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A1529" w14:textId="77777777" w:rsidR="0000767B" w:rsidRDefault="0000767B">
      <w:pPr>
        <w:pStyle w:val="10"/>
        <w:wordWrap w:val="0"/>
        <w:jc w:val="center"/>
        <w:rPr>
          <w:rFonts w:ascii="宋体" w:hAnsi="宋体" w:cs="宋体"/>
          <w:b/>
          <w:bCs/>
          <w:sz w:val="36"/>
          <w:szCs w:val="36"/>
        </w:rPr>
      </w:pPr>
    </w:p>
    <w:p w14:paraId="07FA89DC" w14:textId="77777777" w:rsidR="0000767B" w:rsidRDefault="0000767B">
      <w:pPr>
        <w:pStyle w:val="10"/>
        <w:wordWrap w:val="0"/>
        <w:jc w:val="center"/>
        <w:rPr>
          <w:rFonts w:ascii="宋体" w:hAnsi="宋体" w:cs="宋体"/>
          <w:b/>
          <w:bCs/>
          <w:sz w:val="52"/>
          <w:szCs w:val="52"/>
        </w:rPr>
      </w:pPr>
    </w:p>
    <w:p w14:paraId="31877DBC" w14:textId="77777777" w:rsidR="0000767B" w:rsidRDefault="0000767B">
      <w:pPr>
        <w:pStyle w:val="10"/>
        <w:wordWrap w:val="0"/>
        <w:jc w:val="center"/>
        <w:rPr>
          <w:rFonts w:ascii="宋体" w:eastAsia="宋体" w:hAnsi="宋体" w:cs="宋体"/>
          <w:b/>
          <w:bCs/>
          <w:sz w:val="52"/>
          <w:szCs w:val="52"/>
        </w:rPr>
      </w:pPr>
    </w:p>
    <w:p w14:paraId="35EF73B5" w14:textId="04B58017" w:rsidR="0000767B" w:rsidRPr="003427C4" w:rsidRDefault="002A2DD9">
      <w:pPr>
        <w:pStyle w:val="10"/>
        <w:wordWrap w:val="0"/>
        <w:jc w:val="center"/>
        <w:rPr>
          <w:rFonts w:ascii="宋体" w:eastAsia="宋体" w:hAnsi="宋体" w:cs="宋体"/>
          <w:b/>
          <w:bCs/>
          <w:sz w:val="52"/>
          <w:szCs w:val="52"/>
        </w:rPr>
      </w:pPr>
      <w:r w:rsidRPr="003427C4">
        <w:rPr>
          <w:rFonts w:ascii="宋体" w:eastAsia="宋体" w:hAnsi="宋体" w:cs="宋体" w:hint="eastAsia"/>
          <w:b/>
          <w:bCs/>
          <w:sz w:val="52"/>
          <w:szCs w:val="52"/>
        </w:rPr>
        <w:t>南通报业、广电两大传媒集团经营状况审计</w:t>
      </w:r>
      <w:proofErr w:type="spellStart"/>
      <w:r w:rsidR="00C77A6B" w:rsidRPr="003427C4">
        <w:rPr>
          <w:rFonts w:ascii="宋体" w:hAnsi="宋体" w:cs="宋体"/>
          <w:b/>
          <w:bCs/>
          <w:sz w:val="52"/>
          <w:szCs w:val="52"/>
        </w:rPr>
        <w:t>项目</w:t>
      </w:r>
      <w:proofErr w:type="spellEnd"/>
    </w:p>
    <w:p w14:paraId="3E36BB80" w14:textId="77777777" w:rsidR="0000767B" w:rsidRPr="003427C4" w:rsidRDefault="0000767B">
      <w:pPr>
        <w:pStyle w:val="10"/>
        <w:wordWrap w:val="0"/>
        <w:jc w:val="center"/>
        <w:rPr>
          <w:rFonts w:ascii="宋体" w:eastAsia="宋体" w:hAnsi="宋体" w:cs="宋体"/>
          <w:b/>
          <w:bCs/>
          <w:sz w:val="44"/>
          <w:szCs w:val="44"/>
        </w:rPr>
      </w:pPr>
    </w:p>
    <w:p w14:paraId="54C3E1AF" w14:textId="77777777" w:rsidR="0000767B" w:rsidRPr="003427C4" w:rsidRDefault="0000767B">
      <w:pPr>
        <w:pStyle w:val="10"/>
        <w:wordWrap w:val="0"/>
        <w:jc w:val="center"/>
        <w:rPr>
          <w:rFonts w:ascii="宋体" w:eastAsia="宋体" w:hAnsi="宋体" w:cs="宋体"/>
          <w:b/>
          <w:bCs/>
          <w:sz w:val="44"/>
          <w:szCs w:val="44"/>
        </w:rPr>
      </w:pPr>
    </w:p>
    <w:p w14:paraId="79B5DBA6" w14:textId="63009E39" w:rsidR="0000767B" w:rsidRPr="003427C4" w:rsidRDefault="00000000">
      <w:pPr>
        <w:pStyle w:val="10"/>
        <w:wordWrap w:val="0"/>
        <w:jc w:val="center"/>
        <w:rPr>
          <w:rFonts w:ascii="宋体" w:eastAsia="宋体" w:hAnsi="宋体" w:cs="宋体"/>
          <w:b/>
          <w:bCs/>
          <w:sz w:val="44"/>
          <w:szCs w:val="44"/>
        </w:rPr>
      </w:pPr>
      <w:r w:rsidRPr="003427C4">
        <w:rPr>
          <w:rFonts w:ascii="宋体" w:eastAsia="宋体" w:hAnsi="宋体" w:cs="宋体"/>
          <w:b/>
          <w:bCs/>
          <w:sz w:val="44"/>
          <w:szCs w:val="44"/>
        </w:rPr>
        <w:t>项目编号：</w:t>
      </w:r>
      <w:r w:rsidR="002A2DD9" w:rsidRPr="003427C4">
        <w:rPr>
          <w:rFonts w:ascii="宋体" w:hAnsi="宋体" w:cs="宋体"/>
          <w:b/>
          <w:bCs/>
          <w:sz w:val="44"/>
          <w:szCs w:val="44"/>
        </w:rPr>
        <w:t>1009-2441HOLLY20N</w:t>
      </w:r>
    </w:p>
    <w:p w14:paraId="50B870C8" w14:textId="77777777" w:rsidR="0000767B" w:rsidRPr="003427C4" w:rsidRDefault="0000767B">
      <w:pPr>
        <w:pStyle w:val="10"/>
        <w:wordWrap w:val="0"/>
        <w:ind w:firstLineChars="600" w:firstLine="1928"/>
        <w:jc w:val="center"/>
        <w:rPr>
          <w:rFonts w:ascii="宋体" w:hAnsi="宋体" w:cs="宋体"/>
          <w:b/>
          <w:bCs/>
          <w:sz w:val="32"/>
          <w:szCs w:val="32"/>
        </w:rPr>
      </w:pPr>
    </w:p>
    <w:p w14:paraId="4ECB7DB3" w14:textId="77777777" w:rsidR="0000767B" w:rsidRPr="003427C4" w:rsidRDefault="00000000">
      <w:pPr>
        <w:pStyle w:val="10"/>
        <w:wordWrap w:val="0"/>
        <w:rPr>
          <w:rFonts w:ascii="宋体" w:hAnsi="宋体" w:cs="宋体"/>
          <w:b/>
          <w:bCs/>
          <w:sz w:val="32"/>
          <w:szCs w:val="32"/>
        </w:rPr>
      </w:pPr>
      <w:bookmarkStart w:id="0" w:name="EB3ace3d43b98b41779337deb808be6fa3"/>
      <w:r w:rsidRPr="003427C4">
        <w:rPr>
          <w:rFonts w:ascii="宋体" w:hAnsi="宋体" w:cs="宋体"/>
          <w:b/>
          <w:bCs/>
          <w:sz w:val="32"/>
          <w:szCs w:val="32"/>
        </w:rPr>
        <w:t xml:space="preserve"> </w:t>
      </w:r>
      <w:bookmarkStart w:id="1" w:name="EB57dd2a69e2b54b0cb3f5c2f03a1ab7bf"/>
      <w:bookmarkEnd w:id="0"/>
      <w:r w:rsidRPr="003427C4">
        <w:rPr>
          <w:rFonts w:ascii="宋体" w:hAnsi="宋体" w:cs="宋体"/>
          <w:b/>
          <w:bCs/>
          <w:sz w:val="32"/>
          <w:szCs w:val="32"/>
        </w:rPr>
        <w:t xml:space="preserve"> </w:t>
      </w:r>
      <w:bookmarkEnd w:id="1"/>
    </w:p>
    <w:p w14:paraId="6FA21C15" w14:textId="77777777" w:rsidR="0000767B" w:rsidRPr="003427C4" w:rsidRDefault="0000767B">
      <w:pPr>
        <w:pStyle w:val="10"/>
        <w:wordWrap w:val="0"/>
        <w:rPr>
          <w:rFonts w:ascii="宋体" w:hAnsi="宋体" w:cs="宋体"/>
          <w:sz w:val="36"/>
          <w:szCs w:val="36"/>
        </w:rPr>
      </w:pPr>
    </w:p>
    <w:p w14:paraId="391C4C96" w14:textId="77777777" w:rsidR="0000767B" w:rsidRPr="003427C4" w:rsidRDefault="0000767B">
      <w:pPr>
        <w:pStyle w:val="10"/>
        <w:wordWrap w:val="0"/>
        <w:jc w:val="center"/>
        <w:rPr>
          <w:rFonts w:ascii="宋体" w:hAnsi="宋体" w:cs="宋体"/>
          <w:b/>
          <w:sz w:val="18"/>
          <w:szCs w:val="18"/>
        </w:rPr>
      </w:pPr>
    </w:p>
    <w:p w14:paraId="0DB2F32F" w14:textId="77777777" w:rsidR="0000767B" w:rsidRPr="003427C4" w:rsidRDefault="00000000">
      <w:pPr>
        <w:pStyle w:val="10"/>
        <w:wordWrap w:val="0"/>
        <w:jc w:val="center"/>
        <w:rPr>
          <w:rFonts w:ascii="宋体" w:hAnsi="宋体" w:cs="宋体"/>
          <w:sz w:val="82"/>
          <w:szCs w:val="72"/>
        </w:rPr>
      </w:pPr>
      <w:r w:rsidRPr="003427C4">
        <w:rPr>
          <w:rFonts w:ascii="宋体" w:eastAsia="宋体" w:hAnsi="宋体" w:cs="宋体" w:hint="eastAsia"/>
          <w:sz w:val="82"/>
          <w:szCs w:val="72"/>
        </w:rPr>
        <w:t>比</w:t>
      </w:r>
      <w:r w:rsidRPr="003427C4">
        <w:rPr>
          <w:rFonts w:ascii="宋体" w:hAnsi="宋体" w:cs="宋体"/>
          <w:sz w:val="82"/>
          <w:szCs w:val="72"/>
        </w:rPr>
        <w:t xml:space="preserve">  </w:t>
      </w:r>
      <w:r w:rsidRPr="003427C4">
        <w:rPr>
          <w:rFonts w:ascii="宋体" w:eastAsia="宋体" w:hAnsi="宋体" w:cs="宋体" w:hint="eastAsia"/>
          <w:sz w:val="82"/>
          <w:szCs w:val="72"/>
        </w:rPr>
        <w:t>选</w:t>
      </w:r>
      <w:r w:rsidRPr="003427C4">
        <w:rPr>
          <w:rFonts w:ascii="宋体" w:hAnsi="宋体" w:cs="宋体"/>
          <w:sz w:val="82"/>
          <w:szCs w:val="72"/>
        </w:rPr>
        <w:t xml:space="preserve">  文  件</w:t>
      </w:r>
    </w:p>
    <w:p w14:paraId="2527F9A3" w14:textId="77777777" w:rsidR="0000767B" w:rsidRPr="003427C4" w:rsidRDefault="0000767B">
      <w:pPr>
        <w:pStyle w:val="10"/>
        <w:wordWrap w:val="0"/>
        <w:autoSpaceDE w:val="0"/>
        <w:autoSpaceDN w:val="0"/>
        <w:spacing w:line="500" w:lineRule="exact"/>
        <w:ind w:firstLineChars="550" w:firstLine="1980"/>
        <w:rPr>
          <w:rFonts w:ascii="宋体" w:hAnsi="宋体" w:cs="宋体"/>
          <w:sz w:val="36"/>
          <w:szCs w:val="36"/>
        </w:rPr>
      </w:pPr>
    </w:p>
    <w:p w14:paraId="09A0B876" w14:textId="77777777" w:rsidR="0000767B" w:rsidRPr="003427C4" w:rsidRDefault="0000767B">
      <w:pPr>
        <w:pStyle w:val="10"/>
        <w:wordWrap w:val="0"/>
        <w:autoSpaceDE w:val="0"/>
        <w:autoSpaceDN w:val="0"/>
        <w:spacing w:line="500" w:lineRule="exact"/>
        <w:ind w:firstLineChars="550" w:firstLine="1980"/>
        <w:rPr>
          <w:rFonts w:ascii="宋体" w:hAnsi="宋体" w:cs="宋体"/>
          <w:sz w:val="36"/>
          <w:szCs w:val="36"/>
        </w:rPr>
      </w:pPr>
    </w:p>
    <w:p w14:paraId="75D13CF6" w14:textId="77777777" w:rsidR="0000767B" w:rsidRPr="003427C4" w:rsidRDefault="0000767B">
      <w:pPr>
        <w:pStyle w:val="10"/>
        <w:wordWrap w:val="0"/>
        <w:autoSpaceDE w:val="0"/>
        <w:autoSpaceDN w:val="0"/>
        <w:spacing w:line="500" w:lineRule="exact"/>
        <w:ind w:firstLineChars="550" w:firstLine="1980"/>
        <w:rPr>
          <w:rFonts w:ascii="宋体" w:hAnsi="宋体" w:cs="宋体"/>
          <w:sz w:val="36"/>
          <w:szCs w:val="36"/>
        </w:rPr>
      </w:pPr>
    </w:p>
    <w:p w14:paraId="771CAF1C" w14:textId="77777777" w:rsidR="0000767B" w:rsidRPr="003427C4" w:rsidRDefault="0000767B">
      <w:pPr>
        <w:pStyle w:val="10"/>
        <w:wordWrap w:val="0"/>
        <w:autoSpaceDE w:val="0"/>
        <w:autoSpaceDN w:val="0"/>
        <w:spacing w:line="500" w:lineRule="exact"/>
        <w:ind w:firstLineChars="550" w:firstLine="1980"/>
        <w:rPr>
          <w:rFonts w:ascii="宋体" w:hAnsi="宋体" w:cs="宋体"/>
          <w:sz w:val="36"/>
          <w:szCs w:val="36"/>
        </w:rPr>
      </w:pPr>
    </w:p>
    <w:p w14:paraId="2276CE38" w14:textId="77777777" w:rsidR="0000767B" w:rsidRPr="003427C4" w:rsidRDefault="0000767B">
      <w:pPr>
        <w:pStyle w:val="10"/>
        <w:wordWrap w:val="0"/>
        <w:rPr>
          <w:rFonts w:ascii="宋体" w:hAnsi="宋体" w:cs="宋体"/>
        </w:rPr>
      </w:pPr>
    </w:p>
    <w:p w14:paraId="42D1F65D" w14:textId="77777777" w:rsidR="0000767B" w:rsidRPr="003427C4" w:rsidRDefault="0000767B">
      <w:pPr>
        <w:pStyle w:val="10"/>
        <w:wordWrap w:val="0"/>
        <w:rPr>
          <w:rFonts w:ascii="宋体" w:hAnsi="宋体" w:cs="宋体"/>
        </w:rPr>
      </w:pPr>
    </w:p>
    <w:p w14:paraId="0BE51439" w14:textId="77777777" w:rsidR="0000767B" w:rsidRPr="003427C4" w:rsidRDefault="0000767B">
      <w:pPr>
        <w:pStyle w:val="10"/>
        <w:wordWrap w:val="0"/>
        <w:rPr>
          <w:rFonts w:ascii="宋体" w:hAnsi="宋体" w:cs="宋体"/>
        </w:rPr>
      </w:pPr>
    </w:p>
    <w:p w14:paraId="6E45784A" w14:textId="77777777" w:rsidR="0000767B" w:rsidRPr="003427C4" w:rsidRDefault="0000767B">
      <w:pPr>
        <w:pStyle w:val="10"/>
        <w:wordWrap w:val="0"/>
        <w:rPr>
          <w:rFonts w:ascii="宋体" w:hAnsi="宋体" w:cs="宋体"/>
        </w:rPr>
      </w:pPr>
    </w:p>
    <w:p w14:paraId="7A24A7D0" w14:textId="77777777" w:rsidR="0000767B" w:rsidRPr="003427C4" w:rsidRDefault="0000767B">
      <w:pPr>
        <w:pStyle w:val="10"/>
        <w:wordWrap w:val="0"/>
        <w:rPr>
          <w:rFonts w:ascii="宋体" w:hAnsi="宋体" w:cs="宋体"/>
        </w:rPr>
      </w:pPr>
    </w:p>
    <w:p w14:paraId="6B46DD5B" w14:textId="77777777" w:rsidR="0000767B" w:rsidRPr="003427C4" w:rsidRDefault="0000767B">
      <w:pPr>
        <w:pStyle w:val="10"/>
        <w:wordWrap w:val="0"/>
        <w:rPr>
          <w:rFonts w:ascii="宋体" w:hAnsi="宋体" w:cs="宋体"/>
        </w:rPr>
      </w:pPr>
    </w:p>
    <w:tbl>
      <w:tblPr>
        <w:tblpPr w:leftFromText="180" w:rightFromText="180" w:vertAnchor="text" w:horzAnchor="page" w:tblpX="2170" w:tblpY="36"/>
        <w:tblW w:w="7599" w:type="dxa"/>
        <w:tblLayout w:type="fixed"/>
        <w:tblLook w:val="04A0" w:firstRow="1" w:lastRow="0" w:firstColumn="1" w:lastColumn="0" w:noHBand="0" w:noVBand="1"/>
      </w:tblPr>
      <w:tblGrid>
        <w:gridCol w:w="2730"/>
        <w:gridCol w:w="4869"/>
      </w:tblGrid>
      <w:tr w:rsidR="0000767B" w:rsidRPr="003427C4" w14:paraId="0A696909" w14:textId="77777777">
        <w:trPr>
          <w:trHeight w:val="630"/>
        </w:trPr>
        <w:tc>
          <w:tcPr>
            <w:tcW w:w="2730" w:type="dxa"/>
            <w:vAlign w:val="center"/>
          </w:tcPr>
          <w:p w14:paraId="18A6E392" w14:textId="77777777" w:rsidR="0000767B" w:rsidRPr="003427C4" w:rsidRDefault="00000000">
            <w:pPr>
              <w:pStyle w:val="10"/>
              <w:widowControl w:val="0"/>
              <w:wordWrap w:val="0"/>
              <w:jc w:val="both"/>
              <w:rPr>
                <w:rFonts w:ascii="宋体" w:hAnsi="宋体" w:cs="宋体"/>
                <w:b/>
                <w:bCs/>
                <w:sz w:val="32"/>
                <w:szCs w:val="32"/>
              </w:rPr>
            </w:pPr>
            <w:r w:rsidRPr="003427C4">
              <w:rPr>
                <w:rFonts w:ascii="宋体" w:eastAsia="宋体" w:hAnsi="宋体" w:cs="宋体" w:hint="eastAsia"/>
                <w:b/>
                <w:bCs/>
                <w:sz w:val="32"/>
                <w:szCs w:val="32"/>
              </w:rPr>
              <w:t>比选单位</w:t>
            </w:r>
            <w:r w:rsidRPr="003427C4">
              <w:rPr>
                <w:rFonts w:ascii="宋体" w:hAnsi="宋体" w:cs="宋体"/>
                <w:b/>
                <w:bCs/>
                <w:sz w:val="32"/>
                <w:szCs w:val="32"/>
              </w:rPr>
              <w:t>：</w:t>
            </w:r>
          </w:p>
        </w:tc>
        <w:tc>
          <w:tcPr>
            <w:tcW w:w="4869" w:type="dxa"/>
            <w:vAlign w:val="center"/>
          </w:tcPr>
          <w:p w14:paraId="55752716" w14:textId="5D75F752" w:rsidR="0000767B" w:rsidRPr="003427C4" w:rsidRDefault="00C77A6B">
            <w:pPr>
              <w:pStyle w:val="10"/>
              <w:widowControl w:val="0"/>
              <w:wordWrap w:val="0"/>
              <w:jc w:val="both"/>
              <w:rPr>
                <w:rFonts w:ascii="宋体" w:eastAsia="宋体" w:hAnsi="宋体" w:cs="宋体"/>
                <w:b/>
                <w:bCs/>
                <w:sz w:val="32"/>
                <w:szCs w:val="32"/>
              </w:rPr>
            </w:pPr>
            <w:proofErr w:type="spellStart"/>
            <w:r w:rsidRPr="003427C4">
              <w:rPr>
                <w:rFonts w:ascii="宋体" w:hAnsi="宋体" w:cs="宋体"/>
                <w:b/>
                <w:bCs/>
                <w:sz w:val="32"/>
                <w:szCs w:val="32"/>
              </w:rPr>
              <w:t>南通市财政局</w:t>
            </w:r>
            <w:proofErr w:type="spellEnd"/>
          </w:p>
        </w:tc>
      </w:tr>
      <w:tr w:rsidR="0000767B" w:rsidRPr="003427C4" w14:paraId="163A6942" w14:textId="77777777">
        <w:trPr>
          <w:trHeight w:val="630"/>
        </w:trPr>
        <w:tc>
          <w:tcPr>
            <w:tcW w:w="2730" w:type="dxa"/>
            <w:vAlign w:val="center"/>
          </w:tcPr>
          <w:p w14:paraId="08EF4348" w14:textId="77777777" w:rsidR="0000767B" w:rsidRPr="003427C4" w:rsidRDefault="00000000">
            <w:pPr>
              <w:pStyle w:val="10"/>
              <w:widowControl w:val="0"/>
              <w:wordWrap w:val="0"/>
              <w:jc w:val="both"/>
              <w:rPr>
                <w:rFonts w:ascii="宋体" w:hAnsi="宋体" w:cs="宋体"/>
                <w:b/>
                <w:bCs/>
                <w:sz w:val="32"/>
                <w:szCs w:val="32"/>
              </w:rPr>
            </w:pPr>
            <w:proofErr w:type="spellStart"/>
            <w:r w:rsidRPr="003427C4">
              <w:rPr>
                <w:rFonts w:ascii="宋体" w:hAnsi="宋体" w:cs="宋体"/>
                <w:b/>
                <w:bCs/>
                <w:sz w:val="32"/>
                <w:szCs w:val="32"/>
              </w:rPr>
              <w:t>比选代理机构</w:t>
            </w:r>
            <w:proofErr w:type="spellEnd"/>
            <w:r w:rsidRPr="003427C4">
              <w:rPr>
                <w:rFonts w:ascii="宋体" w:hAnsi="宋体" w:cs="宋体"/>
                <w:b/>
                <w:bCs/>
                <w:sz w:val="32"/>
                <w:szCs w:val="32"/>
              </w:rPr>
              <w:t>：</w:t>
            </w:r>
          </w:p>
        </w:tc>
        <w:tc>
          <w:tcPr>
            <w:tcW w:w="4869" w:type="dxa"/>
            <w:vAlign w:val="center"/>
          </w:tcPr>
          <w:p w14:paraId="5DF4DFCB" w14:textId="77777777" w:rsidR="0000767B" w:rsidRPr="003427C4" w:rsidRDefault="00000000">
            <w:pPr>
              <w:pStyle w:val="10"/>
              <w:widowControl w:val="0"/>
              <w:wordWrap w:val="0"/>
              <w:jc w:val="both"/>
              <w:rPr>
                <w:rFonts w:ascii="宋体" w:hAnsi="宋体" w:cs="宋体"/>
                <w:b/>
                <w:bCs/>
                <w:sz w:val="32"/>
                <w:szCs w:val="32"/>
              </w:rPr>
            </w:pPr>
            <w:bookmarkStart w:id="2" w:name="EB467128df5f344d64af2c93ecdb42da191"/>
            <w:proofErr w:type="spellStart"/>
            <w:r w:rsidRPr="003427C4">
              <w:rPr>
                <w:rFonts w:ascii="宋体" w:hAnsi="宋体" w:cs="宋体"/>
                <w:b/>
                <w:bCs/>
                <w:sz w:val="32"/>
                <w:szCs w:val="32"/>
              </w:rPr>
              <w:t>江苏弘业国际技术工程有限公司</w:t>
            </w:r>
            <w:bookmarkEnd w:id="2"/>
            <w:proofErr w:type="spellEnd"/>
          </w:p>
        </w:tc>
      </w:tr>
      <w:tr w:rsidR="0000767B" w:rsidRPr="003427C4" w14:paraId="47A06EF0" w14:textId="77777777">
        <w:trPr>
          <w:trHeight w:val="630"/>
        </w:trPr>
        <w:tc>
          <w:tcPr>
            <w:tcW w:w="2730" w:type="dxa"/>
            <w:vAlign w:val="center"/>
          </w:tcPr>
          <w:p w14:paraId="59E4BBC7" w14:textId="77777777" w:rsidR="0000767B" w:rsidRPr="003427C4" w:rsidRDefault="00000000">
            <w:pPr>
              <w:pStyle w:val="10"/>
              <w:widowControl w:val="0"/>
              <w:wordWrap w:val="0"/>
              <w:jc w:val="both"/>
              <w:rPr>
                <w:rFonts w:ascii="宋体" w:hAnsi="宋体" w:cs="宋体"/>
                <w:b/>
                <w:bCs/>
                <w:sz w:val="32"/>
                <w:szCs w:val="32"/>
              </w:rPr>
            </w:pPr>
            <w:proofErr w:type="gramStart"/>
            <w:r w:rsidRPr="003427C4">
              <w:rPr>
                <w:rFonts w:ascii="宋体" w:hAnsi="宋体" w:cs="宋体"/>
                <w:b/>
                <w:bCs/>
                <w:sz w:val="32"/>
                <w:szCs w:val="32"/>
              </w:rPr>
              <w:t>日  期</w:t>
            </w:r>
            <w:proofErr w:type="gramEnd"/>
            <w:r w:rsidRPr="003427C4">
              <w:rPr>
                <w:rFonts w:ascii="宋体" w:hAnsi="宋体" w:cs="宋体"/>
                <w:b/>
                <w:bCs/>
                <w:sz w:val="32"/>
                <w:szCs w:val="32"/>
              </w:rPr>
              <w:t>：</w:t>
            </w:r>
          </w:p>
        </w:tc>
        <w:tc>
          <w:tcPr>
            <w:tcW w:w="4869" w:type="dxa"/>
            <w:vAlign w:val="center"/>
          </w:tcPr>
          <w:p w14:paraId="3704A0FA" w14:textId="07913531" w:rsidR="0000767B" w:rsidRPr="003427C4" w:rsidRDefault="002A2DD9">
            <w:pPr>
              <w:pStyle w:val="10"/>
              <w:widowControl w:val="0"/>
              <w:wordWrap w:val="0"/>
              <w:jc w:val="both"/>
              <w:rPr>
                <w:rFonts w:ascii="宋体" w:eastAsia="宋体" w:hAnsi="宋体" w:cs="宋体"/>
                <w:b/>
                <w:bCs/>
                <w:sz w:val="32"/>
                <w:szCs w:val="32"/>
              </w:rPr>
            </w:pPr>
            <w:r w:rsidRPr="003427C4">
              <w:rPr>
                <w:rFonts w:ascii="宋体" w:hAnsi="宋体" w:cs="宋体"/>
                <w:b/>
                <w:bCs/>
                <w:sz w:val="32"/>
                <w:szCs w:val="32"/>
              </w:rPr>
              <w:t>2024年3月</w:t>
            </w:r>
          </w:p>
        </w:tc>
      </w:tr>
    </w:tbl>
    <w:p w14:paraId="70CCB80A" w14:textId="77777777" w:rsidR="0000767B" w:rsidRPr="003427C4" w:rsidRDefault="0000767B">
      <w:pPr>
        <w:pStyle w:val="10"/>
        <w:wordWrap w:val="0"/>
        <w:rPr>
          <w:rFonts w:ascii="宋体" w:hAnsi="宋体" w:cs="宋体"/>
        </w:rPr>
      </w:pPr>
    </w:p>
    <w:p w14:paraId="78BD4314" w14:textId="77777777" w:rsidR="0000767B" w:rsidRPr="003427C4" w:rsidRDefault="0000767B">
      <w:pPr>
        <w:pStyle w:val="10"/>
        <w:wordWrap w:val="0"/>
        <w:rPr>
          <w:rFonts w:ascii="宋体" w:hAnsi="宋体" w:cs="宋体"/>
        </w:rPr>
      </w:pPr>
    </w:p>
    <w:p w14:paraId="0FC34264" w14:textId="77777777" w:rsidR="0000767B" w:rsidRPr="003427C4" w:rsidRDefault="0000767B">
      <w:pPr>
        <w:pStyle w:val="10"/>
        <w:wordWrap w:val="0"/>
        <w:rPr>
          <w:rFonts w:ascii="宋体" w:hAnsi="宋体" w:cs="宋体"/>
        </w:rPr>
      </w:pPr>
    </w:p>
    <w:p w14:paraId="50D6AE00" w14:textId="77777777" w:rsidR="0000767B" w:rsidRPr="003427C4" w:rsidRDefault="00000000">
      <w:pPr>
        <w:pStyle w:val="10"/>
        <w:wordWrap w:val="0"/>
        <w:rPr>
          <w:rFonts w:ascii="宋体" w:hAnsi="宋体" w:cs="宋体"/>
        </w:rPr>
      </w:pPr>
      <w:bookmarkStart w:id="3" w:name="EB06f4f849a067447382c5c19bd1747a07"/>
      <w:r w:rsidRPr="003427C4">
        <w:rPr>
          <w:rFonts w:ascii="宋体" w:hAnsi="宋体" w:cs="宋体"/>
          <w:sz w:val="20"/>
        </w:rPr>
        <w:t xml:space="preserve"> </w:t>
      </w:r>
      <w:bookmarkEnd w:id="3"/>
    </w:p>
    <w:p w14:paraId="56DE0E44" w14:textId="77777777" w:rsidR="0000767B" w:rsidRPr="003427C4" w:rsidRDefault="00000000">
      <w:pPr>
        <w:pStyle w:val="10"/>
        <w:wordWrap w:val="0"/>
        <w:rPr>
          <w:rFonts w:ascii="宋体" w:hAnsi="宋体" w:cs="宋体"/>
        </w:rPr>
      </w:pPr>
      <w:bookmarkStart w:id="4" w:name="EB8d9f95f968a24eedaa25409f8fd39929"/>
      <w:r w:rsidRPr="003427C4">
        <w:rPr>
          <w:rFonts w:ascii="宋体" w:hAnsi="宋体" w:cs="宋体"/>
        </w:rPr>
        <w:t xml:space="preserve"> </w:t>
      </w:r>
      <w:bookmarkEnd w:id="4"/>
    </w:p>
    <w:p w14:paraId="1FD61F7F" w14:textId="77777777" w:rsidR="0000767B" w:rsidRPr="003427C4" w:rsidRDefault="0000767B">
      <w:pPr>
        <w:pStyle w:val="10"/>
        <w:wordWrap w:val="0"/>
        <w:rPr>
          <w:rFonts w:ascii="宋体" w:hAnsi="宋体" w:cs="宋体"/>
        </w:rPr>
      </w:pPr>
    </w:p>
    <w:p w14:paraId="748307FA" w14:textId="77777777" w:rsidR="0000767B" w:rsidRPr="003427C4" w:rsidRDefault="0000767B">
      <w:pPr>
        <w:pStyle w:val="10"/>
        <w:wordWrap w:val="0"/>
        <w:rPr>
          <w:rFonts w:ascii="宋体" w:hAnsi="宋体" w:cs="宋体"/>
        </w:rPr>
      </w:pPr>
    </w:p>
    <w:p w14:paraId="61D5EE8A" w14:textId="77777777" w:rsidR="0000767B" w:rsidRPr="003427C4" w:rsidRDefault="0000767B">
      <w:pPr>
        <w:pStyle w:val="a3"/>
        <w:wordWrap w:val="0"/>
        <w:rPr>
          <w:rFonts w:ascii="宋体" w:hAnsi="宋体" w:cs="宋体"/>
        </w:rPr>
      </w:pPr>
    </w:p>
    <w:p w14:paraId="672D138D" w14:textId="77777777" w:rsidR="0000767B" w:rsidRPr="003427C4" w:rsidRDefault="0000767B">
      <w:pPr>
        <w:pStyle w:val="a3"/>
        <w:wordWrap w:val="0"/>
        <w:rPr>
          <w:rFonts w:ascii="宋体" w:hAnsi="宋体" w:cs="宋体"/>
        </w:rPr>
      </w:pPr>
    </w:p>
    <w:p w14:paraId="4753E5E2" w14:textId="77777777" w:rsidR="0000767B" w:rsidRPr="003427C4" w:rsidRDefault="0000767B">
      <w:pPr>
        <w:pStyle w:val="a3"/>
        <w:wordWrap w:val="0"/>
        <w:rPr>
          <w:rFonts w:ascii="宋体" w:hAnsi="宋体" w:cs="宋体"/>
        </w:rPr>
      </w:pPr>
    </w:p>
    <w:p w14:paraId="78A6EAE3" w14:textId="77777777" w:rsidR="0000767B" w:rsidRPr="003427C4" w:rsidRDefault="0000767B">
      <w:pPr>
        <w:pStyle w:val="10"/>
        <w:wordWrap w:val="0"/>
        <w:rPr>
          <w:rFonts w:ascii="宋体" w:hAnsi="宋体" w:cs="宋体"/>
        </w:rPr>
      </w:pPr>
    </w:p>
    <w:p w14:paraId="368DF3DC" w14:textId="77777777" w:rsidR="0000767B" w:rsidRPr="003427C4" w:rsidRDefault="0000767B">
      <w:pPr>
        <w:pStyle w:val="1"/>
        <w:wordWrap w:val="0"/>
        <w:spacing w:line="288" w:lineRule="auto"/>
        <w:jc w:val="both"/>
        <w:sectPr w:rsidR="0000767B" w:rsidRPr="003427C4" w:rsidSect="008B52C5">
          <w:footerReference w:type="default" r:id="rId9"/>
          <w:pgSz w:w="11906" w:h="16838"/>
          <w:pgMar w:top="1431" w:right="1785" w:bottom="1232" w:left="1427" w:header="113" w:footer="1021" w:gutter="0"/>
          <w:cols w:space="720"/>
          <w:formProt w:val="0"/>
          <w:docGrid w:linePitch="286" w:charSpace="43007"/>
        </w:sectPr>
      </w:pPr>
    </w:p>
    <w:p w14:paraId="7ED12040" w14:textId="77777777" w:rsidR="0000767B" w:rsidRPr="003427C4" w:rsidRDefault="00000000">
      <w:pPr>
        <w:pStyle w:val="1"/>
        <w:rPr>
          <w:rFonts w:ascii="Times New Roman" w:hAnsi="Times New Roman"/>
        </w:rPr>
      </w:pPr>
      <w:bookmarkStart w:id="5" w:name="_Toc143273527"/>
      <w:bookmarkStart w:id="6" w:name="_Toc35393790"/>
      <w:bookmarkStart w:id="7" w:name="_Toc28359002"/>
      <w:bookmarkStart w:id="8" w:name="_Toc28359079"/>
      <w:bookmarkStart w:id="9" w:name="_Toc35393621"/>
      <w:r w:rsidRPr="003427C4">
        <w:rPr>
          <w:rFonts w:ascii="Times New Roman" w:hAnsi="Times New Roman"/>
        </w:rPr>
        <w:lastRenderedPageBreak/>
        <w:t>第一部分</w:t>
      </w:r>
      <w:r w:rsidRPr="003427C4">
        <w:rPr>
          <w:rFonts w:ascii="Times New Roman" w:hAnsi="Times New Roman"/>
        </w:rPr>
        <w:t xml:space="preserve">  </w:t>
      </w:r>
      <w:r w:rsidRPr="003427C4">
        <w:rPr>
          <w:rFonts w:ascii="Times New Roman" w:hAnsi="Times New Roman"/>
        </w:rPr>
        <w:t>比选公告</w:t>
      </w:r>
      <w:bookmarkEnd w:id="5"/>
      <w:r w:rsidRPr="003427C4">
        <w:rPr>
          <w:rFonts w:ascii="Times New Roman" w:eastAsia="华文中宋" w:hAnsi="Times New Roman" w:hint="eastAsia"/>
          <w:bCs/>
          <w:sz w:val="30"/>
          <w:szCs w:val="30"/>
        </w:rPr>
        <w:t xml:space="preserve"> </w:t>
      </w:r>
    </w:p>
    <w:p w14:paraId="37CF3594" w14:textId="77777777" w:rsidR="0000767B" w:rsidRPr="003427C4" w:rsidRDefault="00000000">
      <w:pPr>
        <w:pStyle w:val="10"/>
        <w:pBdr>
          <w:top w:val="single" w:sz="4" w:space="1" w:color="000000"/>
          <w:left w:val="single" w:sz="4" w:space="4" w:color="000000"/>
          <w:bottom w:val="single" w:sz="4" w:space="0" w:color="000000"/>
          <w:right w:val="single" w:sz="4" w:space="0" w:color="000000"/>
        </w:pBdr>
        <w:spacing w:line="440" w:lineRule="exact"/>
        <w:ind w:firstLineChars="200" w:firstLine="480"/>
        <w:rPr>
          <w:rFonts w:ascii="Times New Roman" w:hAnsi="Times New Roman" w:cs="宋体"/>
        </w:rPr>
      </w:pPr>
      <w:r w:rsidRPr="003427C4">
        <w:rPr>
          <w:rFonts w:ascii="宋体" w:eastAsia="宋体" w:hAnsi="宋体" w:cs="宋体" w:hint="eastAsia"/>
        </w:rPr>
        <w:t>项目概况</w:t>
      </w:r>
    </w:p>
    <w:p w14:paraId="23475233" w14:textId="0612E6CC" w:rsidR="0000767B" w:rsidRPr="003427C4" w:rsidRDefault="00FF7C41">
      <w:pPr>
        <w:pStyle w:val="10"/>
        <w:pBdr>
          <w:top w:val="single" w:sz="4" w:space="1" w:color="000000"/>
          <w:left w:val="single" w:sz="4" w:space="4" w:color="000000"/>
          <w:bottom w:val="single" w:sz="4" w:space="0" w:color="000000"/>
          <w:right w:val="single" w:sz="4" w:space="0" w:color="000000"/>
        </w:pBdr>
        <w:spacing w:line="440" w:lineRule="exact"/>
        <w:ind w:firstLineChars="200" w:firstLine="480"/>
        <w:rPr>
          <w:rFonts w:ascii="Times New Roman" w:hAnsi="Times New Roman" w:cs="宋体"/>
        </w:rPr>
      </w:pPr>
      <w:r w:rsidRPr="003427C4">
        <w:rPr>
          <w:rFonts w:ascii="宋体" w:eastAsia="宋体" w:hAnsi="宋体" w:cs="宋体" w:hint="eastAsia"/>
        </w:rPr>
        <w:t>江苏弘业国际技术工程有限公司（以下称招标代理机构）受南通市财政局（以下称采购人）的委托，就</w:t>
      </w:r>
      <w:r w:rsidR="002A2DD9" w:rsidRPr="003427C4">
        <w:rPr>
          <w:rFonts w:ascii="宋体" w:eastAsia="宋体" w:hAnsi="宋体" w:cs="宋体" w:hint="eastAsia"/>
        </w:rPr>
        <w:t>南通报业、广电两大传媒集团经营状况审计</w:t>
      </w:r>
      <w:r w:rsidRPr="003427C4">
        <w:rPr>
          <w:rFonts w:ascii="宋体" w:eastAsia="宋体" w:hAnsi="宋体" w:cs="宋体" w:hint="eastAsia"/>
        </w:rPr>
        <w:t>项目(项目编号:</w:t>
      </w:r>
      <w:r w:rsidR="002A2DD9" w:rsidRPr="003427C4">
        <w:rPr>
          <w:rFonts w:ascii="宋体" w:eastAsia="宋体" w:hAnsi="宋体" w:cs="宋体"/>
        </w:rPr>
        <w:t>1009-2441HOLLY20N</w:t>
      </w:r>
      <w:r w:rsidRPr="003427C4">
        <w:rPr>
          <w:rFonts w:ascii="宋体" w:eastAsia="宋体" w:hAnsi="宋体" w:cs="宋体" w:hint="eastAsia"/>
        </w:rPr>
        <w:t>)组织比选。拟参与本项目的潜在供应商应在</w:t>
      </w:r>
      <w:r w:rsidRPr="003427C4">
        <w:rPr>
          <w:rFonts w:ascii="宋体" w:eastAsia="宋体" w:hAnsi="宋体" w:cs="宋体" w:hint="eastAsia"/>
          <w:bCs/>
          <w:u w:val="single"/>
        </w:rPr>
        <w:t>江苏弘业国际技术工程有限公司</w:t>
      </w:r>
      <w:proofErr w:type="gramStart"/>
      <w:r w:rsidRPr="003427C4">
        <w:rPr>
          <w:rFonts w:ascii="Times New Roman" w:eastAsia="宋体" w:hAnsi="Times New Roman" w:cs="宋体" w:hint="eastAsia"/>
          <w:bCs/>
          <w:u w:val="single"/>
        </w:rPr>
        <w:t>微信公众号</w:t>
      </w:r>
      <w:proofErr w:type="gramEnd"/>
      <w:r w:rsidRPr="003427C4">
        <w:rPr>
          <w:rFonts w:ascii="Times New Roman" w:eastAsia="宋体" w:hAnsi="Times New Roman" w:cs="宋体" w:hint="eastAsia"/>
          <w:bCs/>
          <w:u w:val="single"/>
        </w:rPr>
        <w:t>“</w:t>
      </w:r>
      <w:r w:rsidRPr="003427C4">
        <w:rPr>
          <w:rFonts w:ascii="Times New Roman" w:eastAsia="宋体" w:hAnsi="Times New Roman" w:cs="宋体" w:hint="eastAsia"/>
          <w:bCs/>
          <w:u w:val="single"/>
        </w:rPr>
        <w:t>HOLLYITC</w:t>
      </w:r>
      <w:r w:rsidRPr="003427C4">
        <w:rPr>
          <w:rFonts w:ascii="Times New Roman" w:eastAsia="宋体" w:hAnsi="Times New Roman" w:cs="宋体" w:hint="eastAsia"/>
          <w:bCs/>
          <w:u w:val="single"/>
        </w:rPr>
        <w:t>”</w:t>
      </w:r>
      <w:r w:rsidRPr="003427C4">
        <w:rPr>
          <w:rFonts w:ascii="宋体" w:eastAsia="宋体" w:hAnsi="宋体" w:cs="宋体" w:hint="eastAsia"/>
        </w:rPr>
        <w:t>获取比选文件，并于</w:t>
      </w:r>
      <w:r w:rsidR="002A2DD9" w:rsidRPr="003427C4">
        <w:rPr>
          <w:rFonts w:ascii="Times New Roman" w:hAnsi="Times New Roman" w:cs="宋体"/>
          <w:u w:val="single"/>
        </w:rPr>
        <w:t>2024</w:t>
      </w:r>
      <w:r w:rsidR="002A2DD9" w:rsidRPr="003427C4">
        <w:rPr>
          <w:rFonts w:ascii="宋体" w:eastAsia="宋体" w:hAnsi="宋体" w:cs="宋体" w:hint="eastAsia"/>
          <w:u w:val="single"/>
        </w:rPr>
        <w:t>年</w:t>
      </w:r>
      <w:r w:rsidR="002A2DD9" w:rsidRPr="003427C4">
        <w:rPr>
          <w:rFonts w:ascii="Times New Roman" w:hAnsi="Times New Roman" w:cs="宋体"/>
          <w:u w:val="single"/>
        </w:rPr>
        <w:t>3</w:t>
      </w:r>
      <w:r w:rsidR="002A2DD9" w:rsidRPr="003427C4">
        <w:rPr>
          <w:rFonts w:ascii="宋体" w:eastAsia="宋体" w:hAnsi="宋体" w:cs="宋体" w:hint="eastAsia"/>
          <w:u w:val="single"/>
        </w:rPr>
        <w:t>月</w:t>
      </w:r>
      <w:r w:rsidR="003427C4" w:rsidRPr="003427C4">
        <w:rPr>
          <w:rFonts w:ascii="Times New Roman" w:eastAsia="宋体" w:hAnsi="Times New Roman" w:cs="宋体"/>
          <w:bCs/>
          <w:u w:val="single"/>
        </w:rPr>
        <w:t>14</w:t>
      </w:r>
      <w:r w:rsidRPr="003427C4">
        <w:rPr>
          <w:rFonts w:ascii="宋体" w:eastAsia="宋体" w:hAnsi="宋体" w:cs="宋体" w:hint="eastAsia"/>
          <w:bCs/>
          <w:u w:val="single"/>
        </w:rPr>
        <w:t>日</w:t>
      </w:r>
      <w:r w:rsidR="002A16C6" w:rsidRPr="003427C4">
        <w:rPr>
          <w:rFonts w:ascii="Times New Roman" w:eastAsia="宋体" w:hAnsi="Times New Roman" w:cs="宋体"/>
          <w:bCs/>
          <w:u w:val="single"/>
        </w:rPr>
        <w:t>14</w:t>
      </w:r>
      <w:r w:rsidRPr="003427C4">
        <w:rPr>
          <w:rFonts w:ascii="宋体" w:eastAsia="宋体" w:hAnsi="宋体" w:cs="宋体" w:hint="eastAsia"/>
          <w:bCs/>
          <w:u w:val="single"/>
        </w:rPr>
        <w:t>点</w:t>
      </w:r>
      <w:r w:rsidR="00E106A9" w:rsidRPr="003427C4">
        <w:rPr>
          <w:rFonts w:ascii="Times New Roman" w:eastAsia="宋体" w:hAnsi="Times New Roman" w:cs="宋体" w:hint="eastAsia"/>
          <w:bCs/>
          <w:u w:val="single"/>
        </w:rPr>
        <w:t>3</w:t>
      </w:r>
      <w:r w:rsidRPr="003427C4">
        <w:rPr>
          <w:rFonts w:ascii="Times New Roman" w:hAnsi="Times New Roman" w:cs="宋体"/>
          <w:bCs/>
          <w:u w:val="single"/>
        </w:rPr>
        <w:t>0</w:t>
      </w:r>
      <w:r w:rsidRPr="003427C4">
        <w:rPr>
          <w:rFonts w:ascii="宋体" w:eastAsia="宋体" w:hAnsi="宋体" w:cs="宋体" w:hint="eastAsia"/>
          <w:bCs/>
          <w:u w:val="single"/>
        </w:rPr>
        <w:t>分</w:t>
      </w:r>
      <w:r w:rsidRPr="003427C4">
        <w:rPr>
          <w:rFonts w:ascii="宋体" w:eastAsia="宋体" w:hAnsi="宋体" w:cs="宋体" w:hint="eastAsia"/>
          <w:bCs/>
        </w:rPr>
        <w:t>（北京时间）前在规定地点</w:t>
      </w:r>
      <w:r w:rsidR="00176B2D" w:rsidRPr="003427C4">
        <w:rPr>
          <w:rFonts w:ascii="宋体" w:eastAsia="宋体" w:hAnsi="宋体" w:cs="宋体" w:hint="eastAsia"/>
          <w:bCs/>
        </w:rPr>
        <w:t>由授权代表现场</w:t>
      </w:r>
      <w:r w:rsidRPr="003427C4">
        <w:rPr>
          <w:rFonts w:ascii="宋体" w:eastAsia="宋体" w:hAnsi="宋体" w:cs="宋体" w:hint="eastAsia"/>
          <w:bCs/>
        </w:rPr>
        <w:t>递交响应文件</w:t>
      </w:r>
      <w:r w:rsidRPr="003427C4">
        <w:rPr>
          <w:rFonts w:ascii="宋体" w:eastAsia="宋体" w:hAnsi="宋体" w:cs="宋体" w:hint="eastAsia"/>
        </w:rPr>
        <w:t>。</w:t>
      </w:r>
    </w:p>
    <w:p w14:paraId="0229236E" w14:textId="77777777" w:rsidR="0000767B" w:rsidRPr="003427C4" w:rsidRDefault="00000000">
      <w:pPr>
        <w:pStyle w:val="2"/>
        <w:wordWrap w:val="0"/>
        <w:spacing w:before="0" w:after="0" w:line="480" w:lineRule="exact"/>
        <w:rPr>
          <w:rFonts w:cs="宋体"/>
          <w:sz w:val="24"/>
          <w:szCs w:val="24"/>
        </w:rPr>
      </w:pPr>
      <w:r w:rsidRPr="003427C4">
        <w:rPr>
          <w:rFonts w:cs="宋体"/>
          <w:sz w:val="24"/>
          <w:szCs w:val="24"/>
        </w:rPr>
        <w:t>一、项目基本情况</w:t>
      </w:r>
      <w:bookmarkEnd w:id="6"/>
      <w:bookmarkEnd w:id="7"/>
      <w:bookmarkEnd w:id="8"/>
      <w:bookmarkEnd w:id="9"/>
    </w:p>
    <w:p w14:paraId="7F40EF93" w14:textId="45BD2D64" w:rsidR="0000767B" w:rsidRPr="003427C4" w:rsidRDefault="00000000">
      <w:pPr>
        <w:pStyle w:val="10"/>
        <w:widowControl w:val="0"/>
        <w:wordWrap w:val="0"/>
        <w:spacing w:line="400" w:lineRule="exact"/>
        <w:ind w:firstLineChars="200" w:firstLine="480"/>
        <w:rPr>
          <w:rFonts w:ascii="宋体" w:eastAsia="宋体" w:hAnsi="宋体" w:cs="宋体"/>
        </w:rPr>
      </w:pPr>
      <w:r w:rsidRPr="003427C4">
        <w:rPr>
          <w:rFonts w:ascii="宋体" w:hAnsi="宋体" w:cs="宋体"/>
        </w:rPr>
        <w:t>项目编号：</w:t>
      </w:r>
      <w:r w:rsidR="002A2DD9" w:rsidRPr="003427C4">
        <w:rPr>
          <w:rFonts w:ascii="宋体" w:hAnsi="宋体" w:cs="宋体"/>
        </w:rPr>
        <w:t>1009-2441HOLLY20N</w:t>
      </w:r>
    </w:p>
    <w:p w14:paraId="7933D895" w14:textId="3213E484" w:rsidR="0000767B" w:rsidRPr="003427C4" w:rsidRDefault="00000000">
      <w:pPr>
        <w:pStyle w:val="10"/>
        <w:widowControl w:val="0"/>
        <w:wordWrap w:val="0"/>
        <w:spacing w:line="400" w:lineRule="exact"/>
        <w:ind w:firstLineChars="200" w:firstLine="480"/>
        <w:rPr>
          <w:rFonts w:ascii="宋体" w:hAnsi="宋体" w:cs="宋体"/>
        </w:rPr>
      </w:pPr>
      <w:proofErr w:type="spellStart"/>
      <w:r w:rsidRPr="003427C4">
        <w:rPr>
          <w:rFonts w:ascii="宋体" w:hAnsi="宋体" w:cs="宋体"/>
        </w:rPr>
        <w:t>项目名称</w:t>
      </w:r>
      <w:proofErr w:type="spellEnd"/>
      <w:r w:rsidRPr="003427C4">
        <w:rPr>
          <w:rFonts w:ascii="宋体" w:hAnsi="宋体" w:cs="宋体"/>
        </w:rPr>
        <w:t>：</w:t>
      </w:r>
      <w:r w:rsidR="002A2DD9" w:rsidRPr="003427C4">
        <w:rPr>
          <w:rFonts w:ascii="宋体" w:eastAsia="宋体" w:hAnsi="宋体" w:cs="宋体" w:hint="eastAsia"/>
          <w:u w:val="single"/>
        </w:rPr>
        <w:t>南通报业、广电两大传媒集团经营状况审计</w:t>
      </w:r>
      <w:r w:rsidRPr="003427C4">
        <w:rPr>
          <w:rFonts w:ascii="宋体" w:hAnsi="宋体"/>
          <w:u w:val="single"/>
        </w:rPr>
        <w:t>项</w:t>
      </w:r>
      <w:r w:rsidRPr="003427C4">
        <w:rPr>
          <w:rFonts w:ascii="宋体" w:eastAsia="宋体" w:hAnsi="宋体"/>
          <w:u w:val="single"/>
        </w:rPr>
        <w:t>目</w:t>
      </w:r>
      <w:bookmarkStart w:id="10" w:name="_Hlk24379207"/>
      <w:bookmarkEnd w:id="10"/>
    </w:p>
    <w:p w14:paraId="5508B88D" w14:textId="77777777" w:rsidR="0000767B" w:rsidRPr="003427C4" w:rsidRDefault="00000000">
      <w:pPr>
        <w:pStyle w:val="10"/>
        <w:widowControl w:val="0"/>
        <w:wordWrap w:val="0"/>
        <w:spacing w:line="400" w:lineRule="exact"/>
        <w:ind w:firstLineChars="200" w:firstLine="480"/>
        <w:rPr>
          <w:rFonts w:ascii="宋体" w:eastAsia="微软雅黑" w:hAnsi="宋体"/>
        </w:rPr>
      </w:pPr>
      <w:proofErr w:type="spellStart"/>
      <w:r w:rsidRPr="003427C4">
        <w:rPr>
          <w:rFonts w:ascii="宋体" w:hAnsi="宋体"/>
        </w:rPr>
        <w:t>采购方式：比选</w:t>
      </w:r>
      <w:proofErr w:type="spellEnd"/>
    </w:p>
    <w:p w14:paraId="4A9CCCC4" w14:textId="3DD59DF3" w:rsidR="0000767B" w:rsidRPr="003427C4" w:rsidRDefault="00000000" w:rsidP="002A2DD9">
      <w:pPr>
        <w:pStyle w:val="10"/>
        <w:widowControl w:val="0"/>
        <w:wordWrap w:val="0"/>
        <w:spacing w:line="400" w:lineRule="exact"/>
        <w:ind w:firstLineChars="200" w:firstLine="480"/>
        <w:rPr>
          <w:rFonts w:ascii="宋体" w:hAnsi="宋体" w:cs="宋体"/>
        </w:rPr>
      </w:pPr>
      <w:r w:rsidRPr="003427C4">
        <w:rPr>
          <w:rFonts w:ascii="宋体" w:hAnsi="宋体" w:cs="宋体"/>
        </w:rPr>
        <w:t>预算金额：</w:t>
      </w:r>
      <w:r w:rsidR="002A2DD9" w:rsidRPr="003427C4">
        <w:rPr>
          <w:rFonts w:ascii="宋体" w:hAnsi="宋体" w:cs="宋体" w:hint="eastAsia"/>
        </w:rPr>
        <w:t>总预算10万元，分两个标段,每标段预算5万元</w:t>
      </w:r>
      <w:r w:rsidRPr="003427C4">
        <w:rPr>
          <w:rFonts w:ascii="宋体" w:hAnsi="宋体" w:cs="宋体" w:hint="eastAsia"/>
        </w:rPr>
        <w:t>。</w:t>
      </w:r>
    </w:p>
    <w:p w14:paraId="2B4BD418" w14:textId="1A2675F5" w:rsidR="002A2DD9" w:rsidRPr="003427C4" w:rsidRDefault="002A2DD9" w:rsidP="002A2DD9">
      <w:pPr>
        <w:pStyle w:val="10"/>
        <w:widowControl w:val="0"/>
        <w:wordWrap w:val="0"/>
        <w:spacing w:line="400" w:lineRule="exact"/>
        <w:ind w:firstLineChars="200" w:firstLine="480"/>
        <w:rPr>
          <w:rFonts w:ascii="宋体" w:hAnsi="宋体" w:cs="宋体"/>
        </w:rPr>
      </w:pPr>
      <w:r w:rsidRPr="003427C4">
        <w:rPr>
          <w:rFonts w:ascii="宋体" w:hAnsi="宋体" w:cs="宋体" w:hint="eastAsia"/>
        </w:rPr>
        <w:t>标段一：南通报业传媒集团202</w:t>
      </w:r>
      <w:r w:rsidRPr="003427C4">
        <w:rPr>
          <w:rFonts w:ascii="宋体" w:hAnsi="宋体" w:cs="宋体"/>
        </w:rPr>
        <w:t>3</w:t>
      </w:r>
      <w:r w:rsidRPr="003427C4">
        <w:rPr>
          <w:rFonts w:ascii="宋体" w:hAnsi="宋体" w:cs="宋体" w:hint="eastAsia"/>
        </w:rPr>
        <w:t>年度经营情况审计</w:t>
      </w:r>
    </w:p>
    <w:p w14:paraId="17145930" w14:textId="0CABD977" w:rsidR="002A2DD9" w:rsidRPr="003427C4" w:rsidRDefault="002A2DD9" w:rsidP="002A2DD9">
      <w:pPr>
        <w:pStyle w:val="10"/>
        <w:widowControl w:val="0"/>
        <w:wordWrap w:val="0"/>
        <w:spacing w:line="400" w:lineRule="exact"/>
        <w:ind w:firstLineChars="200" w:firstLine="480"/>
        <w:rPr>
          <w:rFonts w:ascii="宋体" w:hAnsi="宋体" w:cs="宋体"/>
        </w:rPr>
      </w:pPr>
      <w:r w:rsidRPr="003427C4">
        <w:rPr>
          <w:rFonts w:ascii="宋体" w:hAnsi="宋体" w:cs="宋体" w:hint="eastAsia"/>
        </w:rPr>
        <w:t>标段二：南通广电传媒集团202</w:t>
      </w:r>
      <w:r w:rsidRPr="003427C4">
        <w:rPr>
          <w:rFonts w:ascii="宋体" w:hAnsi="宋体" w:cs="宋体"/>
        </w:rPr>
        <w:t>3</w:t>
      </w:r>
      <w:r w:rsidRPr="003427C4">
        <w:rPr>
          <w:rFonts w:ascii="宋体" w:hAnsi="宋体" w:cs="宋体" w:hint="eastAsia"/>
        </w:rPr>
        <w:t>年度经营情况审计</w:t>
      </w:r>
    </w:p>
    <w:p w14:paraId="23C70629" w14:textId="756ECCC1" w:rsidR="002A2DD9" w:rsidRPr="003427C4" w:rsidRDefault="002A2DD9" w:rsidP="00425B63">
      <w:pPr>
        <w:pStyle w:val="a3"/>
        <w:spacing w:line="360" w:lineRule="auto"/>
        <w:ind w:firstLineChars="200" w:firstLine="482"/>
        <w:rPr>
          <w:rFonts w:ascii="宋体" w:eastAsia="宋体" w:hAnsi="宋体"/>
          <w:sz w:val="28"/>
          <w:szCs w:val="18"/>
          <w:lang w:bidi="ar-SA"/>
        </w:rPr>
      </w:pPr>
      <w:r w:rsidRPr="003427C4">
        <w:rPr>
          <w:rStyle w:val="af6"/>
          <w:rFonts w:ascii="宋体" w:eastAsia="宋体" w:hAnsi="宋体" w:hint="eastAsia"/>
          <w:color w:val="333333"/>
          <w:sz w:val="24"/>
          <w:szCs w:val="24"/>
          <w:u w:val="single"/>
          <w:shd w:val="clear" w:color="auto" w:fill="FFFFFF"/>
        </w:rPr>
        <w:t>供应商只能中标一个标段，总分排名第一、第二的供应商分别为标段一、标段二的中标人。中标价格为总分排名第一的供应商标段</w:t>
      </w:r>
      <w:proofErr w:type="gramStart"/>
      <w:r w:rsidRPr="003427C4">
        <w:rPr>
          <w:rStyle w:val="af6"/>
          <w:rFonts w:ascii="宋体" w:eastAsia="宋体" w:hAnsi="宋体" w:hint="eastAsia"/>
          <w:color w:val="333333"/>
          <w:sz w:val="24"/>
          <w:szCs w:val="24"/>
          <w:u w:val="single"/>
          <w:shd w:val="clear" w:color="auto" w:fill="FFFFFF"/>
        </w:rPr>
        <w:t>一</w:t>
      </w:r>
      <w:proofErr w:type="gramEnd"/>
      <w:r w:rsidRPr="003427C4">
        <w:rPr>
          <w:rStyle w:val="af6"/>
          <w:rFonts w:ascii="宋体" w:eastAsia="宋体" w:hAnsi="宋体" w:hint="eastAsia"/>
          <w:color w:val="333333"/>
          <w:sz w:val="24"/>
          <w:szCs w:val="24"/>
          <w:u w:val="single"/>
          <w:shd w:val="clear" w:color="auto" w:fill="FFFFFF"/>
        </w:rPr>
        <w:t>报价和总分排名第二的供应商标段二报价的平均价。</w:t>
      </w:r>
    </w:p>
    <w:p w14:paraId="7C686958" w14:textId="674BA78B" w:rsidR="0000767B" w:rsidRPr="003427C4" w:rsidRDefault="00000000">
      <w:pPr>
        <w:pStyle w:val="10"/>
        <w:widowControl w:val="0"/>
        <w:wordWrap w:val="0"/>
        <w:spacing w:line="400" w:lineRule="exact"/>
        <w:ind w:firstLineChars="200" w:firstLine="480"/>
        <w:rPr>
          <w:rFonts w:ascii="宋体" w:hAnsi="宋体" w:cs="宋体"/>
        </w:rPr>
      </w:pPr>
      <w:proofErr w:type="spellStart"/>
      <w:r w:rsidRPr="003427C4">
        <w:rPr>
          <w:rFonts w:ascii="宋体" w:hAnsi="宋体" w:cs="宋体"/>
        </w:rPr>
        <w:t>采购需求</w:t>
      </w:r>
      <w:proofErr w:type="spellEnd"/>
      <w:r w:rsidRPr="003427C4">
        <w:rPr>
          <w:rFonts w:ascii="宋体" w:hAnsi="宋体" w:cs="宋体"/>
        </w:rPr>
        <w:t>：</w:t>
      </w:r>
      <w:r w:rsidR="00FF7C41" w:rsidRPr="003427C4">
        <w:rPr>
          <w:rFonts w:ascii="宋体" w:eastAsia="宋体" w:hAnsi="宋体" w:cs="宋体" w:hint="eastAsia"/>
        </w:rPr>
        <w:t>开展</w:t>
      </w:r>
      <w:r w:rsidR="002A2DD9" w:rsidRPr="003427C4">
        <w:rPr>
          <w:rFonts w:ascii="宋体" w:eastAsia="宋体" w:hAnsi="宋体" w:cs="宋体" w:hint="eastAsia"/>
        </w:rPr>
        <w:t>南通报业、广电两大传媒集团经营状况审计</w:t>
      </w:r>
      <w:r w:rsidR="00FF7C41" w:rsidRPr="003427C4">
        <w:rPr>
          <w:rFonts w:ascii="宋体" w:eastAsia="宋体" w:hAnsi="宋体" w:cs="宋体" w:hint="eastAsia"/>
        </w:rPr>
        <w:t>，出具审计报告</w:t>
      </w:r>
      <w:r w:rsidRPr="003427C4">
        <w:rPr>
          <w:rFonts w:ascii="宋体" w:eastAsia="宋体" w:hAnsi="宋体" w:cs="宋体" w:hint="eastAsia"/>
        </w:rPr>
        <w:t>。详见比选文件</w:t>
      </w:r>
      <w:r w:rsidR="00FF7C41" w:rsidRPr="003427C4">
        <w:rPr>
          <w:rFonts w:ascii="宋体" w:eastAsia="宋体" w:hAnsi="宋体" w:cs="宋体" w:hint="eastAsia"/>
        </w:rPr>
        <w:t>第四部分</w:t>
      </w:r>
      <w:r w:rsidRPr="003427C4">
        <w:rPr>
          <w:rFonts w:ascii="宋体" w:eastAsia="宋体" w:hAnsi="宋体" w:cs="宋体" w:hint="eastAsia"/>
        </w:rPr>
        <w:t>。</w:t>
      </w:r>
    </w:p>
    <w:p w14:paraId="4C9E559F" w14:textId="06D8B703" w:rsidR="0000767B" w:rsidRPr="003427C4" w:rsidRDefault="00000000">
      <w:pPr>
        <w:pStyle w:val="10"/>
        <w:widowControl w:val="0"/>
        <w:wordWrap w:val="0"/>
        <w:spacing w:line="400" w:lineRule="exact"/>
        <w:ind w:firstLineChars="200" w:firstLine="480"/>
        <w:rPr>
          <w:rFonts w:ascii="宋体" w:hAnsi="宋体" w:cs="宋体"/>
        </w:rPr>
      </w:pPr>
      <w:r w:rsidRPr="003427C4">
        <w:rPr>
          <w:rFonts w:ascii="宋体" w:eastAsia="宋体" w:hAnsi="宋体" w:cs="宋体" w:hint="eastAsia"/>
        </w:rPr>
        <w:t>服务</w:t>
      </w:r>
      <w:proofErr w:type="spellStart"/>
      <w:r w:rsidRPr="003427C4">
        <w:rPr>
          <w:rFonts w:ascii="宋体" w:hAnsi="宋体" w:cs="宋体"/>
        </w:rPr>
        <w:t>地点：</w:t>
      </w:r>
      <w:r w:rsidR="00C77A6B" w:rsidRPr="003427C4">
        <w:rPr>
          <w:rFonts w:ascii="宋体" w:hAnsi="宋体" w:cs="宋体"/>
        </w:rPr>
        <w:t>南通市财政局</w:t>
      </w:r>
      <w:r w:rsidRPr="003427C4">
        <w:rPr>
          <w:rFonts w:ascii="宋体" w:hAnsi="宋体" w:cs="宋体"/>
        </w:rPr>
        <w:t>指定地点</w:t>
      </w:r>
      <w:proofErr w:type="spellEnd"/>
      <w:r w:rsidRPr="003427C4">
        <w:rPr>
          <w:rFonts w:ascii="宋体" w:hAnsi="宋体" w:cs="宋体"/>
        </w:rPr>
        <w:t>。</w:t>
      </w:r>
    </w:p>
    <w:p w14:paraId="714789F4" w14:textId="063A6673" w:rsidR="0000767B" w:rsidRPr="003427C4" w:rsidRDefault="00FF7C41">
      <w:pPr>
        <w:pStyle w:val="10"/>
        <w:widowControl w:val="0"/>
        <w:wordWrap w:val="0"/>
        <w:spacing w:line="400" w:lineRule="exact"/>
        <w:ind w:firstLineChars="200" w:firstLine="480"/>
        <w:rPr>
          <w:rFonts w:ascii="宋体" w:hAnsi="宋体" w:cs="宋体"/>
        </w:rPr>
      </w:pPr>
      <w:r w:rsidRPr="003427C4">
        <w:rPr>
          <w:rFonts w:ascii="宋体" w:eastAsia="宋体" w:hAnsi="宋体" w:cs="宋体" w:hint="eastAsia"/>
        </w:rPr>
        <w:t>合同履行期限</w:t>
      </w:r>
      <w:r w:rsidRPr="003427C4">
        <w:rPr>
          <w:rFonts w:ascii="宋体" w:hAnsi="宋体" w:cs="宋体"/>
        </w:rPr>
        <w:t>：</w:t>
      </w:r>
      <w:r w:rsidR="002A2DD9" w:rsidRPr="003427C4">
        <w:rPr>
          <w:rFonts w:ascii="宋体" w:hAnsi="宋体" w:cs="宋体" w:hint="eastAsia"/>
        </w:rPr>
        <w:t>自合同签订之日起30个工作日内完成审计工作并出具审计报告及审计情况说明书。</w:t>
      </w:r>
    </w:p>
    <w:p w14:paraId="608443A2" w14:textId="77777777" w:rsidR="0000767B" w:rsidRPr="003427C4" w:rsidRDefault="00000000">
      <w:pPr>
        <w:pStyle w:val="2"/>
        <w:wordWrap w:val="0"/>
        <w:spacing w:before="0" w:after="0" w:line="400" w:lineRule="exact"/>
        <w:rPr>
          <w:rFonts w:cs="宋体"/>
          <w:sz w:val="24"/>
          <w:szCs w:val="24"/>
        </w:rPr>
      </w:pPr>
      <w:bookmarkStart w:id="11" w:name="_Toc35393791"/>
      <w:bookmarkStart w:id="12" w:name="_Toc28359003"/>
      <w:bookmarkStart w:id="13" w:name="_Toc35393622"/>
      <w:bookmarkStart w:id="14" w:name="_Toc28359080"/>
      <w:r w:rsidRPr="003427C4">
        <w:rPr>
          <w:rFonts w:cs="宋体"/>
          <w:sz w:val="24"/>
          <w:szCs w:val="24"/>
        </w:rPr>
        <w:t>二、响应申请人的资格要求</w:t>
      </w:r>
      <w:bookmarkEnd w:id="11"/>
      <w:bookmarkEnd w:id="12"/>
      <w:bookmarkEnd w:id="13"/>
      <w:bookmarkEnd w:id="14"/>
    </w:p>
    <w:p w14:paraId="2B0339CE" w14:textId="72EBFDFC" w:rsidR="00FF7C41" w:rsidRPr="003427C4" w:rsidRDefault="00FF7C41" w:rsidP="00FF7C41">
      <w:pPr>
        <w:pStyle w:val="10"/>
        <w:widowControl w:val="0"/>
        <w:wordWrap w:val="0"/>
        <w:spacing w:line="400" w:lineRule="exact"/>
        <w:ind w:firstLineChars="150" w:firstLine="360"/>
      </w:pPr>
      <w:bookmarkStart w:id="15" w:name="_Toc35393623"/>
      <w:bookmarkStart w:id="16" w:name="_Toc28359081"/>
      <w:bookmarkStart w:id="17" w:name="_Toc35393792"/>
      <w:bookmarkStart w:id="18" w:name="_Toc28359004"/>
      <w:r w:rsidRPr="003427C4">
        <w:rPr>
          <w:rFonts w:hint="eastAsia"/>
        </w:rPr>
        <w:t>1、</w:t>
      </w:r>
      <w:r w:rsidRPr="003427C4">
        <w:rPr>
          <w:rFonts w:ascii="宋体" w:eastAsia="宋体" w:hAnsi="宋体" w:cs="宋体" w:hint="eastAsia"/>
        </w:rPr>
        <w:t>申请人应为</w:t>
      </w:r>
      <w:r w:rsidRPr="003427C4">
        <w:rPr>
          <w:rFonts w:hint="eastAsia"/>
        </w:rPr>
        <w:t>依法设立的会计师事务所，持有市场监督管理部门颁发的有效的营业执照及税务登记证（或者是三证合一的营业执照），具备财务审计、会计咨询等类似的相关经营范围，且在南通市区有分支机构；</w:t>
      </w:r>
    </w:p>
    <w:p w14:paraId="20522CEF" w14:textId="5E691D2D" w:rsidR="00FF7C41" w:rsidRPr="003427C4" w:rsidRDefault="00FF7C41" w:rsidP="00FF7C41">
      <w:pPr>
        <w:pStyle w:val="10"/>
        <w:widowControl w:val="0"/>
        <w:wordWrap w:val="0"/>
        <w:spacing w:line="400" w:lineRule="exact"/>
        <w:ind w:firstLineChars="150" w:firstLine="360"/>
      </w:pPr>
      <w:r w:rsidRPr="003427C4">
        <w:rPr>
          <w:rFonts w:hint="eastAsia"/>
        </w:rPr>
        <w:t>2、法定代表人参加投标的，须提供本人身份证原件的复印件。如为委托代理人参加投标的，须提供法定代表人签名或盖章的授权委托书及委托代理人身份证的的复印件（须加盖公章）；</w:t>
      </w:r>
    </w:p>
    <w:p w14:paraId="46D0008A" w14:textId="616DD051" w:rsidR="00FF7C41" w:rsidRPr="003427C4" w:rsidRDefault="00FF7C41" w:rsidP="00FF7C41">
      <w:pPr>
        <w:pStyle w:val="10"/>
        <w:widowControl w:val="0"/>
        <w:wordWrap w:val="0"/>
        <w:spacing w:line="400" w:lineRule="exact"/>
        <w:ind w:firstLineChars="150" w:firstLine="360"/>
      </w:pPr>
      <w:r w:rsidRPr="003427C4">
        <w:rPr>
          <w:rFonts w:hint="eastAsia"/>
        </w:rPr>
        <w:t>3、</w:t>
      </w:r>
      <w:r w:rsidR="00A06B80" w:rsidRPr="003427C4">
        <w:rPr>
          <w:rFonts w:ascii="宋体" w:eastAsia="宋体" w:hAnsi="宋体" w:cs="宋体" w:hint="eastAsia"/>
        </w:rPr>
        <w:t>参与本次采购活动前三年内无重大违法记录和不存在处于被禁止参与政府采购活动期限内的情形的书面声明</w:t>
      </w:r>
      <w:r w:rsidRPr="003427C4">
        <w:rPr>
          <w:rFonts w:hint="eastAsia"/>
        </w:rPr>
        <w:t>；</w:t>
      </w:r>
    </w:p>
    <w:p w14:paraId="1C664E5A" w14:textId="6569F98D" w:rsidR="00FF7C41" w:rsidRPr="003427C4" w:rsidRDefault="00FF7C41" w:rsidP="00FF7C41">
      <w:pPr>
        <w:pStyle w:val="10"/>
        <w:widowControl w:val="0"/>
        <w:wordWrap w:val="0"/>
        <w:spacing w:line="400" w:lineRule="exact"/>
        <w:ind w:firstLineChars="150" w:firstLine="360"/>
      </w:pPr>
      <w:r w:rsidRPr="003427C4">
        <w:rPr>
          <w:rFonts w:hint="eastAsia"/>
        </w:rPr>
        <w:t>4、项目负责人为从业</w:t>
      </w:r>
      <w:r w:rsidR="00274085" w:rsidRPr="003427C4">
        <w:rPr>
          <w:rFonts w:ascii="宋体" w:eastAsia="宋体" w:hAnsi="宋体" w:cs="宋体" w:hint="eastAsia"/>
        </w:rPr>
        <w:t>五</w:t>
      </w:r>
      <w:proofErr w:type="spellStart"/>
      <w:r w:rsidRPr="003427C4">
        <w:rPr>
          <w:rFonts w:hint="eastAsia"/>
        </w:rPr>
        <w:t>年以上注册会计师担任，其他审计人员从业年限不低于三年的相关证明文件</w:t>
      </w:r>
      <w:proofErr w:type="spellEnd"/>
      <w:r w:rsidRPr="003427C4">
        <w:rPr>
          <w:rFonts w:hint="eastAsia"/>
        </w:rPr>
        <w:t>；</w:t>
      </w:r>
      <w:r w:rsidR="00274085" w:rsidRPr="003427C4">
        <w:rPr>
          <w:rFonts w:ascii="宋体" w:eastAsia="宋体" w:hAnsi="宋体" w:cs="宋体" w:hint="eastAsia"/>
        </w:rPr>
        <w:t>（</w:t>
      </w:r>
      <w:r w:rsidR="00B35A26" w:rsidRPr="003427C4">
        <w:rPr>
          <w:rFonts w:ascii="宋体" w:eastAsia="宋体" w:hAnsi="宋体" w:cs="宋体" w:hint="eastAsia"/>
        </w:rPr>
        <w:t>提供项目负责人注册会计师证书、投标单位出具的项目负责人和其</w:t>
      </w:r>
      <w:r w:rsidR="00B35A26" w:rsidRPr="003427C4">
        <w:rPr>
          <w:rFonts w:ascii="宋体" w:eastAsia="宋体" w:hAnsi="宋体" w:cs="宋体" w:hint="eastAsia"/>
        </w:rPr>
        <w:lastRenderedPageBreak/>
        <w:t>他审计人员会计工作年限证明及2024年1月以来任意一个月投标单位为其缴纳社保的证明材料</w:t>
      </w:r>
      <w:r w:rsidR="00274085" w:rsidRPr="003427C4">
        <w:rPr>
          <w:rFonts w:ascii="宋体" w:eastAsia="宋体" w:hAnsi="宋体" w:cs="宋体" w:hint="eastAsia"/>
        </w:rPr>
        <w:t>）</w:t>
      </w:r>
    </w:p>
    <w:p w14:paraId="5F0CFBB8" w14:textId="508EC452" w:rsidR="00FF7C41" w:rsidRPr="003427C4" w:rsidRDefault="00FF7C41" w:rsidP="00FF7C41">
      <w:pPr>
        <w:pStyle w:val="10"/>
        <w:widowControl w:val="0"/>
        <w:wordWrap w:val="0"/>
        <w:spacing w:line="400" w:lineRule="exact"/>
        <w:ind w:firstLineChars="150" w:firstLine="360"/>
      </w:pPr>
      <w:r w:rsidRPr="003427C4">
        <w:rPr>
          <w:rFonts w:hint="eastAsia"/>
        </w:rPr>
        <w:t>5、提供近一年内任意一个月的纳税和缴纳</w:t>
      </w:r>
      <w:proofErr w:type="gramStart"/>
      <w:r w:rsidRPr="003427C4">
        <w:rPr>
          <w:rFonts w:hint="eastAsia"/>
        </w:rPr>
        <w:t>社保证明</w:t>
      </w:r>
      <w:proofErr w:type="gramEnd"/>
      <w:r w:rsidRPr="003427C4">
        <w:rPr>
          <w:rFonts w:hint="eastAsia"/>
        </w:rPr>
        <w:t>；</w:t>
      </w:r>
      <w:r w:rsidR="00F42555" w:rsidRPr="003427C4">
        <w:rPr>
          <w:rFonts w:ascii="宋体" w:eastAsia="宋体" w:hAnsi="宋体" w:cs="宋体" w:hint="eastAsia"/>
        </w:rPr>
        <w:t>（成立未满一年的无需提供）</w:t>
      </w:r>
    </w:p>
    <w:p w14:paraId="78E1E641" w14:textId="7EF3F584" w:rsidR="00FF7C41" w:rsidRPr="003427C4" w:rsidRDefault="00FF7C41" w:rsidP="00FF7C41">
      <w:pPr>
        <w:pStyle w:val="10"/>
        <w:widowControl w:val="0"/>
        <w:wordWrap w:val="0"/>
        <w:spacing w:line="400" w:lineRule="exact"/>
        <w:ind w:firstLineChars="150" w:firstLine="360"/>
      </w:pPr>
      <w:r w:rsidRPr="003427C4">
        <w:rPr>
          <w:rFonts w:hint="eastAsia"/>
        </w:rPr>
        <w:t>6、</w:t>
      </w:r>
      <w:r w:rsidRPr="003427C4">
        <w:rPr>
          <w:rFonts w:ascii="宋体" w:eastAsia="宋体" w:hAnsi="宋体" w:cs="宋体" w:hint="eastAsia"/>
        </w:rPr>
        <w:t>提供</w:t>
      </w:r>
      <w:proofErr w:type="spellStart"/>
      <w:r w:rsidRPr="003427C4">
        <w:rPr>
          <w:rFonts w:hint="eastAsia"/>
        </w:rPr>
        <w:t>开标承诺函</w:t>
      </w:r>
      <w:proofErr w:type="spellEnd"/>
      <w:r w:rsidRPr="003427C4">
        <w:rPr>
          <w:rFonts w:hint="eastAsia"/>
        </w:rPr>
        <w:t>。</w:t>
      </w:r>
    </w:p>
    <w:p w14:paraId="4A6D8B60" w14:textId="77777777" w:rsidR="00FF7C41" w:rsidRPr="003427C4" w:rsidRDefault="00FF7C41" w:rsidP="00FF7C41">
      <w:pPr>
        <w:pStyle w:val="10"/>
        <w:widowControl w:val="0"/>
        <w:wordWrap w:val="0"/>
        <w:spacing w:line="400" w:lineRule="exact"/>
        <w:ind w:firstLineChars="150" w:firstLine="360"/>
      </w:pPr>
      <w:r w:rsidRPr="003427C4">
        <w:rPr>
          <w:rFonts w:hint="eastAsia"/>
        </w:rPr>
        <w:t>7、本项目不接受联合体形式的投标，不允许将部分项目分包和转包。</w:t>
      </w:r>
    </w:p>
    <w:p w14:paraId="32F0ED85" w14:textId="3B446899" w:rsidR="0000767B" w:rsidRPr="003427C4" w:rsidRDefault="00000000" w:rsidP="00FF7C41">
      <w:pPr>
        <w:pStyle w:val="2"/>
        <w:wordWrap w:val="0"/>
        <w:spacing w:before="0" w:after="0" w:line="400" w:lineRule="exact"/>
        <w:rPr>
          <w:rFonts w:cs="宋体"/>
          <w:sz w:val="24"/>
          <w:szCs w:val="24"/>
        </w:rPr>
      </w:pPr>
      <w:r w:rsidRPr="003427C4">
        <w:rPr>
          <w:rFonts w:cs="宋体"/>
          <w:sz w:val="24"/>
          <w:szCs w:val="24"/>
        </w:rPr>
        <w:t>三、</w:t>
      </w:r>
      <w:bookmarkEnd w:id="15"/>
      <w:bookmarkEnd w:id="16"/>
      <w:bookmarkEnd w:id="17"/>
      <w:bookmarkEnd w:id="18"/>
      <w:r w:rsidRPr="003427C4">
        <w:rPr>
          <w:rFonts w:cs="宋体"/>
          <w:sz w:val="24"/>
          <w:szCs w:val="24"/>
        </w:rPr>
        <w:t>比选文件的</w:t>
      </w:r>
      <w:r w:rsidRPr="003427C4">
        <w:rPr>
          <w:rFonts w:cs="宋体" w:hint="eastAsia"/>
          <w:sz w:val="24"/>
          <w:szCs w:val="24"/>
        </w:rPr>
        <w:t>获取</w:t>
      </w:r>
    </w:p>
    <w:p w14:paraId="5FD4D2EB" w14:textId="05819330" w:rsidR="0000767B" w:rsidRPr="003427C4" w:rsidRDefault="00000000">
      <w:pPr>
        <w:pStyle w:val="10"/>
        <w:widowControl w:val="0"/>
        <w:wordWrap w:val="0"/>
        <w:spacing w:line="400" w:lineRule="exact"/>
        <w:ind w:firstLineChars="150" w:firstLine="360"/>
      </w:pPr>
      <w:r w:rsidRPr="003427C4">
        <w:t>1、</w:t>
      </w:r>
      <w:r w:rsidRPr="003427C4">
        <w:rPr>
          <w:rFonts w:ascii="宋体" w:eastAsia="宋体" w:hAnsi="宋体" w:cs="宋体" w:hint="eastAsia"/>
        </w:rPr>
        <w:t>比选</w:t>
      </w:r>
      <w:r w:rsidRPr="003427C4">
        <w:t>文件发售时间：公告之日起至</w:t>
      </w:r>
      <w:r w:rsidR="002A2DD9" w:rsidRPr="003427C4">
        <w:t>2024</w:t>
      </w:r>
      <w:r w:rsidR="002A2DD9" w:rsidRPr="003427C4">
        <w:rPr>
          <w:rFonts w:ascii="宋体" w:eastAsia="宋体" w:hAnsi="宋体" w:cs="宋体" w:hint="eastAsia"/>
        </w:rPr>
        <w:t>年</w:t>
      </w:r>
      <w:r w:rsidR="002A2DD9" w:rsidRPr="003427C4">
        <w:t>3</w:t>
      </w:r>
      <w:r w:rsidR="002A2DD9" w:rsidRPr="003427C4">
        <w:rPr>
          <w:rFonts w:ascii="宋体" w:eastAsia="宋体" w:hAnsi="宋体" w:cs="宋体" w:hint="eastAsia"/>
        </w:rPr>
        <w:t>月</w:t>
      </w:r>
      <w:r w:rsidR="003427C4" w:rsidRPr="003427C4">
        <w:rPr>
          <w:rFonts w:eastAsia="宋体"/>
        </w:rPr>
        <w:t>11</w:t>
      </w:r>
      <w:r w:rsidRPr="003427C4">
        <w:t>日1</w:t>
      </w:r>
      <w:r w:rsidR="00E106A9" w:rsidRPr="003427C4">
        <w:t>6</w:t>
      </w:r>
      <w:r w:rsidRPr="003427C4">
        <w:t>：00（北京时间</w:t>
      </w:r>
      <w:r w:rsidR="00176B2D" w:rsidRPr="003427C4">
        <w:rPr>
          <w:rFonts w:ascii="宋体" w:eastAsia="宋体" w:hAnsi="宋体" w:cs="宋体" w:hint="eastAsia"/>
        </w:rPr>
        <w:t>）</w:t>
      </w:r>
    </w:p>
    <w:p w14:paraId="02AC65C7" w14:textId="77777777" w:rsidR="0000767B" w:rsidRPr="003427C4" w:rsidRDefault="00000000">
      <w:pPr>
        <w:pStyle w:val="10"/>
        <w:widowControl w:val="0"/>
        <w:wordWrap w:val="0"/>
        <w:spacing w:line="400" w:lineRule="exact"/>
        <w:ind w:firstLineChars="150" w:firstLine="360"/>
      </w:pPr>
      <w:r w:rsidRPr="003427C4">
        <w:t>2、方式：</w:t>
      </w:r>
    </w:p>
    <w:p w14:paraId="2AC9460E" w14:textId="3F10ED11" w:rsidR="0000767B" w:rsidRPr="003427C4" w:rsidRDefault="00000000">
      <w:pPr>
        <w:widowControl/>
        <w:shd w:val="clear" w:color="auto" w:fill="FFFFFF"/>
        <w:wordWrap w:val="0"/>
        <w:spacing w:line="360" w:lineRule="auto"/>
        <w:ind w:firstLineChars="200" w:firstLine="480"/>
        <w:jc w:val="left"/>
        <w:rPr>
          <w:rFonts w:eastAsia="Times New Roman"/>
          <w:sz w:val="24"/>
          <w:szCs w:val="24"/>
          <w:lang w:bidi="ar-SA"/>
        </w:rPr>
      </w:pPr>
      <w:r w:rsidRPr="003427C4">
        <w:rPr>
          <w:rFonts w:eastAsia="Times New Roman" w:hint="eastAsia"/>
          <w:sz w:val="24"/>
          <w:szCs w:val="24"/>
          <w:lang w:bidi="ar-SA"/>
        </w:rPr>
        <w:t>（1）关注</w:t>
      </w:r>
      <w:proofErr w:type="gramStart"/>
      <w:r w:rsidRPr="003427C4">
        <w:rPr>
          <w:rFonts w:eastAsia="Times New Roman" w:hint="eastAsia"/>
          <w:sz w:val="24"/>
          <w:szCs w:val="24"/>
          <w:lang w:bidi="ar-SA"/>
        </w:rPr>
        <w:t>微信公众号</w:t>
      </w:r>
      <w:proofErr w:type="gramEnd"/>
      <w:r w:rsidRPr="003427C4">
        <w:rPr>
          <w:rFonts w:eastAsia="Times New Roman" w:hint="eastAsia"/>
          <w:sz w:val="24"/>
          <w:szCs w:val="24"/>
          <w:lang w:bidi="ar-SA"/>
        </w:rPr>
        <w:t>：Hollyitc（江苏弘业国际技术工程有限公司）</w:t>
      </w:r>
      <w:r w:rsidR="00425B63" w:rsidRPr="003427C4">
        <w:rPr>
          <w:rFonts w:ascii="宋体" w:hAnsi="宋体" w:cs="宋体" w:hint="eastAsia"/>
          <w:sz w:val="24"/>
          <w:szCs w:val="24"/>
          <w:lang w:bidi="ar-SA"/>
        </w:rPr>
        <w:t>，</w:t>
      </w:r>
      <w:r w:rsidR="00F42555" w:rsidRPr="003427C4">
        <w:rPr>
          <w:rFonts w:ascii="宋体" w:hAnsi="宋体" w:cs="宋体" w:hint="eastAsia"/>
          <w:sz w:val="24"/>
          <w:szCs w:val="24"/>
          <w:lang w:bidi="ar-SA"/>
        </w:rPr>
        <w:t>选择招标</w:t>
      </w:r>
      <w:proofErr w:type="spellStart"/>
      <w:r w:rsidRPr="003427C4">
        <w:rPr>
          <w:rFonts w:eastAsia="Times New Roman" w:hint="eastAsia"/>
          <w:sz w:val="24"/>
          <w:szCs w:val="24"/>
          <w:lang w:bidi="ar-SA"/>
        </w:rPr>
        <w:t>服务</w:t>
      </w:r>
      <w:proofErr w:type="spellEnd"/>
      <w:r w:rsidRPr="003427C4">
        <w:rPr>
          <w:rFonts w:eastAsia="Times New Roman" w:hint="eastAsia"/>
          <w:sz w:val="24"/>
          <w:szCs w:val="24"/>
          <w:lang w:bidi="ar-SA"/>
        </w:rPr>
        <w:t>；</w:t>
      </w:r>
    </w:p>
    <w:p w14:paraId="06915ADD" w14:textId="77777777" w:rsidR="0000767B" w:rsidRPr="003427C4" w:rsidRDefault="00000000">
      <w:pPr>
        <w:widowControl/>
        <w:shd w:val="clear" w:color="auto" w:fill="FFFFFF"/>
        <w:wordWrap w:val="0"/>
        <w:spacing w:line="360" w:lineRule="auto"/>
        <w:ind w:firstLineChars="200" w:firstLine="480"/>
        <w:jc w:val="left"/>
        <w:rPr>
          <w:rFonts w:eastAsia="Times New Roman"/>
          <w:sz w:val="24"/>
          <w:szCs w:val="24"/>
          <w:lang w:bidi="ar-SA"/>
        </w:rPr>
      </w:pPr>
      <w:r w:rsidRPr="003427C4">
        <w:rPr>
          <w:rFonts w:eastAsia="Times New Roman" w:hint="eastAsia"/>
          <w:sz w:val="24"/>
          <w:szCs w:val="24"/>
          <w:lang w:bidi="ar-SA"/>
        </w:rPr>
        <w:t>（2）选择项目填写正确的供应商信息；</w:t>
      </w:r>
    </w:p>
    <w:p w14:paraId="11577740" w14:textId="61F62406" w:rsidR="0000767B" w:rsidRPr="003427C4" w:rsidRDefault="00000000">
      <w:pPr>
        <w:widowControl/>
        <w:shd w:val="clear" w:color="auto" w:fill="FFFFFF"/>
        <w:wordWrap w:val="0"/>
        <w:spacing w:line="360" w:lineRule="auto"/>
        <w:ind w:firstLineChars="200" w:firstLine="480"/>
        <w:jc w:val="left"/>
        <w:rPr>
          <w:rFonts w:eastAsia="Times New Roman"/>
          <w:sz w:val="24"/>
          <w:szCs w:val="24"/>
          <w:lang w:bidi="ar-SA"/>
        </w:rPr>
      </w:pPr>
      <w:r w:rsidRPr="003427C4">
        <w:rPr>
          <w:rFonts w:eastAsia="Times New Roman" w:hint="eastAsia"/>
          <w:sz w:val="24"/>
          <w:szCs w:val="24"/>
          <w:lang w:bidi="ar-SA"/>
        </w:rPr>
        <w:t>（3）上传以下材料：</w:t>
      </w:r>
    </w:p>
    <w:p w14:paraId="6386971B" w14:textId="77777777" w:rsidR="0000767B" w:rsidRPr="003427C4" w:rsidRDefault="00000000">
      <w:pPr>
        <w:widowControl/>
        <w:shd w:val="clear" w:color="auto" w:fill="FFFFFF"/>
        <w:wordWrap w:val="0"/>
        <w:spacing w:line="360" w:lineRule="auto"/>
        <w:ind w:firstLineChars="200" w:firstLine="480"/>
        <w:jc w:val="left"/>
        <w:rPr>
          <w:rFonts w:ascii="宋体" w:hAnsi="宋体"/>
        </w:rPr>
      </w:pPr>
      <w:r w:rsidRPr="003427C4">
        <w:rPr>
          <w:rFonts w:ascii="宋体" w:hAnsi="宋体" w:hint="eastAsia"/>
          <w:sz w:val="24"/>
          <w:szCs w:val="24"/>
          <w:lang w:bidi="ar-SA"/>
        </w:rPr>
        <w:t>①法定代表人身份证(复印件)或者具有法定代表人签名的法定代表人授权书（原件）及被授权人的身份证（复印件），加盖公章；②</w:t>
      </w:r>
      <w:r w:rsidRPr="003427C4">
        <w:rPr>
          <w:rFonts w:ascii="宋体" w:hAnsi="宋体" w:cs="宋体" w:hint="eastAsia"/>
          <w:sz w:val="24"/>
          <w:szCs w:val="24"/>
          <w:lang w:bidi="ar-SA"/>
        </w:rPr>
        <w:t>响应</w:t>
      </w:r>
      <w:r w:rsidRPr="003427C4">
        <w:rPr>
          <w:rFonts w:ascii="宋体" w:hAnsi="宋体" w:hint="eastAsia"/>
          <w:sz w:val="24"/>
          <w:szCs w:val="24"/>
          <w:lang w:bidi="ar-SA"/>
        </w:rPr>
        <w:t>单位营业执照复印件加盖公章。</w:t>
      </w:r>
    </w:p>
    <w:p w14:paraId="3D5FE43D" w14:textId="74F94532" w:rsidR="0000767B" w:rsidRPr="003427C4" w:rsidRDefault="00000000">
      <w:pPr>
        <w:pStyle w:val="10"/>
        <w:widowControl w:val="0"/>
        <w:wordWrap w:val="0"/>
        <w:spacing w:line="400" w:lineRule="exact"/>
        <w:ind w:firstLineChars="200" w:firstLine="480"/>
      </w:pPr>
      <w:r w:rsidRPr="003427C4">
        <w:t>3、</w:t>
      </w:r>
      <w:r w:rsidRPr="003427C4">
        <w:rPr>
          <w:rFonts w:ascii="宋体" w:eastAsia="宋体" w:hAnsi="宋体" w:cs="宋体" w:hint="eastAsia"/>
        </w:rPr>
        <w:t>比选</w:t>
      </w:r>
      <w:proofErr w:type="spellStart"/>
      <w:r w:rsidRPr="003427C4">
        <w:t>文件售价</w:t>
      </w:r>
      <w:proofErr w:type="spellEnd"/>
      <w:r w:rsidRPr="003427C4">
        <w:t>：</w:t>
      </w:r>
      <w:r w:rsidR="00F42555" w:rsidRPr="003427C4">
        <w:rPr>
          <w:rFonts w:ascii="宋体" w:eastAsia="宋体" w:hAnsi="宋体" w:cs="宋体" w:hint="eastAsia"/>
        </w:rPr>
        <w:t>免费。</w:t>
      </w:r>
    </w:p>
    <w:p w14:paraId="22C3D48D" w14:textId="7CBBFA23" w:rsidR="0000767B" w:rsidRPr="003427C4" w:rsidRDefault="00000000">
      <w:pPr>
        <w:pStyle w:val="10"/>
        <w:wordWrap w:val="0"/>
        <w:spacing w:line="400" w:lineRule="exact"/>
        <w:outlineLvl w:val="0"/>
        <w:rPr>
          <w:rFonts w:ascii="Arial" w:eastAsia="黑体" w:hAnsi="Arial" w:cs="宋体"/>
          <w:b/>
          <w:kern w:val="2"/>
        </w:rPr>
      </w:pPr>
      <w:bookmarkStart w:id="19" w:name="_Toc28359005"/>
      <w:bookmarkStart w:id="20" w:name="_Toc28359082"/>
      <w:bookmarkStart w:id="21" w:name="_Toc35393793"/>
      <w:bookmarkStart w:id="22" w:name="_Toc35393624"/>
      <w:bookmarkStart w:id="23" w:name="_Toc143273528"/>
      <w:r w:rsidRPr="003427C4">
        <w:rPr>
          <w:rFonts w:ascii="Arial" w:eastAsia="黑体" w:hAnsi="Arial" w:cs="宋体"/>
          <w:b/>
          <w:kern w:val="2"/>
        </w:rPr>
        <w:t>四、</w:t>
      </w:r>
      <w:bookmarkEnd w:id="19"/>
      <w:bookmarkEnd w:id="20"/>
      <w:r w:rsidRPr="003427C4">
        <w:rPr>
          <w:rFonts w:ascii="Arial" w:eastAsia="黑体" w:hAnsi="Arial" w:cs="宋体"/>
          <w:b/>
          <w:kern w:val="2"/>
        </w:rPr>
        <w:t>响应文件递交</w:t>
      </w:r>
      <w:bookmarkEnd w:id="21"/>
      <w:bookmarkEnd w:id="22"/>
      <w:r w:rsidRPr="003427C4">
        <w:rPr>
          <w:rFonts w:ascii="Arial" w:eastAsia="黑体" w:hAnsi="Arial" w:cs="宋体"/>
          <w:b/>
          <w:kern w:val="2"/>
        </w:rPr>
        <w:t>截止时间、开标时间</w:t>
      </w:r>
      <w:r w:rsidR="00176B2D" w:rsidRPr="003427C4">
        <w:rPr>
          <w:rFonts w:ascii="Arial" w:eastAsia="黑体" w:hAnsi="Arial" w:cs="宋体" w:hint="eastAsia"/>
          <w:b/>
          <w:kern w:val="2"/>
        </w:rPr>
        <w:t>和</w:t>
      </w:r>
      <w:r w:rsidRPr="003427C4">
        <w:rPr>
          <w:rFonts w:ascii="Arial" w:eastAsia="黑体" w:hAnsi="Arial" w:cs="宋体"/>
          <w:b/>
          <w:kern w:val="2"/>
        </w:rPr>
        <w:t>地点</w:t>
      </w:r>
      <w:bookmarkEnd w:id="23"/>
      <w:r w:rsidR="00176B2D" w:rsidRPr="003427C4">
        <w:rPr>
          <w:rFonts w:ascii="Arial" w:eastAsia="黑体" w:hAnsi="Arial" w:cs="宋体" w:hint="eastAsia"/>
          <w:b/>
          <w:kern w:val="2"/>
        </w:rPr>
        <w:t>、递交方式</w:t>
      </w:r>
    </w:p>
    <w:p w14:paraId="4DBDD746" w14:textId="5BBBCA34" w:rsidR="0000767B" w:rsidRPr="003427C4" w:rsidRDefault="00000000">
      <w:pPr>
        <w:pStyle w:val="10"/>
        <w:wordWrap w:val="0"/>
        <w:spacing w:line="440" w:lineRule="exact"/>
        <w:ind w:firstLineChars="200" w:firstLine="480"/>
      </w:pPr>
      <w:r w:rsidRPr="003427C4">
        <w:t>1、</w:t>
      </w:r>
      <w:r w:rsidRPr="003427C4">
        <w:rPr>
          <w:rFonts w:ascii="宋体" w:eastAsia="宋体" w:hAnsi="宋体" w:cs="宋体" w:hint="eastAsia"/>
        </w:rPr>
        <w:t>比选</w:t>
      </w:r>
      <w:r w:rsidR="00176B2D" w:rsidRPr="003427C4">
        <w:rPr>
          <w:rFonts w:ascii="宋体" w:eastAsia="宋体" w:hAnsi="宋体" w:cs="宋体" w:hint="eastAsia"/>
        </w:rPr>
        <w:t>响应</w:t>
      </w:r>
      <w:r w:rsidRPr="003427C4">
        <w:t>文件递交截止时间和开标时间为：</w:t>
      </w:r>
      <w:r w:rsidR="002A2DD9" w:rsidRPr="003427C4">
        <w:rPr>
          <w:rFonts w:ascii="宋体" w:eastAsia="宋体" w:hAnsi="宋体" w:hint="eastAsia"/>
        </w:rPr>
        <w:t>2024年3月</w:t>
      </w:r>
      <w:r w:rsidR="003427C4" w:rsidRPr="003427C4">
        <w:rPr>
          <w:rFonts w:ascii="宋体" w:eastAsia="宋体" w:hAnsi="宋体"/>
        </w:rPr>
        <w:t>14</w:t>
      </w:r>
      <w:r w:rsidR="00107C23" w:rsidRPr="003427C4">
        <w:rPr>
          <w:rFonts w:ascii="宋体" w:eastAsia="宋体" w:hAnsi="宋体" w:cs="宋体" w:hint="eastAsia"/>
        </w:rPr>
        <w:t>日</w:t>
      </w:r>
      <w:r w:rsidR="002A16C6" w:rsidRPr="003427C4">
        <w:rPr>
          <w:rFonts w:ascii="宋体" w:eastAsia="宋体" w:hAnsi="宋体"/>
        </w:rPr>
        <w:t>14</w:t>
      </w:r>
      <w:r w:rsidR="00107C23" w:rsidRPr="003427C4">
        <w:rPr>
          <w:rFonts w:ascii="宋体" w:eastAsia="宋体" w:hAnsi="宋体" w:cs="宋体" w:hint="eastAsia"/>
        </w:rPr>
        <w:t>点</w:t>
      </w:r>
      <w:r w:rsidR="00107C23" w:rsidRPr="003427C4">
        <w:rPr>
          <w:rFonts w:ascii="宋体" w:eastAsia="宋体" w:hAnsi="宋体" w:hint="eastAsia"/>
        </w:rPr>
        <w:t>30</w:t>
      </w:r>
      <w:r w:rsidR="00107C23" w:rsidRPr="003427C4">
        <w:rPr>
          <w:rFonts w:ascii="宋体" w:eastAsia="宋体" w:hAnsi="宋体" w:cs="宋体" w:hint="eastAsia"/>
        </w:rPr>
        <w:t>分</w:t>
      </w:r>
      <w:r w:rsidRPr="003427C4">
        <w:t>（</w:t>
      </w:r>
      <w:proofErr w:type="spellStart"/>
      <w:r w:rsidRPr="003427C4">
        <w:t>北京时间</w:t>
      </w:r>
      <w:proofErr w:type="spellEnd"/>
      <w:r w:rsidRPr="003427C4">
        <w:t>）</w:t>
      </w:r>
    </w:p>
    <w:p w14:paraId="06F87F29" w14:textId="53A2819E" w:rsidR="0000767B" w:rsidRPr="003427C4" w:rsidRDefault="00000000">
      <w:pPr>
        <w:pStyle w:val="10"/>
        <w:wordWrap w:val="0"/>
        <w:snapToGrid w:val="0"/>
        <w:spacing w:line="480" w:lineRule="exact"/>
        <w:ind w:firstLineChars="200" w:firstLine="480"/>
        <w:rPr>
          <w:rFonts w:ascii="宋体" w:eastAsia="宋体" w:hAnsi="宋体" w:cs="宋体"/>
        </w:rPr>
      </w:pPr>
      <w:r w:rsidRPr="003427C4">
        <w:t>2、</w:t>
      </w:r>
      <w:r w:rsidR="00176B2D" w:rsidRPr="003427C4">
        <w:rPr>
          <w:rFonts w:ascii="宋体" w:eastAsia="宋体" w:hAnsi="宋体" w:cs="宋体" w:hint="eastAsia"/>
        </w:rPr>
        <w:t>比选响应</w:t>
      </w:r>
      <w:proofErr w:type="spellStart"/>
      <w:r w:rsidR="00176B2D" w:rsidRPr="003427C4">
        <w:t>文件递交</w:t>
      </w:r>
      <w:r w:rsidRPr="003427C4">
        <w:t>和开标地点</w:t>
      </w:r>
      <w:proofErr w:type="spellEnd"/>
      <w:r w:rsidRPr="003427C4">
        <w:t>：</w:t>
      </w:r>
      <w:r w:rsidR="00F42555" w:rsidRPr="003427C4">
        <w:rPr>
          <w:rFonts w:ascii="宋体" w:eastAsia="宋体" w:hAnsi="宋体" w:cs="宋体" w:hint="eastAsia"/>
        </w:rPr>
        <w:t>南通市财政局14楼会议室。</w:t>
      </w:r>
    </w:p>
    <w:p w14:paraId="4EC7D6A4" w14:textId="1DB54DA6" w:rsidR="00176B2D" w:rsidRPr="003427C4" w:rsidRDefault="00176B2D" w:rsidP="00176B2D">
      <w:pPr>
        <w:pStyle w:val="10"/>
        <w:wordWrap w:val="0"/>
        <w:spacing w:line="440" w:lineRule="exact"/>
        <w:ind w:firstLineChars="200" w:firstLine="480"/>
      </w:pPr>
      <w:r w:rsidRPr="003427C4">
        <w:rPr>
          <w:rFonts w:hint="eastAsia"/>
        </w:rPr>
        <w:t>3、</w:t>
      </w:r>
      <w:r w:rsidRPr="003427C4">
        <w:rPr>
          <w:rFonts w:ascii="宋体" w:eastAsia="宋体" w:hAnsi="宋体" w:cs="宋体" w:hint="eastAsia"/>
        </w:rPr>
        <w:t>比选响应</w:t>
      </w:r>
      <w:proofErr w:type="spellStart"/>
      <w:r w:rsidRPr="003427C4">
        <w:t>文件递交</w:t>
      </w:r>
      <w:r w:rsidRPr="003427C4">
        <w:rPr>
          <w:rFonts w:hint="eastAsia"/>
        </w:rPr>
        <w:t>方式：比选供应商授权代表现场递交</w:t>
      </w:r>
      <w:proofErr w:type="spellEnd"/>
      <w:r w:rsidRPr="003427C4">
        <w:rPr>
          <w:rFonts w:hint="eastAsia"/>
        </w:rPr>
        <w:t>。</w:t>
      </w:r>
    </w:p>
    <w:p w14:paraId="0632FC80" w14:textId="77777777" w:rsidR="0000767B" w:rsidRPr="003427C4" w:rsidRDefault="00000000">
      <w:pPr>
        <w:pStyle w:val="2"/>
        <w:wordWrap w:val="0"/>
        <w:spacing w:before="0" w:after="0" w:line="400" w:lineRule="exact"/>
        <w:rPr>
          <w:rFonts w:cs="宋体"/>
          <w:sz w:val="24"/>
          <w:szCs w:val="24"/>
        </w:rPr>
      </w:pPr>
      <w:bookmarkStart w:id="24" w:name="_Toc28359084"/>
      <w:bookmarkStart w:id="25" w:name="_Toc28359007"/>
      <w:bookmarkStart w:id="26" w:name="_Toc35393794"/>
      <w:bookmarkStart w:id="27" w:name="_Toc35393625"/>
      <w:r w:rsidRPr="003427C4">
        <w:rPr>
          <w:rFonts w:cs="宋体"/>
          <w:sz w:val="24"/>
          <w:szCs w:val="24"/>
        </w:rPr>
        <w:t>五、公告期限</w:t>
      </w:r>
      <w:bookmarkEnd w:id="24"/>
      <w:bookmarkEnd w:id="25"/>
      <w:bookmarkEnd w:id="26"/>
      <w:bookmarkEnd w:id="27"/>
    </w:p>
    <w:p w14:paraId="6D0D5B3E" w14:textId="71579D68" w:rsidR="0000767B" w:rsidRPr="003427C4" w:rsidRDefault="00000000">
      <w:pPr>
        <w:pStyle w:val="10"/>
        <w:widowControl w:val="0"/>
        <w:wordWrap w:val="0"/>
        <w:spacing w:line="400" w:lineRule="exact"/>
        <w:ind w:firstLineChars="200" w:firstLine="480"/>
        <w:rPr>
          <w:rFonts w:ascii="宋体" w:hAnsi="宋体" w:cs="宋体"/>
        </w:rPr>
      </w:pPr>
      <w:r w:rsidRPr="003427C4">
        <w:rPr>
          <w:rFonts w:ascii="宋体" w:hAnsi="宋体" w:cs="宋体"/>
        </w:rPr>
        <w:t>自本公告发布之日起</w:t>
      </w:r>
      <w:r w:rsidR="00F42555" w:rsidRPr="003427C4">
        <w:rPr>
          <w:rFonts w:ascii="宋体" w:hAnsi="宋体" w:cs="宋体"/>
        </w:rPr>
        <w:t>3</w:t>
      </w:r>
      <w:r w:rsidRPr="003427C4">
        <w:rPr>
          <w:rFonts w:ascii="宋体" w:hAnsi="宋体" w:cs="宋体"/>
        </w:rPr>
        <w:t>个工作日。</w:t>
      </w:r>
    </w:p>
    <w:p w14:paraId="347241D3" w14:textId="77777777" w:rsidR="0000767B" w:rsidRPr="003427C4" w:rsidRDefault="00000000">
      <w:pPr>
        <w:pStyle w:val="2"/>
        <w:wordWrap w:val="0"/>
        <w:spacing w:before="0" w:after="0" w:line="400" w:lineRule="exact"/>
        <w:rPr>
          <w:rFonts w:cs="宋体"/>
          <w:sz w:val="24"/>
          <w:szCs w:val="24"/>
        </w:rPr>
      </w:pPr>
      <w:bookmarkStart w:id="28" w:name="_Toc35393795"/>
      <w:bookmarkStart w:id="29" w:name="_Toc35393626"/>
      <w:r w:rsidRPr="003427C4">
        <w:rPr>
          <w:rFonts w:cs="宋体"/>
          <w:sz w:val="24"/>
          <w:szCs w:val="24"/>
        </w:rPr>
        <w:t>六、其他补充事宜</w:t>
      </w:r>
      <w:bookmarkEnd w:id="28"/>
      <w:bookmarkEnd w:id="29"/>
    </w:p>
    <w:p w14:paraId="1E540F80" w14:textId="0C61C1A6" w:rsidR="0000767B" w:rsidRPr="003427C4" w:rsidRDefault="00000000" w:rsidP="00F42555">
      <w:pPr>
        <w:pStyle w:val="10"/>
        <w:widowControl w:val="0"/>
        <w:wordWrap w:val="0"/>
        <w:spacing w:line="400" w:lineRule="exact"/>
        <w:ind w:firstLineChars="200" w:firstLine="480"/>
      </w:pPr>
      <w:r w:rsidRPr="003427C4">
        <w:t>1、</w:t>
      </w:r>
      <w:r w:rsidR="00B96805" w:rsidRPr="003427C4">
        <w:rPr>
          <w:rFonts w:ascii="宋体" w:eastAsia="宋体" w:hAnsi="宋体" w:cs="宋体" w:hint="eastAsia"/>
        </w:rPr>
        <w:t>采购代理机构</w:t>
      </w:r>
      <w:proofErr w:type="spellStart"/>
      <w:r w:rsidRPr="003427C4">
        <w:t>账户信息</w:t>
      </w:r>
      <w:proofErr w:type="spellEnd"/>
      <w:r w:rsidRPr="003427C4">
        <w:t>：</w:t>
      </w:r>
    </w:p>
    <w:p w14:paraId="19E35ECB" w14:textId="77777777" w:rsidR="0000767B" w:rsidRPr="003427C4" w:rsidRDefault="00000000" w:rsidP="00F42555">
      <w:pPr>
        <w:pStyle w:val="10"/>
        <w:widowControl w:val="0"/>
        <w:wordWrap w:val="0"/>
        <w:spacing w:line="400" w:lineRule="exact"/>
        <w:ind w:firstLineChars="354" w:firstLine="850"/>
      </w:pPr>
      <w:r w:rsidRPr="003427C4">
        <w:t xml:space="preserve">户    </w:t>
      </w:r>
      <w:proofErr w:type="spellStart"/>
      <w:r w:rsidRPr="003427C4">
        <w:t>名：江苏弘业国际技术工程有限公司</w:t>
      </w:r>
      <w:proofErr w:type="spellEnd"/>
    </w:p>
    <w:p w14:paraId="42B85B8D" w14:textId="77777777" w:rsidR="0000767B" w:rsidRPr="003427C4" w:rsidRDefault="00000000" w:rsidP="00F42555">
      <w:pPr>
        <w:pStyle w:val="10"/>
        <w:widowControl w:val="0"/>
        <w:wordWrap w:val="0"/>
        <w:spacing w:line="400" w:lineRule="exact"/>
        <w:ind w:firstLineChars="354" w:firstLine="850"/>
      </w:pPr>
      <w:r w:rsidRPr="003427C4">
        <w:t xml:space="preserve">开户银行：中国银行南京市中华路支行   </w:t>
      </w:r>
    </w:p>
    <w:p w14:paraId="359D06D7" w14:textId="77777777" w:rsidR="0000767B" w:rsidRPr="003427C4" w:rsidRDefault="00000000" w:rsidP="00F42555">
      <w:pPr>
        <w:pStyle w:val="10"/>
        <w:widowControl w:val="0"/>
        <w:wordWrap w:val="0"/>
        <w:spacing w:line="400" w:lineRule="exact"/>
        <w:ind w:firstLineChars="354" w:firstLine="850"/>
      </w:pPr>
      <w:r w:rsidRPr="003427C4">
        <w:t>账    号：527460884999</w:t>
      </w:r>
    </w:p>
    <w:p w14:paraId="63E60FC1" w14:textId="77777777" w:rsidR="00F42555" w:rsidRPr="003427C4" w:rsidRDefault="00000000" w:rsidP="00F42555">
      <w:pPr>
        <w:pStyle w:val="10"/>
        <w:widowControl w:val="0"/>
        <w:wordWrap w:val="0"/>
        <w:spacing w:line="400" w:lineRule="exact"/>
        <w:ind w:firstLineChars="200" w:firstLine="480"/>
      </w:pPr>
      <w:bookmarkStart w:id="30" w:name="_Toc1890"/>
      <w:r w:rsidRPr="003427C4">
        <w:rPr>
          <w:rFonts w:hint="eastAsia"/>
        </w:rPr>
        <w:t>2、</w:t>
      </w:r>
      <w:r w:rsidRPr="003427C4">
        <w:t>本次比选公告信息发布平台</w:t>
      </w:r>
      <w:proofErr w:type="gramStart"/>
      <w:r w:rsidRPr="003427C4">
        <w:t>：</w:t>
      </w:r>
      <w:r w:rsidRPr="003427C4">
        <w:rPr>
          <w:rFonts w:hint="eastAsia"/>
        </w:rPr>
        <w:t>“</w:t>
      </w:r>
      <w:proofErr w:type="gramEnd"/>
      <w:r w:rsidR="00F42555" w:rsidRPr="003427C4">
        <w:t>南通市财政局官方网站</w:t>
      </w:r>
      <w:bookmarkEnd w:id="30"/>
      <w:r w:rsidRPr="003427C4">
        <w:rPr>
          <w:rFonts w:hint="eastAsia"/>
        </w:rPr>
        <w:t>”</w:t>
      </w:r>
      <w:r w:rsidRPr="003427C4">
        <w:t>。</w:t>
      </w:r>
    </w:p>
    <w:p w14:paraId="248C825A" w14:textId="303E4C0E" w:rsidR="00F42555" w:rsidRPr="003427C4" w:rsidRDefault="00F42555" w:rsidP="00F42555">
      <w:pPr>
        <w:pStyle w:val="10"/>
        <w:widowControl w:val="0"/>
        <w:wordWrap w:val="0"/>
        <w:spacing w:line="400" w:lineRule="exact"/>
        <w:ind w:firstLineChars="200" w:firstLine="480"/>
      </w:pPr>
      <w:r w:rsidRPr="003427C4">
        <w:t>3</w:t>
      </w:r>
      <w:r w:rsidRPr="003427C4">
        <w:rPr>
          <w:rFonts w:hint="eastAsia"/>
        </w:rPr>
        <w:t>、项目开启活动模式：现场开启。</w:t>
      </w:r>
    </w:p>
    <w:p w14:paraId="0F797532" w14:textId="5E687D64" w:rsidR="0000767B" w:rsidRPr="003427C4" w:rsidRDefault="00F42555" w:rsidP="00F42555">
      <w:pPr>
        <w:pStyle w:val="10"/>
        <w:widowControl w:val="0"/>
        <w:wordWrap w:val="0"/>
        <w:spacing w:line="400" w:lineRule="exact"/>
        <w:ind w:firstLineChars="200" w:firstLine="480"/>
      </w:pPr>
      <w:r w:rsidRPr="003427C4">
        <w:t>4</w:t>
      </w:r>
      <w:r w:rsidRPr="003427C4">
        <w:rPr>
          <w:rFonts w:hint="eastAsia"/>
        </w:rPr>
        <w:t>、供应商应依照规定提交各类声明函、承诺函，不再同时提供原件备查或提供有关部门出具的相关证明文件。但中标人应做好提交声明函、承诺函相应原件的核查准备；核查后发现虚假或违背承诺的，依照相关法律法规规定处理。</w:t>
      </w:r>
    </w:p>
    <w:p w14:paraId="4191C8E5" w14:textId="77777777" w:rsidR="0000767B" w:rsidRPr="003427C4" w:rsidRDefault="00000000">
      <w:pPr>
        <w:pStyle w:val="2"/>
        <w:wordWrap w:val="0"/>
        <w:spacing w:before="0" w:after="0" w:line="400" w:lineRule="exact"/>
        <w:rPr>
          <w:rFonts w:cs="宋体"/>
          <w:sz w:val="24"/>
          <w:szCs w:val="24"/>
        </w:rPr>
      </w:pPr>
      <w:bookmarkStart w:id="31" w:name="_Toc28359008"/>
      <w:bookmarkStart w:id="32" w:name="_Toc35393796"/>
      <w:bookmarkStart w:id="33" w:name="_Toc35393627"/>
      <w:bookmarkStart w:id="34" w:name="_Toc28359085"/>
      <w:r w:rsidRPr="003427C4">
        <w:rPr>
          <w:rFonts w:cs="宋体"/>
          <w:sz w:val="24"/>
          <w:szCs w:val="24"/>
        </w:rPr>
        <w:lastRenderedPageBreak/>
        <w:t>七、</w:t>
      </w:r>
      <w:bookmarkEnd w:id="31"/>
      <w:bookmarkEnd w:id="32"/>
      <w:bookmarkEnd w:id="33"/>
      <w:bookmarkEnd w:id="34"/>
      <w:r w:rsidRPr="003427C4">
        <w:rPr>
          <w:sz w:val="24"/>
          <w:szCs w:val="24"/>
        </w:rPr>
        <w:t>对本次比选提出询问，请按以下方式联系。</w:t>
      </w:r>
    </w:p>
    <w:p w14:paraId="10D4C8D8" w14:textId="77777777" w:rsidR="0000767B" w:rsidRPr="003427C4" w:rsidRDefault="00000000">
      <w:pPr>
        <w:pStyle w:val="10"/>
        <w:widowControl w:val="0"/>
        <w:wordWrap w:val="0"/>
        <w:spacing w:line="400" w:lineRule="exact"/>
        <w:ind w:firstLineChars="200" w:firstLine="480"/>
        <w:rPr>
          <w:rFonts w:ascii="宋体" w:eastAsia="宋体" w:hAnsi="宋体"/>
        </w:rPr>
      </w:pPr>
      <w:r w:rsidRPr="003427C4">
        <w:rPr>
          <w:rFonts w:ascii="宋体" w:eastAsia="宋体" w:hAnsi="宋体"/>
        </w:rPr>
        <w:t>1.采购人信息</w:t>
      </w:r>
    </w:p>
    <w:p w14:paraId="4E29BD2A" w14:textId="4C00BBA3" w:rsidR="0000767B" w:rsidRPr="003427C4" w:rsidRDefault="00000000">
      <w:pPr>
        <w:pStyle w:val="10"/>
        <w:widowControl w:val="0"/>
        <w:wordWrap w:val="0"/>
        <w:spacing w:line="400" w:lineRule="exact"/>
        <w:ind w:firstLineChars="200" w:firstLine="480"/>
        <w:rPr>
          <w:rFonts w:ascii="宋体" w:eastAsia="宋体" w:hAnsi="宋体"/>
        </w:rPr>
      </w:pPr>
      <w:r w:rsidRPr="003427C4">
        <w:rPr>
          <w:rFonts w:ascii="宋体" w:eastAsia="宋体" w:hAnsi="宋体"/>
        </w:rPr>
        <w:t>名称：</w:t>
      </w:r>
      <w:bookmarkStart w:id="35" w:name="_Toc28359086"/>
      <w:bookmarkStart w:id="36" w:name="_Toc28359009"/>
      <w:r w:rsidR="00C77A6B" w:rsidRPr="003427C4">
        <w:rPr>
          <w:rFonts w:ascii="宋体" w:eastAsia="宋体" w:hAnsi="宋体" w:cs="宋体" w:hint="eastAsia"/>
        </w:rPr>
        <w:t>南通市财政局</w:t>
      </w:r>
    </w:p>
    <w:p w14:paraId="324AE507" w14:textId="275045C9" w:rsidR="0000767B" w:rsidRPr="003427C4" w:rsidRDefault="00000000">
      <w:pPr>
        <w:pStyle w:val="10"/>
        <w:widowControl w:val="0"/>
        <w:wordWrap w:val="0"/>
        <w:spacing w:line="400" w:lineRule="exact"/>
        <w:ind w:firstLineChars="200" w:firstLine="480"/>
        <w:rPr>
          <w:rFonts w:ascii="宋体" w:eastAsia="宋体" w:hAnsi="宋体"/>
        </w:rPr>
      </w:pPr>
      <w:r w:rsidRPr="003427C4">
        <w:rPr>
          <w:rFonts w:ascii="宋体" w:eastAsia="宋体" w:hAnsi="宋体"/>
        </w:rPr>
        <w:t>地址：</w:t>
      </w:r>
      <w:r w:rsidR="00F42555" w:rsidRPr="003427C4">
        <w:rPr>
          <w:rFonts w:ascii="宋体" w:eastAsia="宋体" w:hAnsi="宋体" w:hint="eastAsia"/>
        </w:rPr>
        <w:t>南通市世纪大道8号报业大厦</w:t>
      </w:r>
      <w:r w:rsidRPr="003427C4">
        <w:rPr>
          <w:rFonts w:ascii="宋体" w:eastAsia="宋体" w:hAnsi="宋体"/>
        </w:rPr>
        <w:t xml:space="preserve"> </w:t>
      </w:r>
    </w:p>
    <w:p w14:paraId="7E40FF2D" w14:textId="62EAB321" w:rsidR="0000767B" w:rsidRPr="003427C4" w:rsidRDefault="00000000">
      <w:pPr>
        <w:pStyle w:val="10"/>
        <w:widowControl w:val="0"/>
        <w:wordWrap w:val="0"/>
        <w:spacing w:line="400" w:lineRule="exact"/>
        <w:ind w:firstLineChars="200" w:firstLine="480"/>
        <w:rPr>
          <w:rFonts w:ascii="宋体" w:eastAsia="宋体" w:hAnsi="宋体" w:cs="宋体"/>
        </w:rPr>
      </w:pPr>
      <w:r w:rsidRPr="003427C4">
        <w:rPr>
          <w:rFonts w:ascii="宋体" w:eastAsia="宋体" w:hAnsi="宋体"/>
        </w:rPr>
        <w:t>联系人：</w:t>
      </w:r>
      <w:r w:rsidR="00425B63" w:rsidRPr="003427C4">
        <w:rPr>
          <w:rFonts w:ascii="宋体" w:eastAsia="宋体" w:hAnsi="宋体" w:hint="eastAsia"/>
        </w:rPr>
        <w:t>倪先生</w:t>
      </w:r>
      <w:r w:rsidRPr="003427C4">
        <w:rPr>
          <w:rFonts w:ascii="宋体" w:eastAsia="宋体" w:hAnsi="宋体"/>
        </w:rPr>
        <w:t xml:space="preserve">  电话：</w:t>
      </w:r>
      <w:r w:rsidRPr="003427C4">
        <w:rPr>
          <w:rFonts w:ascii="宋体" w:eastAsia="宋体" w:hAnsi="宋体" w:cs="宋体"/>
        </w:rPr>
        <w:t>0513-</w:t>
      </w:r>
      <w:r w:rsidR="00176B2D" w:rsidRPr="003427C4">
        <w:rPr>
          <w:rFonts w:ascii="宋体" w:eastAsia="宋体" w:hAnsi="宋体"/>
        </w:rPr>
        <w:t>855941</w:t>
      </w:r>
      <w:r w:rsidR="00425B63" w:rsidRPr="003427C4">
        <w:rPr>
          <w:rFonts w:ascii="宋体" w:eastAsia="宋体" w:hAnsi="宋体"/>
        </w:rPr>
        <w:t>41</w:t>
      </w:r>
    </w:p>
    <w:p w14:paraId="1E8A660C" w14:textId="77777777" w:rsidR="0000767B" w:rsidRPr="003427C4" w:rsidRDefault="00000000">
      <w:pPr>
        <w:pStyle w:val="10"/>
        <w:widowControl w:val="0"/>
        <w:wordWrap w:val="0"/>
        <w:spacing w:line="400" w:lineRule="exact"/>
        <w:ind w:firstLineChars="200" w:firstLine="480"/>
        <w:rPr>
          <w:rFonts w:ascii="宋体" w:eastAsia="宋体" w:hAnsi="宋体"/>
        </w:rPr>
      </w:pPr>
      <w:r w:rsidRPr="003427C4">
        <w:rPr>
          <w:rFonts w:ascii="宋体" w:eastAsia="宋体" w:hAnsi="宋体"/>
        </w:rPr>
        <w:t>2.代理机构信息</w:t>
      </w:r>
      <w:bookmarkEnd w:id="35"/>
      <w:bookmarkEnd w:id="36"/>
    </w:p>
    <w:p w14:paraId="3E79A836" w14:textId="57235C26" w:rsidR="0000767B" w:rsidRPr="003427C4" w:rsidRDefault="00000000">
      <w:pPr>
        <w:pStyle w:val="10"/>
        <w:widowControl w:val="0"/>
        <w:wordWrap w:val="0"/>
        <w:spacing w:line="400" w:lineRule="exact"/>
        <w:ind w:firstLineChars="200" w:firstLine="480"/>
        <w:rPr>
          <w:rFonts w:ascii="宋体" w:eastAsia="宋体" w:hAnsi="宋体"/>
        </w:rPr>
      </w:pPr>
      <w:bookmarkStart w:id="37" w:name="_Toc28359010"/>
      <w:bookmarkStart w:id="38" w:name="_Toc28359087"/>
      <w:r w:rsidRPr="003427C4">
        <w:rPr>
          <w:rFonts w:ascii="宋体" w:eastAsia="宋体" w:hAnsi="宋体"/>
        </w:rPr>
        <w:t>名称：江苏弘业国际技术工程有限公司</w:t>
      </w:r>
    </w:p>
    <w:p w14:paraId="5C36EEE4" w14:textId="5093F4CE" w:rsidR="0000767B" w:rsidRPr="003427C4" w:rsidRDefault="00000000">
      <w:pPr>
        <w:pStyle w:val="10"/>
        <w:widowControl w:val="0"/>
        <w:wordWrap w:val="0"/>
        <w:spacing w:line="400" w:lineRule="exact"/>
        <w:ind w:firstLineChars="200" w:firstLine="480"/>
        <w:rPr>
          <w:rFonts w:ascii="宋体" w:eastAsia="宋体" w:hAnsi="宋体"/>
        </w:rPr>
      </w:pPr>
      <w:r w:rsidRPr="003427C4">
        <w:rPr>
          <w:rFonts w:ascii="宋体" w:eastAsia="宋体" w:hAnsi="宋体"/>
        </w:rPr>
        <w:t>地址：南京市中华路50号弘业大厦</w:t>
      </w:r>
      <w:r w:rsidR="00FA189C" w:rsidRPr="003427C4">
        <w:rPr>
          <w:rFonts w:ascii="宋体" w:eastAsia="宋体" w:hAnsi="宋体"/>
        </w:rPr>
        <w:t>1</w:t>
      </w:r>
      <w:r w:rsidRPr="003427C4">
        <w:rPr>
          <w:rFonts w:ascii="宋体" w:eastAsia="宋体" w:hAnsi="宋体"/>
        </w:rPr>
        <w:t>0楼</w:t>
      </w:r>
    </w:p>
    <w:p w14:paraId="42778169" w14:textId="77777777" w:rsidR="0000767B" w:rsidRPr="003427C4" w:rsidRDefault="00000000">
      <w:pPr>
        <w:pStyle w:val="10"/>
        <w:widowControl w:val="0"/>
        <w:wordWrap w:val="0"/>
        <w:spacing w:line="400" w:lineRule="exact"/>
        <w:ind w:firstLineChars="200" w:firstLine="480"/>
        <w:rPr>
          <w:rFonts w:ascii="宋体" w:eastAsia="宋体" w:hAnsi="宋体"/>
        </w:rPr>
      </w:pPr>
      <w:r w:rsidRPr="003427C4">
        <w:rPr>
          <w:rFonts w:ascii="宋体" w:eastAsia="宋体" w:hAnsi="宋体"/>
        </w:rPr>
        <w:t>联系方式：025-52278423</w:t>
      </w:r>
    </w:p>
    <w:p w14:paraId="7DAC7826" w14:textId="77777777" w:rsidR="0000767B" w:rsidRPr="003427C4" w:rsidRDefault="00000000">
      <w:pPr>
        <w:pStyle w:val="10"/>
        <w:widowControl w:val="0"/>
        <w:wordWrap w:val="0"/>
        <w:spacing w:line="400" w:lineRule="exact"/>
        <w:ind w:firstLineChars="200" w:firstLine="480"/>
        <w:rPr>
          <w:rFonts w:ascii="宋体" w:eastAsia="宋体" w:hAnsi="宋体"/>
        </w:rPr>
      </w:pPr>
      <w:r w:rsidRPr="003427C4">
        <w:rPr>
          <w:rFonts w:ascii="宋体" w:eastAsia="宋体" w:hAnsi="宋体"/>
        </w:rPr>
        <w:t>传真：025-52278761</w:t>
      </w:r>
    </w:p>
    <w:p w14:paraId="5C8A564B" w14:textId="77777777" w:rsidR="0000767B" w:rsidRPr="003427C4" w:rsidRDefault="00000000">
      <w:pPr>
        <w:pStyle w:val="10"/>
        <w:widowControl w:val="0"/>
        <w:wordWrap w:val="0"/>
        <w:spacing w:line="400" w:lineRule="exact"/>
        <w:ind w:firstLineChars="200" w:firstLine="480"/>
        <w:rPr>
          <w:rFonts w:ascii="宋体" w:eastAsia="宋体" w:hAnsi="宋体"/>
        </w:rPr>
      </w:pPr>
      <w:r w:rsidRPr="003427C4">
        <w:rPr>
          <w:rFonts w:ascii="宋体" w:eastAsia="宋体" w:hAnsi="宋体"/>
        </w:rPr>
        <w:t>邮箱：</w:t>
      </w:r>
      <w:hyperlink r:id="rId10">
        <w:r w:rsidRPr="003427C4">
          <w:rPr>
            <w:rFonts w:ascii="宋体" w:eastAsia="宋体" w:hAnsi="宋体"/>
          </w:rPr>
          <w:t>hollyzbzy@artall.com</w:t>
        </w:r>
      </w:hyperlink>
    </w:p>
    <w:p w14:paraId="421D6B44" w14:textId="77777777" w:rsidR="0000767B" w:rsidRPr="003427C4" w:rsidRDefault="00000000">
      <w:pPr>
        <w:pStyle w:val="10"/>
        <w:widowControl w:val="0"/>
        <w:wordWrap w:val="0"/>
        <w:spacing w:line="400" w:lineRule="exact"/>
        <w:ind w:firstLineChars="200" w:firstLine="480"/>
        <w:rPr>
          <w:rFonts w:ascii="宋体" w:eastAsia="宋体" w:hAnsi="宋体"/>
        </w:rPr>
      </w:pPr>
      <w:r w:rsidRPr="003427C4">
        <w:rPr>
          <w:rFonts w:ascii="宋体" w:eastAsia="宋体" w:hAnsi="宋体"/>
        </w:rPr>
        <w:t>3.项目联系方式</w:t>
      </w:r>
      <w:bookmarkEnd w:id="37"/>
      <w:bookmarkEnd w:id="38"/>
    </w:p>
    <w:p w14:paraId="7DA8D861" w14:textId="2B13B472" w:rsidR="0000767B" w:rsidRPr="003427C4" w:rsidRDefault="00000000">
      <w:pPr>
        <w:pStyle w:val="10"/>
        <w:widowControl w:val="0"/>
        <w:wordWrap w:val="0"/>
        <w:spacing w:line="400" w:lineRule="exact"/>
        <w:ind w:firstLineChars="200" w:firstLine="480"/>
        <w:rPr>
          <w:rFonts w:ascii="宋体" w:eastAsia="宋体" w:hAnsi="宋体"/>
        </w:rPr>
      </w:pPr>
      <w:r w:rsidRPr="003427C4">
        <w:rPr>
          <w:rFonts w:ascii="宋体" w:eastAsia="宋体" w:hAnsi="宋体"/>
        </w:rPr>
        <w:t>项目联系人：</w:t>
      </w:r>
      <w:r w:rsidRPr="003427C4">
        <w:rPr>
          <w:rFonts w:ascii="宋体" w:eastAsia="宋体" w:hAnsi="宋体" w:cs="宋体" w:hint="eastAsia"/>
        </w:rPr>
        <w:t>丁昕</w:t>
      </w:r>
    </w:p>
    <w:p w14:paraId="518208C8" w14:textId="76A005C8" w:rsidR="0000767B" w:rsidRPr="003427C4" w:rsidRDefault="00000000">
      <w:pPr>
        <w:pStyle w:val="10"/>
        <w:widowControl w:val="0"/>
        <w:wordWrap w:val="0"/>
        <w:spacing w:line="400" w:lineRule="exact"/>
        <w:ind w:firstLineChars="200" w:firstLine="480"/>
        <w:rPr>
          <w:rFonts w:ascii="宋体" w:eastAsia="宋体" w:hAnsi="宋体" w:cs="宋体"/>
        </w:rPr>
      </w:pPr>
      <w:r w:rsidRPr="003427C4">
        <w:rPr>
          <w:rFonts w:ascii="宋体" w:eastAsia="宋体" w:hAnsi="宋体"/>
        </w:rPr>
        <w:t>电话：13515216336</w:t>
      </w:r>
    </w:p>
    <w:p w14:paraId="0497D121" w14:textId="77777777" w:rsidR="0000767B" w:rsidRPr="003427C4" w:rsidRDefault="00000000">
      <w:pPr>
        <w:rPr>
          <w:rFonts w:ascii="宋体" w:hAnsi="宋体" w:cs="宋体"/>
          <w:szCs w:val="44"/>
        </w:rPr>
      </w:pPr>
      <w:r w:rsidRPr="003427C4">
        <w:rPr>
          <w:rFonts w:ascii="宋体" w:hAnsi="宋体" w:cs="宋体"/>
          <w:szCs w:val="44"/>
        </w:rPr>
        <w:br w:type="page"/>
      </w:r>
    </w:p>
    <w:p w14:paraId="4F3E84C0" w14:textId="77777777" w:rsidR="0000767B" w:rsidRPr="003427C4" w:rsidRDefault="00000000">
      <w:pPr>
        <w:pStyle w:val="af"/>
        <w:wordWrap w:val="0"/>
        <w:spacing w:beforeAutospacing="0" w:afterAutospacing="0" w:line="312" w:lineRule="auto"/>
        <w:ind w:right="480"/>
        <w:jc w:val="center"/>
        <w:rPr>
          <w:rFonts w:cs="宋体"/>
          <w:b/>
          <w:bCs/>
          <w:sz w:val="44"/>
          <w:szCs w:val="44"/>
        </w:rPr>
      </w:pPr>
      <w:r w:rsidRPr="003427C4">
        <w:rPr>
          <w:rFonts w:ascii="Times New Roman" w:hAnsi="Times New Roman"/>
          <w:b/>
          <w:bCs/>
          <w:sz w:val="44"/>
          <w:szCs w:val="44"/>
        </w:rPr>
        <w:lastRenderedPageBreak/>
        <w:t>第</w:t>
      </w:r>
      <w:r w:rsidRPr="003427C4">
        <w:rPr>
          <w:rFonts w:ascii="Times New Roman" w:eastAsia="宋体" w:hAnsi="Times New Roman" w:hint="eastAsia"/>
          <w:b/>
          <w:bCs/>
          <w:sz w:val="44"/>
          <w:szCs w:val="44"/>
        </w:rPr>
        <w:t>二</w:t>
      </w:r>
      <w:proofErr w:type="spellStart"/>
      <w:r w:rsidRPr="003427C4">
        <w:rPr>
          <w:rFonts w:ascii="Times New Roman" w:hAnsi="Times New Roman"/>
          <w:b/>
          <w:bCs/>
          <w:sz w:val="44"/>
          <w:szCs w:val="44"/>
        </w:rPr>
        <w:t>部分</w:t>
      </w:r>
      <w:proofErr w:type="spellEnd"/>
      <w:r w:rsidRPr="003427C4">
        <w:rPr>
          <w:rFonts w:ascii="Times New Roman" w:eastAsia="宋体" w:hAnsi="Times New Roman" w:hint="eastAsia"/>
          <w:b/>
          <w:bCs/>
          <w:sz w:val="44"/>
          <w:szCs w:val="44"/>
        </w:rPr>
        <w:t xml:space="preserve"> </w:t>
      </w:r>
      <w:r w:rsidRPr="003427C4">
        <w:rPr>
          <w:rFonts w:eastAsia="宋体" w:cs="宋体" w:hint="eastAsia"/>
          <w:b/>
          <w:bCs/>
          <w:sz w:val="44"/>
          <w:szCs w:val="44"/>
        </w:rPr>
        <w:t>比选</w:t>
      </w:r>
      <w:proofErr w:type="spellStart"/>
      <w:r w:rsidRPr="003427C4">
        <w:rPr>
          <w:rFonts w:cs="宋体"/>
          <w:b/>
          <w:bCs/>
          <w:sz w:val="44"/>
          <w:szCs w:val="44"/>
        </w:rPr>
        <w:t>须知</w:t>
      </w:r>
      <w:proofErr w:type="spellEnd"/>
    </w:p>
    <w:p w14:paraId="2C77A892" w14:textId="77777777" w:rsidR="0000767B" w:rsidRPr="003427C4" w:rsidRDefault="0000767B">
      <w:pPr>
        <w:pStyle w:val="af"/>
        <w:wordWrap w:val="0"/>
        <w:spacing w:beforeAutospacing="0" w:afterAutospacing="0" w:line="312" w:lineRule="auto"/>
        <w:ind w:right="480"/>
        <w:jc w:val="center"/>
        <w:rPr>
          <w:rFonts w:eastAsia="宋体" w:cs="宋体"/>
          <w:b/>
          <w:bCs/>
          <w:sz w:val="44"/>
          <w:szCs w:val="44"/>
        </w:rPr>
      </w:pPr>
    </w:p>
    <w:p w14:paraId="058AB552" w14:textId="77777777" w:rsidR="0000767B" w:rsidRPr="003427C4" w:rsidRDefault="00000000">
      <w:pPr>
        <w:pStyle w:val="af"/>
        <w:wordWrap w:val="0"/>
        <w:spacing w:beforeAutospacing="0" w:afterAutospacing="0" w:line="312" w:lineRule="auto"/>
        <w:ind w:right="480"/>
        <w:jc w:val="center"/>
        <w:rPr>
          <w:rFonts w:cs="宋体"/>
          <w:b/>
          <w:bCs/>
          <w:sz w:val="44"/>
          <w:szCs w:val="44"/>
        </w:rPr>
      </w:pPr>
      <w:r w:rsidRPr="003427C4">
        <w:rPr>
          <w:rFonts w:eastAsia="宋体" w:cs="宋体" w:hint="eastAsia"/>
          <w:b/>
          <w:bCs/>
          <w:sz w:val="44"/>
          <w:szCs w:val="44"/>
        </w:rPr>
        <w:t>比选</w:t>
      </w:r>
      <w:proofErr w:type="spellStart"/>
      <w:r w:rsidRPr="003427C4">
        <w:rPr>
          <w:rFonts w:cs="宋体"/>
          <w:b/>
          <w:bCs/>
          <w:sz w:val="44"/>
          <w:szCs w:val="44"/>
        </w:rPr>
        <w:t>须知</w:t>
      </w:r>
      <w:proofErr w:type="spellEnd"/>
      <w:r w:rsidRPr="003427C4">
        <w:rPr>
          <w:rFonts w:eastAsia="宋体" w:cs="宋体" w:hint="eastAsia"/>
          <w:b/>
          <w:bCs/>
          <w:sz w:val="44"/>
          <w:szCs w:val="44"/>
        </w:rPr>
        <w:t>前附表</w:t>
      </w:r>
    </w:p>
    <w:tbl>
      <w:tblPr>
        <w:tblpPr w:leftFromText="180" w:rightFromText="180" w:vertAnchor="text" w:horzAnchor="page" w:tblpX="1407" w:tblpY="405"/>
        <w:tblOverlap w:val="never"/>
        <w:tblW w:w="9295" w:type="dxa"/>
        <w:tblLayout w:type="fixed"/>
        <w:tblLook w:val="04A0" w:firstRow="1" w:lastRow="0" w:firstColumn="1" w:lastColumn="0" w:noHBand="0" w:noVBand="1"/>
      </w:tblPr>
      <w:tblGrid>
        <w:gridCol w:w="562"/>
        <w:gridCol w:w="2127"/>
        <w:gridCol w:w="6606"/>
      </w:tblGrid>
      <w:tr w:rsidR="0000767B" w:rsidRPr="003427C4" w14:paraId="2FEDA9AD" w14:textId="77777777">
        <w:trPr>
          <w:trHeight w:val="90"/>
        </w:trPr>
        <w:tc>
          <w:tcPr>
            <w:tcW w:w="562" w:type="dxa"/>
            <w:tcBorders>
              <w:top w:val="single" w:sz="4" w:space="0" w:color="000000"/>
              <w:left w:val="single" w:sz="4" w:space="0" w:color="000000"/>
              <w:bottom w:val="single" w:sz="4" w:space="0" w:color="000000"/>
              <w:right w:val="single" w:sz="4" w:space="0" w:color="000000"/>
            </w:tcBorders>
            <w:vAlign w:val="center"/>
          </w:tcPr>
          <w:p w14:paraId="355ABAD2" w14:textId="77777777" w:rsidR="0000767B" w:rsidRPr="003427C4" w:rsidRDefault="00000000">
            <w:pPr>
              <w:pStyle w:val="10"/>
              <w:widowControl w:val="0"/>
              <w:jc w:val="center"/>
              <w:rPr>
                <w:rFonts w:ascii="宋体" w:hAnsi="宋体" w:cs="宋体"/>
                <w:b/>
                <w:bCs/>
              </w:rPr>
            </w:pPr>
            <w:bookmarkStart w:id="39" w:name="_Toc514054471"/>
            <w:bookmarkStart w:id="40" w:name="_Toc13469"/>
            <w:proofErr w:type="spellStart"/>
            <w:r w:rsidRPr="003427C4">
              <w:rPr>
                <w:rFonts w:ascii="宋体" w:hAnsi="宋体" w:cs="宋体"/>
                <w:b/>
                <w:bCs/>
              </w:rPr>
              <w:t>序号</w:t>
            </w:r>
            <w:proofErr w:type="spellEnd"/>
          </w:p>
        </w:tc>
        <w:tc>
          <w:tcPr>
            <w:tcW w:w="2127" w:type="dxa"/>
            <w:tcBorders>
              <w:top w:val="single" w:sz="4" w:space="0" w:color="000000"/>
              <w:left w:val="single" w:sz="4" w:space="0" w:color="000000"/>
              <w:bottom w:val="single" w:sz="4" w:space="0" w:color="000000"/>
              <w:right w:val="single" w:sz="4" w:space="0" w:color="000000"/>
            </w:tcBorders>
            <w:vAlign w:val="center"/>
          </w:tcPr>
          <w:p w14:paraId="74BDCE52" w14:textId="77777777" w:rsidR="0000767B" w:rsidRPr="003427C4" w:rsidRDefault="00000000">
            <w:pPr>
              <w:pStyle w:val="10"/>
              <w:widowControl w:val="0"/>
              <w:wordWrap w:val="0"/>
              <w:jc w:val="center"/>
              <w:rPr>
                <w:rFonts w:ascii="宋体" w:hAnsi="宋体" w:cs="宋体"/>
                <w:b/>
              </w:rPr>
            </w:pPr>
            <w:proofErr w:type="spellStart"/>
            <w:r w:rsidRPr="003427C4">
              <w:rPr>
                <w:rFonts w:ascii="宋体" w:hAnsi="宋体" w:cs="宋体"/>
                <w:b/>
              </w:rPr>
              <w:t>内容</w:t>
            </w:r>
            <w:proofErr w:type="spellEnd"/>
          </w:p>
        </w:tc>
        <w:tc>
          <w:tcPr>
            <w:tcW w:w="6606" w:type="dxa"/>
            <w:tcBorders>
              <w:top w:val="single" w:sz="4" w:space="0" w:color="000000"/>
              <w:left w:val="single" w:sz="4" w:space="0" w:color="000000"/>
              <w:bottom w:val="single" w:sz="4" w:space="0" w:color="000000"/>
              <w:right w:val="single" w:sz="4" w:space="0" w:color="000000"/>
            </w:tcBorders>
            <w:vAlign w:val="center"/>
          </w:tcPr>
          <w:p w14:paraId="30A11D4C" w14:textId="77777777" w:rsidR="0000767B" w:rsidRPr="003427C4" w:rsidRDefault="00000000">
            <w:pPr>
              <w:pStyle w:val="10"/>
              <w:widowControl w:val="0"/>
              <w:wordWrap w:val="0"/>
              <w:jc w:val="center"/>
              <w:rPr>
                <w:rFonts w:ascii="宋体" w:hAnsi="宋体" w:cs="宋体"/>
                <w:b/>
                <w:bCs/>
              </w:rPr>
            </w:pPr>
            <w:proofErr w:type="spellStart"/>
            <w:r w:rsidRPr="003427C4">
              <w:rPr>
                <w:rFonts w:ascii="宋体" w:hAnsi="宋体" w:cs="宋体"/>
                <w:b/>
                <w:bCs/>
              </w:rPr>
              <w:t>说明及要求</w:t>
            </w:r>
            <w:proofErr w:type="spellEnd"/>
          </w:p>
        </w:tc>
      </w:tr>
      <w:tr w:rsidR="0000767B" w:rsidRPr="003427C4" w14:paraId="4AE889E4" w14:textId="77777777">
        <w:trPr>
          <w:trHeight w:val="600"/>
        </w:trPr>
        <w:tc>
          <w:tcPr>
            <w:tcW w:w="562" w:type="dxa"/>
            <w:tcBorders>
              <w:top w:val="single" w:sz="4" w:space="0" w:color="000000"/>
              <w:left w:val="single" w:sz="4" w:space="0" w:color="000000"/>
              <w:bottom w:val="single" w:sz="4" w:space="0" w:color="000000"/>
              <w:right w:val="single" w:sz="4" w:space="0" w:color="000000"/>
            </w:tcBorders>
            <w:vAlign w:val="center"/>
          </w:tcPr>
          <w:p w14:paraId="4B932D1C" w14:textId="77777777" w:rsidR="0000767B" w:rsidRPr="003427C4" w:rsidRDefault="00000000">
            <w:pPr>
              <w:pStyle w:val="10"/>
              <w:widowControl w:val="0"/>
              <w:wordWrap w:val="0"/>
              <w:jc w:val="center"/>
              <w:rPr>
                <w:rFonts w:ascii="宋体" w:hAnsi="宋体" w:cs="宋体"/>
              </w:rPr>
            </w:pPr>
            <w:r w:rsidRPr="003427C4">
              <w:rPr>
                <w:rFonts w:ascii="宋体" w:hAnsi="宋体" w:cs="宋体"/>
              </w:rPr>
              <w:t>1</w:t>
            </w:r>
          </w:p>
        </w:tc>
        <w:tc>
          <w:tcPr>
            <w:tcW w:w="2127" w:type="dxa"/>
            <w:tcBorders>
              <w:top w:val="single" w:sz="4" w:space="0" w:color="000000"/>
              <w:left w:val="single" w:sz="4" w:space="0" w:color="000000"/>
              <w:bottom w:val="single" w:sz="4" w:space="0" w:color="000000"/>
              <w:right w:val="single" w:sz="4" w:space="0" w:color="000000"/>
            </w:tcBorders>
            <w:vAlign w:val="center"/>
          </w:tcPr>
          <w:p w14:paraId="68366E26" w14:textId="77777777" w:rsidR="0000767B" w:rsidRPr="003427C4" w:rsidRDefault="00000000">
            <w:pPr>
              <w:pStyle w:val="10"/>
              <w:widowControl w:val="0"/>
              <w:wordWrap w:val="0"/>
              <w:jc w:val="center"/>
              <w:rPr>
                <w:rFonts w:ascii="宋体" w:hAnsi="宋体" w:cs="宋体"/>
              </w:rPr>
            </w:pPr>
            <w:proofErr w:type="spellStart"/>
            <w:r w:rsidRPr="003427C4">
              <w:rPr>
                <w:rFonts w:ascii="宋体" w:hAnsi="宋体" w:cs="宋体"/>
              </w:rPr>
              <w:t>特别说明</w:t>
            </w:r>
            <w:proofErr w:type="spellEnd"/>
          </w:p>
        </w:tc>
        <w:tc>
          <w:tcPr>
            <w:tcW w:w="6606" w:type="dxa"/>
            <w:tcBorders>
              <w:top w:val="single" w:sz="4" w:space="0" w:color="000000"/>
              <w:left w:val="single" w:sz="4" w:space="0" w:color="000000"/>
              <w:bottom w:val="single" w:sz="4" w:space="0" w:color="000000"/>
              <w:right w:val="single" w:sz="4" w:space="0" w:color="000000"/>
            </w:tcBorders>
            <w:vAlign w:val="center"/>
          </w:tcPr>
          <w:p w14:paraId="0B2CA5FD" w14:textId="77777777" w:rsidR="0000767B" w:rsidRPr="003427C4" w:rsidRDefault="00000000">
            <w:pPr>
              <w:pStyle w:val="10"/>
              <w:widowControl w:val="0"/>
              <w:wordWrap w:val="0"/>
              <w:rPr>
                <w:rFonts w:ascii="宋体" w:hAnsi="宋体" w:cs="宋体"/>
              </w:rPr>
            </w:pPr>
            <w:proofErr w:type="spellStart"/>
            <w:r w:rsidRPr="003427C4">
              <w:rPr>
                <w:rFonts w:ascii="宋体" w:hAnsi="宋体" w:cs="宋体"/>
              </w:rPr>
              <w:t>若有内容与比选须知前附表内容不一致时，以比选须知前附表为准</w:t>
            </w:r>
            <w:proofErr w:type="spellEnd"/>
            <w:r w:rsidRPr="003427C4">
              <w:rPr>
                <w:rFonts w:ascii="宋体" w:hAnsi="宋体" w:cs="宋体"/>
              </w:rPr>
              <w:t>。</w:t>
            </w:r>
          </w:p>
        </w:tc>
      </w:tr>
      <w:tr w:rsidR="0000767B" w:rsidRPr="003427C4" w14:paraId="11A7E863" w14:textId="77777777" w:rsidTr="00F42555">
        <w:trPr>
          <w:trHeight w:val="568"/>
        </w:trPr>
        <w:tc>
          <w:tcPr>
            <w:tcW w:w="562" w:type="dxa"/>
            <w:tcBorders>
              <w:top w:val="single" w:sz="4" w:space="0" w:color="000000"/>
              <w:left w:val="single" w:sz="4" w:space="0" w:color="000000"/>
              <w:bottom w:val="single" w:sz="4" w:space="0" w:color="000000"/>
              <w:right w:val="single" w:sz="4" w:space="0" w:color="000000"/>
            </w:tcBorders>
            <w:vAlign w:val="center"/>
          </w:tcPr>
          <w:p w14:paraId="55FEC565" w14:textId="77777777" w:rsidR="0000767B" w:rsidRPr="003427C4" w:rsidRDefault="00000000">
            <w:pPr>
              <w:pStyle w:val="10"/>
              <w:widowControl w:val="0"/>
              <w:wordWrap w:val="0"/>
              <w:jc w:val="center"/>
              <w:rPr>
                <w:rFonts w:ascii="宋体" w:hAnsi="宋体" w:cs="宋体"/>
              </w:rPr>
            </w:pPr>
            <w:r w:rsidRPr="003427C4">
              <w:rPr>
                <w:rFonts w:ascii="宋体" w:hAnsi="宋体" w:cs="宋体"/>
              </w:rPr>
              <w:t>2</w:t>
            </w:r>
          </w:p>
        </w:tc>
        <w:tc>
          <w:tcPr>
            <w:tcW w:w="2127" w:type="dxa"/>
            <w:tcBorders>
              <w:top w:val="single" w:sz="4" w:space="0" w:color="000000"/>
              <w:left w:val="single" w:sz="4" w:space="0" w:color="000000"/>
              <w:bottom w:val="single" w:sz="4" w:space="0" w:color="000000"/>
              <w:right w:val="single" w:sz="4" w:space="0" w:color="000000"/>
            </w:tcBorders>
            <w:vAlign w:val="center"/>
          </w:tcPr>
          <w:p w14:paraId="29E79E2B" w14:textId="77777777" w:rsidR="0000767B" w:rsidRPr="003427C4" w:rsidRDefault="00000000">
            <w:pPr>
              <w:pStyle w:val="10"/>
              <w:widowControl w:val="0"/>
              <w:wordWrap w:val="0"/>
              <w:jc w:val="center"/>
              <w:rPr>
                <w:rFonts w:ascii="宋体" w:hAnsi="宋体" w:cs="宋体"/>
              </w:rPr>
            </w:pPr>
            <w:r w:rsidRPr="003427C4">
              <w:rPr>
                <w:rFonts w:ascii="宋体" w:eastAsia="宋体" w:hAnsi="宋体" w:cs="宋体" w:hint="eastAsia"/>
              </w:rPr>
              <w:t>比选</w:t>
            </w:r>
            <w:proofErr w:type="spellStart"/>
            <w:r w:rsidRPr="003427C4">
              <w:rPr>
                <w:rFonts w:ascii="宋体" w:hAnsi="宋体" w:cs="宋体"/>
              </w:rPr>
              <w:t>保证金</w:t>
            </w:r>
            <w:proofErr w:type="spellEnd"/>
          </w:p>
        </w:tc>
        <w:tc>
          <w:tcPr>
            <w:tcW w:w="6606" w:type="dxa"/>
            <w:tcBorders>
              <w:top w:val="single" w:sz="4" w:space="0" w:color="000000"/>
              <w:left w:val="single" w:sz="4" w:space="0" w:color="000000"/>
              <w:bottom w:val="single" w:sz="4" w:space="0" w:color="000000"/>
              <w:right w:val="single" w:sz="4" w:space="0" w:color="000000"/>
            </w:tcBorders>
            <w:vAlign w:val="center"/>
          </w:tcPr>
          <w:p w14:paraId="35AB8F5E" w14:textId="77777777" w:rsidR="0000767B" w:rsidRPr="003427C4" w:rsidRDefault="00000000">
            <w:pPr>
              <w:pStyle w:val="10"/>
              <w:widowControl w:val="0"/>
              <w:wordWrap w:val="0"/>
              <w:rPr>
                <w:rFonts w:ascii="宋体" w:eastAsia="宋体" w:hAnsi="宋体" w:cs="宋体"/>
              </w:rPr>
            </w:pPr>
            <w:r w:rsidRPr="003427C4">
              <w:rPr>
                <w:rFonts w:ascii="宋体" w:eastAsia="宋体" w:hAnsi="宋体" w:cs="宋体" w:hint="eastAsia"/>
              </w:rPr>
              <w:t>比选</w:t>
            </w:r>
            <w:r w:rsidRPr="003427C4">
              <w:rPr>
                <w:rFonts w:ascii="宋体" w:eastAsia="宋体" w:hAnsi="宋体" w:cs="宋体"/>
              </w:rPr>
              <w:t>保证金</w:t>
            </w:r>
            <w:r w:rsidRPr="003427C4">
              <w:rPr>
                <w:rFonts w:ascii="宋体" w:eastAsia="宋体" w:hAnsi="宋体" w:cs="宋体" w:hint="eastAsia"/>
              </w:rPr>
              <w:t>：本项目不收取</w:t>
            </w:r>
            <w:r w:rsidRPr="003427C4">
              <w:rPr>
                <w:rFonts w:ascii="宋体" w:eastAsia="宋体" w:hAnsi="宋体" w:cs="宋体"/>
              </w:rPr>
              <w:t>。</w:t>
            </w:r>
          </w:p>
        </w:tc>
      </w:tr>
      <w:tr w:rsidR="0000767B" w:rsidRPr="003427C4" w14:paraId="0A17DCC4" w14:textId="77777777" w:rsidTr="00F42555">
        <w:trPr>
          <w:trHeight w:val="548"/>
        </w:trPr>
        <w:tc>
          <w:tcPr>
            <w:tcW w:w="562" w:type="dxa"/>
            <w:tcBorders>
              <w:top w:val="single" w:sz="4" w:space="0" w:color="000000"/>
              <w:left w:val="single" w:sz="4" w:space="0" w:color="000000"/>
              <w:bottom w:val="single" w:sz="4" w:space="0" w:color="000000"/>
              <w:right w:val="single" w:sz="4" w:space="0" w:color="000000"/>
            </w:tcBorders>
            <w:vAlign w:val="center"/>
          </w:tcPr>
          <w:p w14:paraId="718ACC45" w14:textId="77777777" w:rsidR="0000767B" w:rsidRPr="003427C4" w:rsidRDefault="00000000">
            <w:pPr>
              <w:pStyle w:val="10"/>
              <w:widowControl w:val="0"/>
              <w:wordWrap w:val="0"/>
              <w:jc w:val="center"/>
              <w:rPr>
                <w:rFonts w:ascii="宋体" w:hAnsi="宋体" w:cs="宋体"/>
              </w:rPr>
            </w:pPr>
            <w:r w:rsidRPr="003427C4">
              <w:rPr>
                <w:rFonts w:ascii="宋体" w:hAnsi="宋体" w:cs="宋体"/>
              </w:rPr>
              <w:t>3</w:t>
            </w:r>
          </w:p>
        </w:tc>
        <w:tc>
          <w:tcPr>
            <w:tcW w:w="2127" w:type="dxa"/>
            <w:tcBorders>
              <w:top w:val="single" w:sz="4" w:space="0" w:color="000000"/>
              <w:left w:val="single" w:sz="4" w:space="0" w:color="000000"/>
              <w:bottom w:val="single" w:sz="4" w:space="0" w:color="000000"/>
              <w:right w:val="single" w:sz="4" w:space="0" w:color="000000"/>
            </w:tcBorders>
            <w:vAlign w:val="center"/>
          </w:tcPr>
          <w:p w14:paraId="74CB56A5" w14:textId="77777777" w:rsidR="0000767B" w:rsidRPr="003427C4" w:rsidRDefault="00000000">
            <w:pPr>
              <w:pStyle w:val="10"/>
              <w:widowControl w:val="0"/>
              <w:wordWrap w:val="0"/>
              <w:jc w:val="center"/>
              <w:rPr>
                <w:rFonts w:ascii="宋体" w:hAnsi="宋体" w:cs="宋体"/>
              </w:rPr>
            </w:pPr>
            <w:proofErr w:type="spellStart"/>
            <w:r w:rsidRPr="003427C4">
              <w:rPr>
                <w:rFonts w:ascii="宋体" w:hAnsi="宋体" w:cs="宋体"/>
              </w:rPr>
              <w:t>响应有效期</w:t>
            </w:r>
            <w:proofErr w:type="spellEnd"/>
          </w:p>
        </w:tc>
        <w:tc>
          <w:tcPr>
            <w:tcW w:w="6606" w:type="dxa"/>
            <w:tcBorders>
              <w:top w:val="single" w:sz="4" w:space="0" w:color="000000"/>
              <w:left w:val="single" w:sz="4" w:space="0" w:color="000000"/>
              <w:bottom w:val="single" w:sz="4" w:space="0" w:color="000000"/>
              <w:right w:val="single" w:sz="4" w:space="0" w:color="000000"/>
            </w:tcBorders>
            <w:vAlign w:val="center"/>
          </w:tcPr>
          <w:p w14:paraId="37C7E137" w14:textId="14E4C1A7" w:rsidR="0000767B" w:rsidRPr="003427C4" w:rsidRDefault="00425B63">
            <w:pPr>
              <w:pStyle w:val="10"/>
              <w:widowControl w:val="0"/>
              <w:wordWrap w:val="0"/>
              <w:rPr>
                <w:rFonts w:ascii="宋体" w:hAnsi="宋体" w:cs="宋体"/>
              </w:rPr>
            </w:pPr>
            <w:bookmarkStart w:id="41" w:name="EBd40b5fb42f2944a3b45e579ce3941f02"/>
            <w:r w:rsidRPr="003427C4">
              <w:rPr>
                <w:rFonts w:ascii="宋体" w:eastAsia="宋体" w:hAnsi="宋体" w:cs="宋体"/>
              </w:rPr>
              <w:t>6</w:t>
            </w:r>
            <w:r w:rsidRPr="003427C4">
              <w:rPr>
                <w:rFonts w:ascii="宋体" w:hAnsi="宋体" w:cs="宋体"/>
              </w:rPr>
              <w:t>0</w:t>
            </w:r>
            <w:bookmarkEnd w:id="41"/>
            <w:r w:rsidRPr="003427C4">
              <w:rPr>
                <w:rFonts w:ascii="宋体" w:hAnsi="宋体" w:cs="宋体"/>
              </w:rPr>
              <w:t>日（从提交响应文件截止之日起算）</w:t>
            </w:r>
          </w:p>
        </w:tc>
      </w:tr>
      <w:tr w:rsidR="0000767B" w:rsidRPr="003427C4" w14:paraId="280F0A7C" w14:textId="77777777">
        <w:trPr>
          <w:trHeight w:val="90"/>
        </w:trPr>
        <w:tc>
          <w:tcPr>
            <w:tcW w:w="562" w:type="dxa"/>
            <w:tcBorders>
              <w:top w:val="single" w:sz="4" w:space="0" w:color="000000"/>
              <w:left w:val="single" w:sz="4" w:space="0" w:color="000000"/>
              <w:bottom w:val="single" w:sz="4" w:space="0" w:color="000000"/>
              <w:right w:val="single" w:sz="4" w:space="0" w:color="000000"/>
            </w:tcBorders>
            <w:vAlign w:val="center"/>
          </w:tcPr>
          <w:p w14:paraId="507D0040" w14:textId="77777777" w:rsidR="0000767B" w:rsidRPr="003427C4" w:rsidRDefault="00000000">
            <w:pPr>
              <w:pStyle w:val="10"/>
              <w:widowControl w:val="0"/>
              <w:wordWrap w:val="0"/>
              <w:jc w:val="center"/>
              <w:rPr>
                <w:rFonts w:ascii="宋体" w:hAnsi="宋体" w:cs="宋体"/>
              </w:rPr>
            </w:pPr>
            <w:r w:rsidRPr="003427C4">
              <w:rPr>
                <w:rFonts w:ascii="宋体" w:hAnsi="宋体" w:cs="宋体"/>
              </w:rPr>
              <w:t>4</w:t>
            </w:r>
          </w:p>
        </w:tc>
        <w:tc>
          <w:tcPr>
            <w:tcW w:w="2127" w:type="dxa"/>
            <w:tcBorders>
              <w:top w:val="single" w:sz="4" w:space="0" w:color="000000"/>
              <w:left w:val="single" w:sz="4" w:space="0" w:color="000000"/>
              <w:bottom w:val="single" w:sz="4" w:space="0" w:color="000000"/>
              <w:right w:val="single" w:sz="4" w:space="0" w:color="000000"/>
            </w:tcBorders>
            <w:vAlign w:val="center"/>
          </w:tcPr>
          <w:p w14:paraId="667F882A" w14:textId="77777777" w:rsidR="0000767B" w:rsidRPr="003427C4" w:rsidRDefault="00000000">
            <w:pPr>
              <w:pStyle w:val="10"/>
              <w:widowControl w:val="0"/>
              <w:wordWrap w:val="0"/>
              <w:jc w:val="center"/>
              <w:rPr>
                <w:rFonts w:ascii="宋体" w:hAnsi="宋体" w:cs="宋体"/>
              </w:rPr>
            </w:pPr>
            <w:proofErr w:type="spellStart"/>
            <w:r w:rsidRPr="003427C4">
              <w:rPr>
                <w:rFonts w:ascii="宋体" w:hAnsi="宋体" w:cs="宋体"/>
              </w:rPr>
              <w:t>响应文件份数</w:t>
            </w:r>
            <w:proofErr w:type="spellEnd"/>
          </w:p>
        </w:tc>
        <w:tc>
          <w:tcPr>
            <w:tcW w:w="6606" w:type="dxa"/>
            <w:tcBorders>
              <w:top w:val="single" w:sz="4" w:space="0" w:color="000000"/>
              <w:left w:val="single" w:sz="4" w:space="0" w:color="000000"/>
              <w:bottom w:val="single" w:sz="4" w:space="0" w:color="000000"/>
              <w:right w:val="single" w:sz="4" w:space="0" w:color="000000"/>
            </w:tcBorders>
            <w:vAlign w:val="center"/>
          </w:tcPr>
          <w:p w14:paraId="4597A932" w14:textId="77777777" w:rsidR="0000767B" w:rsidRPr="003427C4" w:rsidRDefault="00000000">
            <w:pPr>
              <w:pStyle w:val="10"/>
              <w:widowControl w:val="0"/>
              <w:wordWrap w:val="0"/>
              <w:rPr>
                <w:rFonts w:ascii="宋体" w:hAnsi="宋体" w:cs="宋体"/>
              </w:rPr>
            </w:pPr>
            <w:r w:rsidRPr="003427C4">
              <w:rPr>
                <w:rFonts w:ascii="宋体" w:hAnsi="宋体" w:cs="宋体"/>
              </w:rPr>
              <w:t>正本1份，副本2份，1份电子版响应文件。</w:t>
            </w:r>
          </w:p>
          <w:p w14:paraId="6642B941" w14:textId="77777777" w:rsidR="0000767B" w:rsidRPr="003427C4" w:rsidRDefault="00000000">
            <w:pPr>
              <w:pStyle w:val="10"/>
              <w:widowControl w:val="0"/>
              <w:wordWrap w:val="0"/>
              <w:rPr>
                <w:rFonts w:ascii="宋体" w:hAnsi="宋体" w:cs="宋体"/>
              </w:rPr>
            </w:pPr>
            <w:proofErr w:type="spellStart"/>
            <w:r w:rsidRPr="003427C4">
              <w:rPr>
                <w:rFonts w:ascii="宋体" w:hAnsi="宋体" w:cs="宋体"/>
              </w:rPr>
              <w:t>电子版本需与纸质版正本完全对应，为响应正本扫描件（PDF版）以及可编辑电子版（Word版</w:t>
            </w:r>
            <w:proofErr w:type="spellEnd"/>
            <w:r w:rsidRPr="003427C4">
              <w:rPr>
                <w:rFonts w:ascii="宋体" w:hAnsi="宋体" w:cs="宋体"/>
              </w:rPr>
              <w:t>）。</w:t>
            </w:r>
          </w:p>
          <w:p w14:paraId="28C9E781" w14:textId="55288986" w:rsidR="0000767B" w:rsidRPr="003427C4" w:rsidRDefault="00FA189C">
            <w:pPr>
              <w:pStyle w:val="10"/>
              <w:widowControl w:val="0"/>
              <w:wordWrap w:val="0"/>
              <w:rPr>
                <w:rFonts w:ascii="宋体" w:hAnsi="宋体" w:cs="宋体"/>
              </w:rPr>
            </w:pPr>
            <w:r w:rsidRPr="003427C4">
              <w:rPr>
                <w:rFonts w:ascii="宋体" w:eastAsia="宋体" w:hAnsi="宋体" w:cs="宋体" w:hint="eastAsia"/>
              </w:rPr>
              <w:t>各版本文件或正副本</w:t>
            </w:r>
            <w:proofErr w:type="spellStart"/>
            <w:r w:rsidRPr="003427C4">
              <w:rPr>
                <w:rFonts w:ascii="宋体" w:hAnsi="宋体" w:cs="宋体"/>
              </w:rPr>
              <w:t>内容有冲突的，以纸质版</w:t>
            </w:r>
            <w:proofErr w:type="spellEnd"/>
            <w:r w:rsidRPr="003427C4">
              <w:rPr>
                <w:rFonts w:ascii="宋体" w:eastAsia="宋体" w:hAnsi="宋体" w:cs="宋体" w:hint="eastAsia"/>
              </w:rPr>
              <w:t>正本</w:t>
            </w:r>
            <w:proofErr w:type="spellStart"/>
            <w:r w:rsidRPr="003427C4">
              <w:rPr>
                <w:rFonts w:ascii="宋体" w:hAnsi="宋体" w:cs="宋体"/>
              </w:rPr>
              <w:t>文件为准</w:t>
            </w:r>
            <w:proofErr w:type="spellEnd"/>
            <w:r w:rsidRPr="003427C4">
              <w:rPr>
                <w:rFonts w:ascii="宋体" w:hAnsi="宋体" w:cs="宋体"/>
              </w:rPr>
              <w:t>。</w:t>
            </w:r>
          </w:p>
          <w:p w14:paraId="64C30120" w14:textId="77777777" w:rsidR="0000767B" w:rsidRPr="003427C4" w:rsidRDefault="00000000">
            <w:pPr>
              <w:pStyle w:val="10"/>
              <w:widowControl w:val="0"/>
              <w:wordWrap w:val="0"/>
              <w:rPr>
                <w:rFonts w:ascii="宋体" w:hAnsi="宋体" w:cs="宋体"/>
              </w:rPr>
            </w:pPr>
            <w:proofErr w:type="spellStart"/>
            <w:r w:rsidRPr="003427C4">
              <w:rPr>
                <w:rFonts w:ascii="宋体" w:hAnsi="宋体" w:cs="宋体"/>
              </w:rPr>
              <w:t>电子版本载体为U盘，与纸质文件一同密封并递交</w:t>
            </w:r>
            <w:proofErr w:type="spellEnd"/>
            <w:r w:rsidRPr="003427C4">
              <w:rPr>
                <w:rFonts w:ascii="宋体" w:hAnsi="宋体" w:cs="宋体"/>
              </w:rPr>
              <w:t>。</w:t>
            </w:r>
          </w:p>
        </w:tc>
      </w:tr>
      <w:tr w:rsidR="0000767B" w:rsidRPr="003427C4" w14:paraId="0240A15F" w14:textId="77777777">
        <w:trPr>
          <w:trHeight w:val="90"/>
        </w:trPr>
        <w:tc>
          <w:tcPr>
            <w:tcW w:w="562" w:type="dxa"/>
            <w:tcBorders>
              <w:top w:val="single" w:sz="4" w:space="0" w:color="000000"/>
              <w:left w:val="single" w:sz="4" w:space="0" w:color="000000"/>
              <w:bottom w:val="single" w:sz="4" w:space="0" w:color="000000"/>
              <w:right w:val="single" w:sz="4" w:space="0" w:color="000000"/>
            </w:tcBorders>
            <w:vAlign w:val="center"/>
          </w:tcPr>
          <w:p w14:paraId="6411F310" w14:textId="77777777" w:rsidR="0000767B" w:rsidRPr="003427C4" w:rsidRDefault="00000000">
            <w:pPr>
              <w:pStyle w:val="10"/>
              <w:widowControl w:val="0"/>
              <w:wordWrap w:val="0"/>
              <w:jc w:val="center"/>
              <w:rPr>
                <w:rFonts w:ascii="宋体" w:hAnsi="宋体" w:cs="宋体"/>
              </w:rPr>
            </w:pPr>
            <w:r w:rsidRPr="003427C4">
              <w:rPr>
                <w:rFonts w:ascii="宋体" w:hAnsi="宋体" w:cs="宋体"/>
              </w:rPr>
              <w:t>5</w:t>
            </w:r>
          </w:p>
        </w:tc>
        <w:tc>
          <w:tcPr>
            <w:tcW w:w="2127" w:type="dxa"/>
            <w:tcBorders>
              <w:top w:val="single" w:sz="4" w:space="0" w:color="000000"/>
              <w:left w:val="single" w:sz="4" w:space="0" w:color="000000"/>
              <w:bottom w:val="single" w:sz="4" w:space="0" w:color="000000"/>
              <w:right w:val="single" w:sz="4" w:space="0" w:color="000000"/>
            </w:tcBorders>
            <w:vAlign w:val="center"/>
          </w:tcPr>
          <w:p w14:paraId="1FA6999C" w14:textId="77777777" w:rsidR="0000767B" w:rsidRPr="003427C4" w:rsidRDefault="00000000">
            <w:pPr>
              <w:pStyle w:val="10"/>
              <w:widowControl w:val="0"/>
              <w:wordWrap w:val="0"/>
              <w:jc w:val="center"/>
              <w:rPr>
                <w:rFonts w:ascii="宋体" w:hAnsi="宋体" w:cs="宋体"/>
              </w:rPr>
            </w:pPr>
            <w:proofErr w:type="spellStart"/>
            <w:r w:rsidRPr="003427C4">
              <w:rPr>
                <w:rFonts w:ascii="宋体" w:hAnsi="宋体" w:cs="宋体"/>
              </w:rPr>
              <w:t>响应文件的装订、密封及标记</w:t>
            </w:r>
            <w:proofErr w:type="spellEnd"/>
          </w:p>
        </w:tc>
        <w:tc>
          <w:tcPr>
            <w:tcW w:w="6606" w:type="dxa"/>
            <w:tcBorders>
              <w:top w:val="single" w:sz="4" w:space="0" w:color="000000"/>
              <w:left w:val="single" w:sz="4" w:space="0" w:color="000000"/>
              <w:bottom w:val="single" w:sz="4" w:space="0" w:color="000000"/>
              <w:right w:val="single" w:sz="4" w:space="0" w:color="000000"/>
            </w:tcBorders>
            <w:vAlign w:val="center"/>
          </w:tcPr>
          <w:p w14:paraId="555FC59F" w14:textId="77777777" w:rsidR="0000767B" w:rsidRPr="003427C4" w:rsidRDefault="00000000">
            <w:pPr>
              <w:pStyle w:val="10"/>
              <w:widowControl w:val="0"/>
              <w:numPr>
                <w:ilvl w:val="0"/>
                <w:numId w:val="2"/>
              </w:numPr>
              <w:wordWrap w:val="0"/>
              <w:rPr>
                <w:rFonts w:ascii="宋体" w:hAnsi="宋体" w:cs="宋体"/>
              </w:rPr>
            </w:pPr>
            <w:proofErr w:type="spellStart"/>
            <w:r w:rsidRPr="003427C4">
              <w:rPr>
                <w:rFonts w:ascii="宋体" w:hAnsi="宋体" w:cs="宋体"/>
                <w:b/>
                <w:bCs/>
              </w:rPr>
              <w:t>响应文件须装订成册</w:t>
            </w:r>
            <w:proofErr w:type="spellEnd"/>
            <w:r w:rsidRPr="003427C4">
              <w:rPr>
                <w:rFonts w:ascii="宋体" w:hAnsi="宋体" w:cs="宋体"/>
                <w:b/>
                <w:bCs/>
              </w:rPr>
              <w:t>。</w:t>
            </w:r>
          </w:p>
          <w:p w14:paraId="562D3755" w14:textId="77777777" w:rsidR="0000767B" w:rsidRPr="003427C4" w:rsidRDefault="00000000">
            <w:pPr>
              <w:pStyle w:val="10"/>
              <w:widowControl w:val="0"/>
              <w:numPr>
                <w:ilvl w:val="0"/>
                <w:numId w:val="2"/>
              </w:numPr>
              <w:wordWrap w:val="0"/>
              <w:rPr>
                <w:rFonts w:ascii="宋体" w:hAnsi="宋体" w:cs="宋体"/>
              </w:rPr>
            </w:pPr>
            <w:r w:rsidRPr="003427C4">
              <w:rPr>
                <w:rFonts w:ascii="宋体" w:hAnsi="宋体" w:cs="宋体"/>
              </w:rPr>
              <w:t>“</w:t>
            </w:r>
            <w:proofErr w:type="spellStart"/>
            <w:proofErr w:type="gramStart"/>
            <w:r w:rsidRPr="003427C4">
              <w:rPr>
                <w:rFonts w:ascii="宋体" w:hAnsi="宋体" w:cs="宋体"/>
              </w:rPr>
              <w:t>开标一览表</w:t>
            </w:r>
            <w:proofErr w:type="spellEnd"/>
            <w:r w:rsidRPr="003427C4">
              <w:rPr>
                <w:rFonts w:ascii="宋体" w:hAnsi="宋体" w:cs="宋体"/>
              </w:rPr>
              <w:t>”、</w:t>
            </w:r>
            <w:proofErr w:type="gramEnd"/>
            <w:r w:rsidRPr="003427C4">
              <w:rPr>
                <w:rFonts w:ascii="宋体" w:hAnsi="宋体" w:cs="宋体"/>
              </w:rPr>
              <w:t>“</w:t>
            </w:r>
            <w:proofErr w:type="spellStart"/>
            <w:r w:rsidRPr="003427C4">
              <w:rPr>
                <w:rFonts w:ascii="宋体" w:hAnsi="宋体" w:cs="宋体"/>
              </w:rPr>
              <w:t>响应文件正本</w:t>
            </w:r>
            <w:proofErr w:type="spellEnd"/>
            <w:r w:rsidRPr="003427C4">
              <w:rPr>
                <w:rFonts w:ascii="宋体" w:hAnsi="宋体" w:cs="宋体"/>
              </w:rPr>
              <w:t>”、“</w:t>
            </w:r>
            <w:proofErr w:type="spellStart"/>
            <w:r w:rsidRPr="003427C4">
              <w:rPr>
                <w:rFonts w:ascii="宋体" w:hAnsi="宋体" w:cs="宋体"/>
              </w:rPr>
              <w:t>响应文件副本</w:t>
            </w:r>
            <w:proofErr w:type="spellEnd"/>
            <w:r w:rsidRPr="003427C4">
              <w:rPr>
                <w:rFonts w:ascii="宋体" w:hAnsi="宋体" w:cs="宋体"/>
              </w:rPr>
              <w:t>”、“</w:t>
            </w:r>
            <w:proofErr w:type="spellStart"/>
            <w:r w:rsidRPr="003427C4">
              <w:rPr>
                <w:rFonts w:ascii="宋体" w:hAnsi="宋体" w:cs="宋体"/>
              </w:rPr>
              <w:t>响应文件电子档”均应单独密封，单独递交</w:t>
            </w:r>
            <w:proofErr w:type="spellEnd"/>
            <w:r w:rsidRPr="003427C4">
              <w:rPr>
                <w:rFonts w:ascii="宋体" w:hAnsi="宋体" w:cs="宋体"/>
              </w:rPr>
              <w:t>。</w:t>
            </w:r>
          </w:p>
          <w:p w14:paraId="1FB0982A" w14:textId="77777777" w:rsidR="0000767B" w:rsidRPr="003427C4" w:rsidRDefault="00000000">
            <w:pPr>
              <w:pStyle w:val="10"/>
              <w:widowControl w:val="0"/>
              <w:numPr>
                <w:ilvl w:val="0"/>
                <w:numId w:val="2"/>
              </w:numPr>
              <w:wordWrap w:val="0"/>
              <w:rPr>
                <w:rFonts w:ascii="宋体" w:hAnsi="宋体" w:cs="宋体"/>
              </w:rPr>
            </w:pPr>
            <w:r w:rsidRPr="003427C4">
              <w:rPr>
                <w:rFonts w:ascii="宋体" w:hAnsi="宋体" w:cs="宋体"/>
              </w:rPr>
              <w:t>“</w:t>
            </w:r>
            <w:proofErr w:type="gramStart"/>
            <w:r w:rsidRPr="003427C4">
              <w:rPr>
                <w:rFonts w:ascii="宋体" w:hAnsi="宋体" w:cs="宋体"/>
              </w:rPr>
              <w:t>开标一览表”、</w:t>
            </w:r>
            <w:proofErr w:type="gramEnd"/>
            <w:r w:rsidRPr="003427C4">
              <w:rPr>
                <w:rFonts w:ascii="宋体" w:hAnsi="宋体" w:cs="宋体"/>
              </w:rPr>
              <w:t>“响应文件正本”、“响应文件副本”、“响应文件电子档”在封套上注明“开标一览表”、“响应文件正本”、“响应文件副本”、“响应文件电子档”。</w:t>
            </w:r>
          </w:p>
          <w:p w14:paraId="54CA4665" w14:textId="77777777" w:rsidR="0000767B" w:rsidRPr="003427C4" w:rsidRDefault="00000000">
            <w:pPr>
              <w:pStyle w:val="10"/>
              <w:widowControl w:val="0"/>
              <w:numPr>
                <w:ilvl w:val="0"/>
                <w:numId w:val="2"/>
              </w:numPr>
              <w:wordWrap w:val="0"/>
              <w:rPr>
                <w:rFonts w:ascii="宋体" w:hAnsi="宋体" w:cs="宋体"/>
              </w:rPr>
            </w:pPr>
            <w:proofErr w:type="spellStart"/>
            <w:r w:rsidRPr="003427C4">
              <w:rPr>
                <w:rFonts w:ascii="宋体" w:hAnsi="宋体" w:cs="宋体"/>
              </w:rPr>
              <w:t>所有封套上均须按如下格式写明</w:t>
            </w:r>
            <w:proofErr w:type="spellEnd"/>
            <w:r w:rsidRPr="003427C4">
              <w:rPr>
                <w:rFonts w:ascii="宋体" w:hAnsi="宋体" w:cs="宋体"/>
              </w:rPr>
              <w:t>：</w:t>
            </w:r>
          </w:p>
          <w:p w14:paraId="6EFB60F0" w14:textId="77777777" w:rsidR="0000767B" w:rsidRPr="003427C4" w:rsidRDefault="00000000">
            <w:pPr>
              <w:pStyle w:val="10"/>
              <w:widowControl w:val="0"/>
              <w:wordWrap w:val="0"/>
              <w:rPr>
                <w:rFonts w:ascii="宋体" w:hAnsi="宋体" w:cs="宋体"/>
              </w:rPr>
            </w:pPr>
            <w:r w:rsidRPr="003427C4">
              <w:rPr>
                <w:rFonts w:ascii="宋体" w:hAnsi="宋体" w:cs="宋体"/>
              </w:rPr>
              <w:t xml:space="preserve">  </w:t>
            </w:r>
            <w:proofErr w:type="spellStart"/>
            <w:r w:rsidRPr="003427C4">
              <w:rPr>
                <w:rFonts w:ascii="宋体" w:hAnsi="宋体" w:cs="宋体"/>
              </w:rPr>
              <w:t>比选文件编号</w:t>
            </w:r>
            <w:proofErr w:type="spellEnd"/>
            <w:r w:rsidRPr="003427C4">
              <w:rPr>
                <w:rFonts w:ascii="宋体" w:hAnsi="宋体" w:cs="宋体"/>
              </w:rPr>
              <w:t>：</w:t>
            </w:r>
          </w:p>
          <w:p w14:paraId="3CC2C5A2" w14:textId="77777777" w:rsidR="0000767B" w:rsidRPr="003427C4" w:rsidRDefault="00000000">
            <w:pPr>
              <w:pStyle w:val="10"/>
              <w:widowControl w:val="0"/>
              <w:wordWrap w:val="0"/>
              <w:rPr>
                <w:rFonts w:ascii="宋体" w:hAnsi="宋体" w:cs="宋体"/>
              </w:rPr>
            </w:pPr>
            <w:r w:rsidRPr="003427C4">
              <w:rPr>
                <w:rFonts w:ascii="宋体" w:hAnsi="宋体" w:cs="宋体"/>
              </w:rPr>
              <w:t xml:space="preserve">  </w:t>
            </w:r>
            <w:proofErr w:type="spellStart"/>
            <w:r w:rsidRPr="003427C4">
              <w:rPr>
                <w:rFonts w:ascii="宋体" w:hAnsi="宋体" w:cs="宋体"/>
              </w:rPr>
              <w:t>采购项目名称</w:t>
            </w:r>
            <w:proofErr w:type="spellEnd"/>
            <w:r w:rsidRPr="003427C4">
              <w:rPr>
                <w:rFonts w:ascii="宋体" w:hAnsi="宋体" w:cs="宋体"/>
              </w:rPr>
              <w:t>：</w:t>
            </w:r>
          </w:p>
          <w:p w14:paraId="1724A7CE" w14:textId="77777777" w:rsidR="0000767B" w:rsidRPr="003427C4" w:rsidRDefault="00000000">
            <w:pPr>
              <w:pStyle w:val="10"/>
              <w:widowControl w:val="0"/>
              <w:wordWrap w:val="0"/>
              <w:rPr>
                <w:rFonts w:ascii="宋体" w:hAnsi="宋体" w:cs="宋体"/>
              </w:rPr>
            </w:pPr>
            <w:r w:rsidRPr="003427C4">
              <w:rPr>
                <w:rFonts w:ascii="宋体" w:hAnsi="宋体" w:cs="宋体"/>
              </w:rPr>
              <w:t xml:space="preserve">  </w:t>
            </w:r>
            <w:proofErr w:type="spellStart"/>
            <w:r w:rsidRPr="003427C4">
              <w:rPr>
                <w:rFonts w:ascii="宋体" w:hAnsi="宋体" w:cs="宋体"/>
              </w:rPr>
              <w:t>响应供应商的全称、地址、邮编和电话</w:t>
            </w:r>
            <w:proofErr w:type="spellEnd"/>
            <w:r w:rsidRPr="003427C4">
              <w:rPr>
                <w:rFonts w:ascii="宋体" w:hAnsi="宋体" w:cs="宋体"/>
              </w:rPr>
              <w:t>。</w:t>
            </w:r>
          </w:p>
          <w:p w14:paraId="7446360A" w14:textId="77777777" w:rsidR="0000767B" w:rsidRPr="003427C4" w:rsidRDefault="00000000">
            <w:pPr>
              <w:pStyle w:val="10"/>
              <w:widowControl w:val="0"/>
              <w:wordWrap w:val="0"/>
              <w:ind w:firstLineChars="100" w:firstLine="240"/>
              <w:rPr>
                <w:rFonts w:ascii="宋体" w:hAnsi="宋体" w:cs="宋体"/>
              </w:rPr>
            </w:pPr>
            <w:proofErr w:type="spellStart"/>
            <w:proofErr w:type="gramStart"/>
            <w:r w:rsidRPr="003427C4">
              <w:rPr>
                <w:rFonts w:ascii="宋体" w:hAnsi="宋体" w:cs="宋体"/>
              </w:rPr>
              <w:t>并写明“</w:t>
            </w:r>
            <w:proofErr w:type="gramEnd"/>
            <w:r w:rsidRPr="003427C4">
              <w:rPr>
                <w:rFonts w:ascii="宋体" w:hAnsi="宋体" w:cs="宋体"/>
              </w:rPr>
              <w:t>在（响应截止时间）之前不得启封”字样</w:t>
            </w:r>
            <w:proofErr w:type="spellEnd"/>
            <w:r w:rsidRPr="003427C4">
              <w:rPr>
                <w:rFonts w:ascii="宋体" w:hAnsi="宋体" w:cs="宋体"/>
              </w:rPr>
              <w:t>。</w:t>
            </w:r>
          </w:p>
          <w:p w14:paraId="44942447" w14:textId="77777777" w:rsidR="0000767B" w:rsidRPr="003427C4" w:rsidRDefault="00000000">
            <w:pPr>
              <w:pStyle w:val="10"/>
              <w:widowControl w:val="0"/>
              <w:numPr>
                <w:ilvl w:val="0"/>
                <w:numId w:val="2"/>
              </w:numPr>
              <w:wordWrap w:val="0"/>
              <w:rPr>
                <w:rFonts w:ascii="宋体" w:hAnsi="宋体" w:cs="宋体"/>
              </w:rPr>
            </w:pPr>
            <w:proofErr w:type="spellStart"/>
            <w:proofErr w:type="gramStart"/>
            <w:r w:rsidRPr="003427C4">
              <w:rPr>
                <w:rFonts w:ascii="宋体" w:hAnsi="宋体" w:cs="宋体"/>
              </w:rPr>
              <w:t>未按上述规定密封的响应文件,比选代理机构将拒绝接收</w:t>
            </w:r>
            <w:proofErr w:type="spellEnd"/>
            <w:proofErr w:type="gramEnd"/>
            <w:r w:rsidRPr="003427C4">
              <w:rPr>
                <w:rFonts w:ascii="宋体" w:hAnsi="宋体" w:cs="宋体"/>
              </w:rPr>
              <w:t>。</w:t>
            </w:r>
          </w:p>
        </w:tc>
      </w:tr>
      <w:tr w:rsidR="0000767B" w:rsidRPr="003427C4" w14:paraId="4487F2F6" w14:textId="77777777">
        <w:trPr>
          <w:trHeight w:val="705"/>
        </w:trPr>
        <w:tc>
          <w:tcPr>
            <w:tcW w:w="562" w:type="dxa"/>
            <w:tcBorders>
              <w:top w:val="single" w:sz="4" w:space="0" w:color="000000"/>
              <w:left w:val="single" w:sz="4" w:space="0" w:color="000000"/>
              <w:bottom w:val="single" w:sz="4" w:space="0" w:color="000000"/>
              <w:right w:val="single" w:sz="4" w:space="0" w:color="000000"/>
            </w:tcBorders>
            <w:vAlign w:val="center"/>
          </w:tcPr>
          <w:p w14:paraId="047B6A5E" w14:textId="77777777" w:rsidR="0000767B" w:rsidRPr="003427C4" w:rsidRDefault="00000000">
            <w:pPr>
              <w:pStyle w:val="10"/>
              <w:widowControl w:val="0"/>
              <w:wordWrap w:val="0"/>
              <w:jc w:val="center"/>
              <w:rPr>
                <w:rFonts w:ascii="宋体" w:hAnsi="宋体" w:cs="宋体"/>
              </w:rPr>
            </w:pPr>
            <w:r w:rsidRPr="003427C4">
              <w:rPr>
                <w:rFonts w:ascii="宋体" w:hAnsi="宋体" w:cs="宋体"/>
              </w:rPr>
              <w:t>6</w:t>
            </w:r>
          </w:p>
        </w:tc>
        <w:tc>
          <w:tcPr>
            <w:tcW w:w="2127" w:type="dxa"/>
            <w:tcBorders>
              <w:top w:val="single" w:sz="4" w:space="0" w:color="000000"/>
              <w:left w:val="single" w:sz="4" w:space="0" w:color="000000"/>
              <w:bottom w:val="single" w:sz="4" w:space="0" w:color="000000"/>
              <w:right w:val="single" w:sz="4" w:space="0" w:color="000000"/>
            </w:tcBorders>
            <w:vAlign w:val="center"/>
          </w:tcPr>
          <w:p w14:paraId="0DAC5C1D" w14:textId="77777777" w:rsidR="0000767B" w:rsidRPr="003427C4" w:rsidRDefault="00000000">
            <w:pPr>
              <w:pStyle w:val="10"/>
              <w:widowControl w:val="0"/>
              <w:wordWrap w:val="0"/>
              <w:jc w:val="center"/>
              <w:rPr>
                <w:rFonts w:ascii="宋体" w:hAnsi="宋体" w:cs="宋体"/>
              </w:rPr>
            </w:pPr>
            <w:proofErr w:type="spellStart"/>
            <w:r w:rsidRPr="003427C4">
              <w:rPr>
                <w:rFonts w:ascii="宋体" w:hAnsi="宋体" w:cs="宋体"/>
              </w:rPr>
              <w:t>评标办法</w:t>
            </w:r>
            <w:proofErr w:type="spellEnd"/>
          </w:p>
        </w:tc>
        <w:tc>
          <w:tcPr>
            <w:tcW w:w="6606" w:type="dxa"/>
            <w:tcBorders>
              <w:top w:val="single" w:sz="4" w:space="0" w:color="000000"/>
              <w:left w:val="single" w:sz="4" w:space="0" w:color="000000"/>
              <w:bottom w:val="single" w:sz="4" w:space="0" w:color="000000"/>
              <w:right w:val="single" w:sz="4" w:space="0" w:color="000000"/>
            </w:tcBorders>
            <w:vAlign w:val="center"/>
          </w:tcPr>
          <w:p w14:paraId="28568557" w14:textId="77777777" w:rsidR="0000767B" w:rsidRPr="003427C4" w:rsidRDefault="00000000">
            <w:pPr>
              <w:ind w:leftChars="85" w:left="170" w:firstLineChars="12" w:firstLine="29"/>
              <w:rPr>
                <w:rFonts w:ascii="宋体" w:hAnsi="宋体"/>
                <w:sz w:val="24"/>
                <w:szCs w:val="24"/>
              </w:rPr>
            </w:pPr>
            <w:r w:rsidRPr="003427C4">
              <w:rPr>
                <w:rFonts w:ascii="宋体" w:hAnsi="宋体"/>
                <w:sz w:val="24"/>
                <w:szCs w:val="24"/>
              </w:rPr>
              <w:t>综合评分法</w:t>
            </w:r>
          </w:p>
          <w:p w14:paraId="1A4629C5" w14:textId="77777777" w:rsidR="0000767B" w:rsidRPr="003427C4" w:rsidRDefault="00000000">
            <w:pPr>
              <w:ind w:leftChars="85" w:left="170" w:firstLineChars="12" w:firstLine="29"/>
              <w:rPr>
                <w:rFonts w:ascii="宋体" w:hAnsi="宋体"/>
                <w:sz w:val="24"/>
                <w:szCs w:val="24"/>
              </w:rPr>
            </w:pPr>
            <w:r w:rsidRPr="003427C4">
              <w:rPr>
                <w:rFonts w:ascii="宋体" w:hAnsi="宋体"/>
                <w:sz w:val="24"/>
                <w:szCs w:val="24"/>
              </w:rPr>
              <w:t>具体评标办法详见比选文件第三部分。</w:t>
            </w:r>
          </w:p>
          <w:p w14:paraId="10BD2D85" w14:textId="77777777" w:rsidR="0000767B" w:rsidRPr="003427C4" w:rsidRDefault="00000000">
            <w:pPr>
              <w:ind w:leftChars="85" w:left="170" w:firstLineChars="12" w:firstLine="29"/>
              <w:rPr>
                <w:rFonts w:ascii="宋体" w:hAnsi="宋体"/>
                <w:sz w:val="24"/>
                <w:szCs w:val="24"/>
              </w:rPr>
            </w:pPr>
            <w:r w:rsidRPr="003427C4">
              <w:rPr>
                <w:rFonts w:ascii="宋体" w:hAnsi="宋体"/>
                <w:sz w:val="24"/>
                <w:szCs w:val="24"/>
              </w:rPr>
              <w:t>评标委员会按照比选文件规定的评标办法和标准，确定各响应供应商经评审后的得分，并按得分由高到低进行排序。</w:t>
            </w:r>
          </w:p>
        </w:tc>
      </w:tr>
      <w:tr w:rsidR="0000767B" w:rsidRPr="003427C4" w14:paraId="5D01BF1D" w14:textId="77777777">
        <w:trPr>
          <w:trHeight w:val="90"/>
        </w:trPr>
        <w:tc>
          <w:tcPr>
            <w:tcW w:w="562" w:type="dxa"/>
            <w:tcBorders>
              <w:top w:val="single" w:sz="4" w:space="0" w:color="000000"/>
              <w:left w:val="single" w:sz="4" w:space="0" w:color="000000"/>
              <w:bottom w:val="single" w:sz="4" w:space="0" w:color="000000"/>
              <w:right w:val="single" w:sz="4" w:space="0" w:color="000000"/>
            </w:tcBorders>
            <w:vAlign w:val="center"/>
          </w:tcPr>
          <w:p w14:paraId="2E80ACEF" w14:textId="77777777" w:rsidR="0000767B" w:rsidRPr="003427C4" w:rsidRDefault="00000000">
            <w:pPr>
              <w:pStyle w:val="10"/>
              <w:widowControl w:val="0"/>
              <w:wordWrap w:val="0"/>
              <w:jc w:val="center"/>
              <w:rPr>
                <w:rFonts w:ascii="宋体" w:hAnsi="宋体" w:cs="宋体"/>
              </w:rPr>
            </w:pPr>
            <w:r w:rsidRPr="003427C4">
              <w:rPr>
                <w:rFonts w:ascii="宋体" w:hAnsi="宋体" w:cs="宋体"/>
              </w:rPr>
              <w:t>7</w:t>
            </w:r>
          </w:p>
        </w:tc>
        <w:tc>
          <w:tcPr>
            <w:tcW w:w="2127" w:type="dxa"/>
            <w:tcBorders>
              <w:top w:val="single" w:sz="4" w:space="0" w:color="000000"/>
              <w:left w:val="single" w:sz="4" w:space="0" w:color="000000"/>
              <w:bottom w:val="single" w:sz="4" w:space="0" w:color="000000"/>
              <w:right w:val="single" w:sz="4" w:space="0" w:color="000000"/>
            </w:tcBorders>
            <w:vAlign w:val="center"/>
          </w:tcPr>
          <w:p w14:paraId="19771BA7" w14:textId="77777777" w:rsidR="0000767B" w:rsidRPr="003427C4" w:rsidRDefault="00000000">
            <w:pPr>
              <w:pStyle w:val="10"/>
              <w:widowControl w:val="0"/>
              <w:wordWrap w:val="0"/>
              <w:jc w:val="center"/>
              <w:rPr>
                <w:rFonts w:ascii="宋体" w:hAnsi="宋体" w:cs="宋体"/>
              </w:rPr>
            </w:pPr>
            <w:r w:rsidRPr="003427C4">
              <w:rPr>
                <w:rFonts w:ascii="宋体" w:eastAsia="宋体" w:hAnsi="宋体" w:cs="宋体" w:hint="eastAsia"/>
              </w:rPr>
              <w:t>成交</w:t>
            </w:r>
            <w:proofErr w:type="spellStart"/>
            <w:r w:rsidRPr="003427C4">
              <w:rPr>
                <w:rFonts w:ascii="宋体" w:hAnsi="宋体" w:cs="宋体"/>
              </w:rPr>
              <w:t>通知书领取</w:t>
            </w:r>
            <w:proofErr w:type="spellEnd"/>
          </w:p>
        </w:tc>
        <w:tc>
          <w:tcPr>
            <w:tcW w:w="6606" w:type="dxa"/>
            <w:tcBorders>
              <w:top w:val="single" w:sz="4" w:space="0" w:color="000000"/>
              <w:left w:val="single" w:sz="4" w:space="0" w:color="000000"/>
              <w:bottom w:val="single" w:sz="4" w:space="0" w:color="000000"/>
              <w:right w:val="single" w:sz="4" w:space="0" w:color="000000"/>
            </w:tcBorders>
            <w:vAlign w:val="center"/>
          </w:tcPr>
          <w:p w14:paraId="096C8C72" w14:textId="6DEA6EF1" w:rsidR="0000767B" w:rsidRPr="003427C4" w:rsidRDefault="00000000">
            <w:pPr>
              <w:pStyle w:val="10"/>
              <w:widowControl w:val="0"/>
              <w:wordWrap w:val="0"/>
              <w:rPr>
                <w:rFonts w:ascii="宋体" w:hAnsi="宋体" w:cs="宋体"/>
              </w:rPr>
            </w:pPr>
            <w:r w:rsidRPr="003427C4">
              <w:rPr>
                <w:rFonts w:ascii="宋体" w:hAnsi="宋体" w:cs="宋体"/>
              </w:rPr>
              <w:t>领取地址：南京市中华路50号弘业大厦</w:t>
            </w:r>
            <w:r w:rsidR="00FA189C" w:rsidRPr="003427C4">
              <w:rPr>
                <w:rFonts w:ascii="宋体" w:hAnsi="宋体" w:cs="宋体"/>
              </w:rPr>
              <w:t>1</w:t>
            </w:r>
            <w:r w:rsidRPr="003427C4">
              <w:rPr>
                <w:rFonts w:ascii="宋体" w:hAnsi="宋体" w:cs="宋体"/>
              </w:rPr>
              <w:t>0楼。</w:t>
            </w:r>
          </w:p>
          <w:p w14:paraId="24549C6D" w14:textId="77777777" w:rsidR="0000767B" w:rsidRPr="003427C4" w:rsidRDefault="00000000">
            <w:pPr>
              <w:pStyle w:val="10"/>
              <w:widowControl w:val="0"/>
              <w:wordWrap w:val="0"/>
              <w:rPr>
                <w:rFonts w:ascii="宋体" w:hAnsi="宋体" w:cs="宋体"/>
              </w:rPr>
            </w:pPr>
            <w:proofErr w:type="spellStart"/>
            <w:r w:rsidRPr="003427C4">
              <w:rPr>
                <w:rFonts w:ascii="宋体" w:hAnsi="宋体" w:cs="宋体"/>
              </w:rPr>
              <w:t>需提供材料</w:t>
            </w:r>
            <w:proofErr w:type="spellEnd"/>
            <w:r w:rsidRPr="003427C4">
              <w:rPr>
                <w:rFonts w:ascii="宋体" w:hAnsi="宋体" w:cs="宋体"/>
              </w:rPr>
              <w:t>：</w:t>
            </w:r>
            <w:r w:rsidRPr="003427C4">
              <w:rPr>
                <w:rFonts w:ascii="宋体" w:eastAsia="宋体" w:hAnsi="宋体" w:cs="宋体" w:hint="eastAsia"/>
              </w:rPr>
              <w:t>成交</w:t>
            </w:r>
            <w:proofErr w:type="spellStart"/>
            <w:r w:rsidRPr="003427C4">
              <w:rPr>
                <w:rFonts w:ascii="宋体" w:hAnsi="宋体" w:cs="宋体"/>
              </w:rPr>
              <w:t>服务费缴纳截图</w:t>
            </w:r>
            <w:proofErr w:type="spellEnd"/>
            <w:r w:rsidRPr="003427C4">
              <w:rPr>
                <w:rFonts w:ascii="宋体" w:eastAsia="宋体" w:hAnsi="宋体" w:cs="宋体" w:hint="eastAsia"/>
              </w:rPr>
              <w:t>。</w:t>
            </w:r>
          </w:p>
        </w:tc>
      </w:tr>
      <w:tr w:rsidR="0000767B" w:rsidRPr="003427C4" w14:paraId="2AA483A8" w14:textId="77777777">
        <w:trPr>
          <w:trHeight w:val="625"/>
        </w:trPr>
        <w:tc>
          <w:tcPr>
            <w:tcW w:w="562" w:type="dxa"/>
            <w:tcBorders>
              <w:top w:val="single" w:sz="4" w:space="0" w:color="000000"/>
              <w:left w:val="single" w:sz="4" w:space="0" w:color="000000"/>
              <w:bottom w:val="single" w:sz="4" w:space="0" w:color="000000"/>
              <w:right w:val="single" w:sz="4" w:space="0" w:color="000000"/>
            </w:tcBorders>
            <w:vAlign w:val="center"/>
          </w:tcPr>
          <w:p w14:paraId="270D9A3F" w14:textId="77777777" w:rsidR="0000767B" w:rsidRPr="003427C4" w:rsidRDefault="00000000">
            <w:pPr>
              <w:pStyle w:val="10"/>
              <w:widowControl w:val="0"/>
              <w:wordWrap w:val="0"/>
              <w:jc w:val="center"/>
              <w:rPr>
                <w:rFonts w:ascii="宋体" w:hAnsi="宋体" w:cs="宋体"/>
              </w:rPr>
            </w:pPr>
            <w:r w:rsidRPr="003427C4">
              <w:rPr>
                <w:rFonts w:ascii="宋体" w:hAnsi="宋体" w:cs="宋体"/>
              </w:rPr>
              <w:t>8</w:t>
            </w:r>
          </w:p>
        </w:tc>
        <w:tc>
          <w:tcPr>
            <w:tcW w:w="2127" w:type="dxa"/>
            <w:tcBorders>
              <w:top w:val="single" w:sz="4" w:space="0" w:color="000000"/>
              <w:left w:val="single" w:sz="4" w:space="0" w:color="000000"/>
              <w:bottom w:val="single" w:sz="4" w:space="0" w:color="000000"/>
              <w:right w:val="single" w:sz="4" w:space="0" w:color="000000"/>
            </w:tcBorders>
            <w:vAlign w:val="center"/>
          </w:tcPr>
          <w:p w14:paraId="4FE32D24" w14:textId="77777777" w:rsidR="0000767B" w:rsidRPr="003427C4" w:rsidRDefault="00000000">
            <w:pPr>
              <w:pStyle w:val="10"/>
              <w:widowControl w:val="0"/>
              <w:wordWrap w:val="0"/>
              <w:jc w:val="center"/>
              <w:rPr>
                <w:rFonts w:ascii="宋体" w:hAnsi="宋体" w:cs="宋体"/>
              </w:rPr>
            </w:pPr>
            <w:r w:rsidRPr="003427C4">
              <w:rPr>
                <w:rFonts w:ascii="宋体" w:eastAsia="宋体" w:hAnsi="宋体" w:cs="宋体" w:hint="eastAsia"/>
              </w:rPr>
              <w:t>成交</w:t>
            </w:r>
            <w:proofErr w:type="spellStart"/>
            <w:r w:rsidRPr="003427C4">
              <w:rPr>
                <w:rFonts w:ascii="宋体" w:hAnsi="宋体" w:cs="宋体"/>
              </w:rPr>
              <w:t>服务费的收取</w:t>
            </w:r>
            <w:proofErr w:type="spellEnd"/>
          </w:p>
        </w:tc>
        <w:tc>
          <w:tcPr>
            <w:tcW w:w="6606" w:type="dxa"/>
            <w:tcBorders>
              <w:top w:val="single" w:sz="4" w:space="0" w:color="000000"/>
              <w:left w:val="single" w:sz="4" w:space="0" w:color="000000"/>
              <w:bottom w:val="single" w:sz="4" w:space="0" w:color="000000"/>
              <w:right w:val="single" w:sz="4" w:space="0" w:color="000000"/>
            </w:tcBorders>
            <w:vAlign w:val="center"/>
          </w:tcPr>
          <w:p w14:paraId="59479824" w14:textId="78E3A11C" w:rsidR="0000767B" w:rsidRPr="003427C4" w:rsidRDefault="00000000">
            <w:pPr>
              <w:pStyle w:val="10"/>
              <w:widowControl w:val="0"/>
              <w:wordWrap w:val="0"/>
              <w:rPr>
                <w:rFonts w:ascii="宋体" w:hAnsi="宋体" w:cs="宋体"/>
              </w:rPr>
            </w:pPr>
            <w:r w:rsidRPr="003427C4">
              <w:rPr>
                <w:rFonts w:ascii="宋体" w:eastAsia="宋体" w:hAnsi="宋体" w:cs="宋体" w:hint="eastAsia"/>
              </w:rPr>
              <w:t>成交</w:t>
            </w:r>
            <w:proofErr w:type="spellStart"/>
            <w:r w:rsidRPr="003427C4">
              <w:rPr>
                <w:rFonts w:ascii="宋体" w:hAnsi="宋体" w:cs="宋体"/>
              </w:rPr>
              <w:t>服务费</w:t>
            </w:r>
            <w:proofErr w:type="spellEnd"/>
            <w:r w:rsidRPr="003427C4">
              <w:rPr>
                <w:rFonts w:ascii="宋体" w:eastAsia="宋体" w:hAnsi="宋体" w:cs="宋体" w:hint="eastAsia"/>
              </w:rPr>
              <w:t>为</w:t>
            </w:r>
            <w:r w:rsidR="00425B63" w:rsidRPr="003427C4">
              <w:rPr>
                <w:rFonts w:ascii="宋体" w:eastAsia="宋体" w:hAnsi="宋体" w:cs="宋体"/>
              </w:rPr>
              <w:t>950</w:t>
            </w:r>
            <w:r w:rsidRPr="003427C4">
              <w:rPr>
                <w:rFonts w:ascii="宋体" w:eastAsia="宋体" w:hAnsi="宋体" w:cs="宋体" w:hint="eastAsia"/>
              </w:rPr>
              <w:t>元</w:t>
            </w:r>
            <w:r w:rsidR="00425B63" w:rsidRPr="003427C4">
              <w:rPr>
                <w:rFonts w:ascii="宋体" w:eastAsia="宋体" w:hAnsi="宋体" w:cs="宋体" w:hint="eastAsia"/>
              </w:rPr>
              <w:t>/单位</w:t>
            </w:r>
            <w:r w:rsidRPr="003427C4">
              <w:rPr>
                <w:rFonts w:ascii="宋体" w:hAnsi="宋体" w:cs="宋体"/>
              </w:rPr>
              <w:t>，</w:t>
            </w:r>
            <w:proofErr w:type="spellStart"/>
            <w:proofErr w:type="gramStart"/>
            <w:r w:rsidRPr="003427C4">
              <w:rPr>
                <w:rFonts w:ascii="宋体" w:hAnsi="宋体" w:cs="宋体"/>
              </w:rPr>
              <w:t>由成交</w:t>
            </w:r>
            <w:proofErr w:type="gramEnd"/>
            <w:r w:rsidRPr="003427C4">
              <w:rPr>
                <w:rFonts w:ascii="宋体" w:hAnsi="宋体" w:cs="宋体"/>
              </w:rPr>
              <w:t>供应商</w:t>
            </w:r>
            <w:proofErr w:type="spellEnd"/>
            <w:r w:rsidR="00425B63" w:rsidRPr="003427C4">
              <w:rPr>
                <w:rFonts w:ascii="宋体" w:eastAsia="宋体" w:hAnsi="宋体" w:cs="宋体" w:hint="eastAsia"/>
              </w:rPr>
              <w:t>在领取成交通知书前</w:t>
            </w:r>
            <w:proofErr w:type="spellStart"/>
            <w:r w:rsidRPr="003427C4">
              <w:rPr>
                <w:rFonts w:ascii="宋体" w:hAnsi="宋体" w:cs="宋体"/>
              </w:rPr>
              <w:t>向比选代理机构</w:t>
            </w:r>
            <w:proofErr w:type="spellEnd"/>
            <w:r w:rsidR="00425B63" w:rsidRPr="003427C4">
              <w:rPr>
                <w:rFonts w:ascii="宋体" w:eastAsia="宋体" w:hAnsi="宋体" w:cs="宋体" w:hint="eastAsia"/>
              </w:rPr>
              <w:t>转账</w:t>
            </w:r>
            <w:proofErr w:type="spellStart"/>
            <w:r w:rsidRPr="003427C4">
              <w:rPr>
                <w:rFonts w:ascii="宋体" w:hAnsi="宋体" w:cs="宋体"/>
              </w:rPr>
              <w:t>支付</w:t>
            </w:r>
            <w:proofErr w:type="spellEnd"/>
            <w:r w:rsidRPr="003427C4">
              <w:rPr>
                <w:rFonts w:ascii="宋体" w:hAnsi="宋体" w:cs="宋体"/>
              </w:rPr>
              <w:t>。</w:t>
            </w:r>
            <w:r w:rsidR="00425B63" w:rsidRPr="003427C4">
              <w:rPr>
                <w:rFonts w:ascii="宋体" w:eastAsia="宋体" w:hAnsi="宋体" w:cs="宋体" w:hint="eastAsia"/>
              </w:rPr>
              <w:t>代理机构收到成交服务费后向成交供应商开具增值税专用发票。</w:t>
            </w:r>
          </w:p>
        </w:tc>
      </w:tr>
      <w:tr w:rsidR="0000767B" w:rsidRPr="003427C4" w14:paraId="5E20F648" w14:textId="77777777">
        <w:trPr>
          <w:trHeight w:val="630"/>
        </w:trPr>
        <w:tc>
          <w:tcPr>
            <w:tcW w:w="562" w:type="dxa"/>
            <w:tcBorders>
              <w:top w:val="single" w:sz="4" w:space="0" w:color="000000"/>
              <w:left w:val="single" w:sz="4" w:space="0" w:color="000000"/>
              <w:bottom w:val="single" w:sz="4" w:space="0" w:color="000000"/>
              <w:right w:val="single" w:sz="4" w:space="0" w:color="000000"/>
            </w:tcBorders>
            <w:vAlign w:val="center"/>
          </w:tcPr>
          <w:p w14:paraId="045B9110" w14:textId="77777777" w:rsidR="0000767B" w:rsidRPr="003427C4" w:rsidRDefault="00000000">
            <w:pPr>
              <w:pStyle w:val="10"/>
              <w:widowControl w:val="0"/>
              <w:wordWrap w:val="0"/>
              <w:jc w:val="center"/>
              <w:rPr>
                <w:rFonts w:ascii="宋体" w:hAnsi="宋体" w:cs="宋体"/>
              </w:rPr>
            </w:pPr>
            <w:r w:rsidRPr="003427C4">
              <w:rPr>
                <w:rFonts w:ascii="宋体" w:hAnsi="宋体" w:cs="宋体"/>
              </w:rPr>
              <w:lastRenderedPageBreak/>
              <w:t>9</w:t>
            </w:r>
          </w:p>
        </w:tc>
        <w:tc>
          <w:tcPr>
            <w:tcW w:w="2127" w:type="dxa"/>
            <w:tcBorders>
              <w:top w:val="single" w:sz="4" w:space="0" w:color="000000"/>
              <w:left w:val="single" w:sz="4" w:space="0" w:color="000000"/>
              <w:bottom w:val="single" w:sz="4" w:space="0" w:color="000000"/>
              <w:right w:val="single" w:sz="4" w:space="0" w:color="000000"/>
            </w:tcBorders>
            <w:vAlign w:val="center"/>
          </w:tcPr>
          <w:p w14:paraId="47D8BBCC" w14:textId="77777777" w:rsidR="0000767B" w:rsidRPr="003427C4" w:rsidRDefault="00000000">
            <w:pPr>
              <w:pStyle w:val="10"/>
              <w:widowControl w:val="0"/>
              <w:wordWrap w:val="0"/>
              <w:jc w:val="center"/>
              <w:rPr>
                <w:rFonts w:ascii="宋体" w:hAnsi="宋体" w:cs="宋体"/>
              </w:rPr>
            </w:pPr>
            <w:proofErr w:type="spellStart"/>
            <w:r w:rsidRPr="003427C4">
              <w:rPr>
                <w:rFonts w:ascii="宋体" w:hAnsi="宋体" w:cs="宋体"/>
              </w:rPr>
              <w:t>履约保证金</w:t>
            </w:r>
            <w:proofErr w:type="spellEnd"/>
          </w:p>
        </w:tc>
        <w:tc>
          <w:tcPr>
            <w:tcW w:w="6606" w:type="dxa"/>
            <w:tcBorders>
              <w:top w:val="single" w:sz="4" w:space="0" w:color="000000"/>
              <w:left w:val="single" w:sz="4" w:space="0" w:color="000000"/>
              <w:bottom w:val="single" w:sz="4" w:space="0" w:color="000000"/>
              <w:right w:val="single" w:sz="4" w:space="0" w:color="000000"/>
            </w:tcBorders>
            <w:vAlign w:val="center"/>
          </w:tcPr>
          <w:p w14:paraId="60A968A9" w14:textId="77777777" w:rsidR="0000767B" w:rsidRPr="003427C4" w:rsidRDefault="00000000">
            <w:pPr>
              <w:pStyle w:val="10"/>
              <w:widowControl w:val="0"/>
              <w:tabs>
                <w:tab w:val="center" w:pos="3044"/>
              </w:tabs>
              <w:wordWrap w:val="0"/>
              <w:rPr>
                <w:rFonts w:ascii="宋体" w:eastAsia="宋体" w:hAnsi="宋体" w:cs="宋体"/>
              </w:rPr>
            </w:pPr>
            <w:r w:rsidRPr="003427C4">
              <w:rPr>
                <w:rFonts w:ascii="宋体" w:eastAsia="宋体" w:hAnsi="宋体" w:cs="宋体" w:hint="eastAsia"/>
              </w:rPr>
              <w:t>本项目</w:t>
            </w:r>
            <w:r w:rsidRPr="003427C4">
              <w:rPr>
                <w:rFonts w:eastAsia="宋体" w:hint="eastAsia"/>
              </w:rPr>
              <w:t>不</w:t>
            </w:r>
            <w:r w:rsidRPr="003427C4">
              <w:rPr>
                <w:rFonts w:ascii="宋体" w:eastAsia="宋体" w:hAnsi="宋体" w:cs="宋体" w:hint="eastAsia"/>
              </w:rPr>
              <w:t>收取履约保证金。</w:t>
            </w:r>
          </w:p>
        </w:tc>
      </w:tr>
    </w:tbl>
    <w:p w14:paraId="1656B63F" w14:textId="77777777" w:rsidR="0000767B" w:rsidRPr="003427C4" w:rsidRDefault="00000000">
      <w:pPr>
        <w:pStyle w:val="Normal0"/>
        <w:wordWrap w:val="0"/>
        <w:outlineLvl w:val="0"/>
        <w:rPr>
          <w:rFonts w:ascii="宋体" w:eastAsia="宋体" w:hAnsi="宋体" w:cs="宋体"/>
        </w:rPr>
      </w:pPr>
      <w:bookmarkStart w:id="42" w:name="_Toc10693"/>
      <w:bookmarkStart w:id="43" w:name="_Toc143273529"/>
      <w:bookmarkStart w:id="44" w:name="_Toc514054472"/>
      <w:bookmarkEnd w:id="39"/>
      <w:bookmarkEnd w:id="40"/>
      <w:r w:rsidRPr="003427C4">
        <w:rPr>
          <w:rFonts w:ascii="宋体" w:eastAsia="宋体" w:hAnsi="宋体" w:cs="宋体"/>
        </w:rPr>
        <w:t>一、总 则</w:t>
      </w:r>
      <w:bookmarkEnd w:id="42"/>
      <w:bookmarkEnd w:id="43"/>
      <w:bookmarkEnd w:id="44"/>
    </w:p>
    <w:p w14:paraId="179A3D45" w14:textId="77777777" w:rsidR="0000767B" w:rsidRPr="003427C4" w:rsidRDefault="00000000">
      <w:pPr>
        <w:pStyle w:val="10"/>
        <w:wordWrap w:val="0"/>
        <w:spacing w:line="500" w:lineRule="exact"/>
        <w:ind w:firstLineChars="200" w:firstLine="482"/>
        <w:rPr>
          <w:rFonts w:ascii="宋体" w:hAnsi="宋体" w:cs="宋体"/>
          <w:b/>
        </w:rPr>
      </w:pPr>
      <w:r w:rsidRPr="003427C4">
        <w:rPr>
          <w:rFonts w:ascii="宋体" w:hAnsi="宋体" w:cs="宋体"/>
          <w:b/>
        </w:rPr>
        <w:t>1、</w:t>
      </w:r>
      <w:r w:rsidRPr="003427C4">
        <w:rPr>
          <w:rFonts w:ascii="宋体" w:eastAsia="宋体" w:hAnsi="宋体" w:cs="宋体" w:hint="eastAsia"/>
          <w:b/>
        </w:rPr>
        <w:t>采购</w:t>
      </w:r>
      <w:proofErr w:type="spellStart"/>
      <w:r w:rsidRPr="003427C4">
        <w:rPr>
          <w:rFonts w:ascii="宋体" w:hAnsi="宋体" w:cs="宋体"/>
          <w:b/>
        </w:rPr>
        <w:t>方式</w:t>
      </w:r>
      <w:proofErr w:type="spellEnd"/>
    </w:p>
    <w:p w14:paraId="132D4441" w14:textId="3000BF61" w:rsidR="0000767B" w:rsidRPr="003427C4" w:rsidRDefault="00000000">
      <w:pPr>
        <w:pStyle w:val="a5"/>
        <w:wordWrap w:val="0"/>
        <w:spacing w:line="500" w:lineRule="exact"/>
        <w:ind w:firstLineChars="200" w:firstLine="480"/>
        <w:rPr>
          <w:rFonts w:ascii="宋体" w:eastAsia="宋体" w:hAnsi="宋体" w:cs="宋体"/>
          <w:sz w:val="24"/>
        </w:rPr>
      </w:pPr>
      <w:r w:rsidRPr="003427C4">
        <w:rPr>
          <w:rFonts w:ascii="宋体" w:eastAsia="宋体" w:hAnsi="宋体" w:cs="宋体"/>
          <w:sz w:val="24"/>
        </w:rPr>
        <w:t>本</w:t>
      </w:r>
      <w:r w:rsidRPr="003427C4">
        <w:rPr>
          <w:rFonts w:ascii="宋体" w:eastAsia="宋体" w:hAnsi="宋体" w:cs="宋体" w:hint="eastAsia"/>
          <w:sz w:val="24"/>
        </w:rPr>
        <w:t>项目</w:t>
      </w:r>
      <w:r w:rsidR="00F42555" w:rsidRPr="003427C4">
        <w:rPr>
          <w:rFonts w:ascii="宋体" w:eastAsia="宋体" w:hAnsi="宋体" w:cs="宋体" w:hint="eastAsia"/>
          <w:sz w:val="24"/>
        </w:rPr>
        <w:t>采购方式为</w:t>
      </w:r>
      <w:r w:rsidRPr="003427C4">
        <w:rPr>
          <w:rFonts w:ascii="宋体" w:eastAsia="宋体" w:hAnsi="宋体" w:cs="宋体"/>
          <w:sz w:val="24"/>
        </w:rPr>
        <w:t>比选。</w:t>
      </w:r>
    </w:p>
    <w:p w14:paraId="4AA03054" w14:textId="77777777" w:rsidR="0000767B" w:rsidRPr="003427C4" w:rsidRDefault="00000000">
      <w:pPr>
        <w:pStyle w:val="10"/>
        <w:wordWrap w:val="0"/>
        <w:spacing w:line="500" w:lineRule="exact"/>
        <w:ind w:firstLineChars="200" w:firstLine="482"/>
        <w:rPr>
          <w:rFonts w:ascii="宋体" w:hAnsi="宋体" w:cs="宋体"/>
          <w:b/>
        </w:rPr>
      </w:pPr>
      <w:r w:rsidRPr="003427C4">
        <w:rPr>
          <w:rFonts w:ascii="宋体" w:hAnsi="宋体" w:cs="宋体"/>
          <w:b/>
        </w:rPr>
        <w:t>2、合格的响应供应商</w:t>
      </w:r>
    </w:p>
    <w:p w14:paraId="7E6AE1A0" w14:textId="77777777" w:rsidR="0000767B" w:rsidRPr="003427C4" w:rsidRDefault="00000000">
      <w:pPr>
        <w:pStyle w:val="10"/>
        <w:wordWrap w:val="0"/>
        <w:spacing w:line="500" w:lineRule="exact"/>
        <w:ind w:firstLineChars="200" w:firstLine="480"/>
        <w:rPr>
          <w:rFonts w:ascii="宋体" w:hAnsi="宋体" w:cs="宋体"/>
          <w:shd w:val="clear" w:color="auto" w:fill="FFC000"/>
        </w:rPr>
      </w:pPr>
      <w:r w:rsidRPr="003427C4">
        <w:rPr>
          <w:rFonts w:ascii="宋体" w:hAnsi="宋体" w:cs="宋体"/>
        </w:rPr>
        <w:t>2.1合格的响应供应商必须是有能力按照本比选文件规定的要求提供设备和相关服务，且具有独立承担民事等法律责任的法人或其它经济组织。</w:t>
      </w:r>
    </w:p>
    <w:p w14:paraId="655EB288" w14:textId="77777777" w:rsidR="0000767B" w:rsidRPr="003427C4" w:rsidRDefault="00000000">
      <w:pPr>
        <w:pStyle w:val="10"/>
        <w:wordWrap w:val="0"/>
        <w:spacing w:line="500" w:lineRule="exact"/>
        <w:ind w:firstLineChars="200" w:firstLine="480"/>
        <w:rPr>
          <w:rFonts w:ascii="宋体" w:hAnsi="宋体" w:cs="宋体"/>
        </w:rPr>
      </w:pPr>
      <w:r w:rsidRPr="003427C4">
        <w:rPr>
          <w:rFonts w:ascii="宋体" w:hAnsi="宋体" w:cs="宋体"/>
        </w:rPr>
        <w:t>2.2合格的响应供应商必须符合比选文件第一部分《比选公告》第二条及须知前附表相关规定，且具备独立完成本项目的</w:t>
      </w:r>
      <w:r w:rsidRPr="003427C4">
        <w:rPr>
          <w:rFonts w:ascii="宋体" w:hAnsi="宋体" w:cs="宋体"/>
          <w:kern w:val="2"/>
        </w:rPr>
        <w:t>能</w:t>
      </w:r>
      <w:r w:rsidRPr="003427C4">
        <w:rPr>
          <w:rFonts w:ascii="宋体" w:hAnsi="宋体" w:cs="宋体"/>
        </w:rPr>
        <w:t>力，中标后不允许分包、转包。</w:t>
      </w:r>
    </w:p>
    <w:p w14:paraId="7CF3EB89" w14:textId="77777777" w:rsidR="0000767B" w:rsidRPr="003427C4" w:rsidRDefault="00000000">
      <w:pPr>
        <w:pStyle w:val="10"/>
        <w:wordWrap w:val="0"/>
        <w:spacing w:line="500" w:lineRule="exact"/>
        <w:ind w:firstLineChars="200" w:firstLine="480"/>
        <w:rPr>
          <w:rFonts w:ascii="宋体" w:hAnsi="宋体" w:cs="宋体"/>
        </w:rPr>
      </w:pPr>
      <w:r w:rsidRPr="003427C4">
        <w:rPr>
          <w:rFonts w:ascii="宋体" w:hAnsi="宋体" w:cs="宋体"/>
        </w:rPr>
        <w:t>2.3合格的响应供应商应遵守中华人民共和国有关法律、法规。</w:t>
      </w:r>
    </w:p>
    <w:p w14:paraId="349FE8B2" w14:textId="77777777" w:rsidR="0000767B" w:rsidRPr="003427C4" w:rsidRDefault="00000000">
      <w:pPr>
        <w:pStyle w:val="10"/>
        <w:wordWrap w:val="0"/>
        <w:spacing w:line="500" w:lineRule="exact"/>
        <w:ind w:firstLineChars="200" w:firstLine="482"/>
        <w:rPr>
          <w:rFonts w:ascii="宋体" w:hAnsi="宋体" w:cs="宋体"/>
          <w:b/>
        </w:rPr>
      </w:pPr>
      <w:r w:rsidRPr="003427C4">
        <w:rPr>
          <w:rFonts w:ascii="宋体" w:hAnsi="宋体" w:cs="宋体"/>
          <w:b/>
        </w:rPr>
        <w:t>3、适用法律</w:t>
      </w:r>
    </w:p>
    <w:p w14:paraId="75AECD4D" w14:textId="77777777" w:rsidR="0000767B" w:rsidRPr="003427C4" w:rsidRDefault="00000000">
      <w:pPr>
        <w:pStyle w:val="10"/>
        <w:wordWrap w:val="0"/>
        <w:spacing w:line="500" w:lineRule="exact"/>
        <w:ind w:firstLineChars="200" w:firstLine="480"/>
        <w:rPr>
          <w:rFonts w:ascii="宋体" w:hAnsi="宋体" w:cs="宋体"/>
        </w:rPr>
      </w:pPr>
      <w:proofErr w:type="spellStart"/>
      <w:r w:rsidRPr="003427C4">
        <w:rPr>
          <w:rFonts w:ascii="宋体" w:hAnsi="宋体" w:cs="宋体"/>
        </w:rPr>
        <w:t>本次比选及由本次比选产生的合同受中华人民共和国的相关法律、法规制约和保护</w:t>
      </w:r>
      <w:proofErr w:type="spellEnd"/>
      <w:r w:rsidRPr="003427C4">
        <w:rPr>
          <w:rFonts w:ascii="宋体" w:hAnsi="宋体" w:cs="宋体"/>
        </w:rPr>
        <w:t>。</w:t>
      </w:r>
    </w:p>
    <w:p w14:paraId="4E06FE9B" w14:textId="3A4E3BD7" w:rsidR="0000767B" w:rsidRPr="003427C4" w:rsidRDefault="00000000">
      <w:pPr>
        <w:pStyle w:val="10"/>
        <w:wordWrap w:val="0"/>
        <w:spacing w:line="500" w:lineRule="exact"/>
        <w:ind w:firstLineChars="200" w:firstLine="482"/>
        <w:rPr>
          <w:rFonts w:ascii="宋体" w:hAnsi="宋体" w:cs="宋体"/>
          <w:b/>
        </w:rPr>
      </w:pPr>
      <w:r w:rsidRPr="003427C4">
        <w:rPr>
          <w:rFonts w:ascii="宋体" w:hAnsi="宋体" w:cs="宋体"/>
          <w:b/>
        </w:rPr>
        <w:t>4、</w:t>
      </w:r>
      <w:r w:rsidR="00F42555" w:rsidRPr="003427C4">
        <w:rPr>
          <w:rFonts w:ascii="宋体" w:eastAsia="宋体" w:hAnsi="宋体" w:cs="宋体" w:hint="eastAsia"/>
          <w:b/>
        </w:rPr>
        <w:t>投标</w:t>
      </w:r>
      <w:proofErr w:type="spellStart"/>
      <w:r w:rsidRPr="003427C4">
        <w:rPr>
          <w:rFonts w:ascii="宋体" w:hAnsi="宋体" w:cs="宋体"/>
          <w:b/>
        </w:rPr>
        <w:t>费用</w:t>
      </w:r>
      <w:proofErr w:type="spellEnd"/>
    </w:p>
    <w:p w14:paraId="7D624F0E" w14:textId="77777777" w:rsidR="0000767B" w:rsidRPr="003427C4" w:rsidRDefault="00000000">
      <w:pPr>
        <w:pStyle w:val="10"/>
        <w:wordWrap w:val="0"/>
        <w:spacing w:line="500" w:lineRule="exact"/>
        <w:ind w:firstLineChars="200" w:firstLine="480"/>
        <w:rPr>
          <w:rFonts w:ascii="宋体" w:hAnsi="宋体" w:cs="宋体"/>
        </w:rPr>
      </w:pPr>
      <w:proofErr w:type="spellStart"/>
      <w:r w:rsidRPr="003427C4">
        <w:rPr>
          <w:rFonts w:ascii="宋体" w:hAnsi="宋体" w:cs="宋体"/>
        </w:rPr>
        <w:t>响应供应商应自行承担所有参加响应有关的费用</w:t>
      </w:r>
      <w:proofErr w:type="spellEnd"/>
      <w:r w:rsidRPr="003427C4">
        <w:rPr>
          <w:rFonts w:ascii="宋体" w:hAnsi="宋体" w:cs="宋体"/>
        </w:rPr>
        <w:t>。</w:t>
      </w:r>
    </w:p>
    <w:p w14:paraId="3F7FC89E" w14:textId="77777777" w:rsidR="0000767B" w:rsidRPr="003427C4" w:rsidRDefault="00000000">
      <w:pPr>
        <w:pStyle w:val="10"/>
        <w:wordWrap w:val="0"/>
        <w:spacing w:line="500" w:lineRule="exact"/>
        <w:ind w:firstLineChars="200" w:firstLine="482"/>
        <w:rPr>
          <w:rFonts w:ascii="宋体" w:hAnsi="宋体" w:cs="宋体"/>
          <w:b/>
        </w:rPr>
      </w:pPr>
      <w:r w:rsidRPr="003427C4">
        <w:rPr>
          <w:rFonts w:ascii="宋体" w:hAnsi="宋体" w:cs="宋体"/>
          <w:b/>
        </w:rPr>
        <w:t>5、比选文件的约束力</w:t>
      </w:r>
    </w:p>
    <w:p w14:paraId="24402B0B" w14:textId="77777777" w:rsidR="0000767B" w:rsidRPr="003427C4" w:rsidRDefault="00000000">
      <w:pPr>
        <w:pStyle w:val="10"/>
        <w:wordWrap w:val="0"/>
        <w:spacing w:line="500" w:lineRule="exact"/>
        <w:ind w:firstLineChars="200" w:firstLine="480"/>
        <w:rPr>
          <w:rFonts w:ascii="宋体" w:hAnsi="宋体" w:cs="宋体"/>
        </w:rPr>
      </w:pPr>
      <w:proofErr w:type="spellStart"/>
      <w:r w:rsidRPr="003427C4">
        <w:rPr>
          <w:rFonts w:ascii="宋体" w:hAnsi="宋体" w:cs="宋体"/>
        </w:rPr>
        <w:t>响应供应商一旦参加本项目响应，即被认为接受了本比选文件的所有条件和规定</w:t>
      </w:r>
      <w:proofErr w:type="spellEnd"/>
      <w:r w:rsidRPr="003427C4">
        <w:rPr>
          <w:rFonts w:ascii="宋体" w:hAnsi="宋体" w:cs="宋体"/>
        </w:rPr>
        <w:t>。</w:t>
      </w:r>
    </w:p>
    <w:p w14:paraId="4CC01013" w14:textId="77777777" w:rsidR="0000767B" w:rsidRPr="003427C4" w:rsidRDefault="00000000">
      <w:pPr>
        <w:pStyle w:val="Normal0"/>
        <w:wordWrap w:val="0"/>
        <w:outlineLvl w:val="0"/>
        <w:rPr>
          <w:rFonts w:ascii="宋体" w:eastAsia="宋体" w:hAnsi="宋体" w:cs="宋体"/>
        </w:rPr>
      </w:pPr>
      <w:bookmarkStart w:id="45" w:name="_Toc514054473"/>
      <w:bookmarkStart w:id="46" w:name="_Toc143273530"/>
      <w:bookmarkStart w:id="47" w:name="_Toc19667"/>
      <w:r w:rsidRPr="003427C4">
        <w:rPr>
          <w:rFonts w:ascii="宋体" w:eastAsia="宋体" w:hAnsi="宋体" w:cs="宋体"/>
        </w:rPr>
        <w:t>二、比选文件</w:t>
      </w:r>
      <w:bookmarkEnd w:id="45"/>
      <w:bookmarkEnd w:id="46"/>
      <w:bookmarkEnd w:id="47"/>
    </w:p>
    <w:p w14:paraId="7F3582E3" w14:textId="77777777" w:rsidR="0000767B" w:rsidRPr="003427C4" w:rsidRDefault="00000000">
      <w:pPr>
        <w:pStyle w:val="10"/>
        <w:wordWrap w:val="0"/>
        <w:spacing w:line="500" w:lineRule="exact"/>
        <w:ind w:firstLineChars="200" w:firstLine="482"/>
        <w:rPr>
          <w:rFonts w:ascii="宋体" w:hAnsi="宋体" w:cs="宋体"/>
          <w:b/>
        </w:rPr>
      </w:pPr>
      <w:r w:rsidRPr="003427C4">
        <w:rPr>
          <w:rFonts w:ascii="宋体" w:hAnsi="宋体" w:cs="宋体"/>
          <w:b/>
        </w:rPr>
        <w:t>6、比选文件构成</w:t>
      </w:r>
    </w:p>
    <w:p w14:paraId="42EB4470" w14:textId="77777777" w:rsidR="0000767B" w:rsidRPr="003427C4" w:rsidRDefault="00000000">
      <w:pPr>
        <w:pStyle w:val="10"/>
        <w:wordWrap w:val="0"/>
        <w:spacing w:line="500" w:lineRule="exact"/>
        <w:ind w:firstLineChars="200" w:firstLine="480"/>
        <w:rPr>
          <w:rFonts w:ascii="宋体" w:hAnsi="宋体" w:cs="宋体"/>
        </w:rPr>
      </w:pPr>
      <w:proofErr w:type="spellStart"/>
      <w:r w:rsidRPr="003427C4">
        <w:rPr>
          <w:rFonts w:ascii="宋体" w:hAnsi="宋体" w:cs="宋体"/>
        </w:rPr>
        <w:t>第一部分：比选公告</w:t>
      </w:r>
      <w:proofErr w:type="spellEnd"/>
      <w:r w:rsidRPr="003427C4">
        <w:rPr>
          <w:rFonts w:ascii="宋体" w:hAnsi="宋体" w:cs="宋体"/>
        </w:rPr>
        <w:t>；</w:t>
      </w:r>
    </w:p>
    <w:p w14:paraId="56AD4DD5" w14:textId="77777777" w:rsidR="0000767B" w:rsidRPr="003427C4" w:rsidRDefault="00000000">
      <w:pPr>
        <w:pStyle w:val="10"/>
        <w:wordWrap w:val="0"/>
        <w:spacing w:line="500" w:lineRule="exact"/>
        <w:ind w:firstLineChars="200" w:firstLine="480"/>
        <w:rPr>
          <w:rFonts w:ascii="宋体" w:hAnsi="宋体" w:cs="宋体"/>
        </w:rPr>
      </w:pPr>
      <w:proofErr w:type="spellStart"/>
      <w:r w:rsidRPr="003427C4">
        <w:rPr>
          <w:rFonts w:ascii="宋体" w:hAnsi="宋体" w:cs="宋体"/>
        </w:rPr>
        <w:t>第二部分：比选须知</w:t>
      </w:r>
      <w:proofErr w:type="spellEnd"/>
      <w:r w:rsidRPr="003427C4">
        <w:rPr>
          <w:rFonts w:ascii="宋体" w:hAnsi="宋体" w:cs="宋体"/>
        </w:rPr>
        <w:t xml:space="preserve">； </w:t>
      </w:r>
    </w:p>
    <w:p w14:paraId="518FD9B7" w14:textId="77777777" w:rsidR="0000767B" w:rsidRPr="003427C4" w:rsidRDefault="00000000">
      <w:pPr>
        <w:pStyle w:val="10"/>
        <w:wordWrap w:val="0"/>
        <w:spacing w:line="500" w:lineRule="exact"/>
        <w:ind w:firstLineChars="200" w:firstLine="480"/>
        <w:rPr>
          <w:rFonts w:ascii="宋体" w:hAnsi="宋体" w:cs="宋体"/>
        </w:rPr>
      </w:pPr>
      <w:proofErr w:type="spellStart"/>
      <w:r w:rsidRPr="003427C4">
        <w:rPr>
          <w:rFonts w:ascii="宋体" w:hAnsi="宋体" w:cs="宋体"/>
        </w:rPr>
        <w:t>第三部分：资格审查及评分办法</w:t>
      </w:r>
      <w:proofErr w:type="spellEnd"/>
      <w:r w:rsidRPr="003427C4">
        <w:rPr>
          <w:rFonts w:ascii="宋体" w:hAnsi="宋体" w:cs="宋体"/>
        </w:rPr>
        <w:t>；</w:t>
      </w:r>
    </w:p>
    <w:p w14:paraId="16A02C8E" w14:textId="77777777" w:rsidR="0000767B" w:rsidRPr="003427C4" w:rsidRDefault="00000000">
      <w:pPr>
        <w:pStyle w:val="10"/>
        <w:wordWrap w:val="0"/>
        <w:spacing w:line="500" w:lineRule="exact"/>
        <w:ind w:firstLineChars="200" w:firstLine="480"/>
        <w:rPr>
          <w:rFonts w:ascii="宋体" w:hAnsi="宋体" w:cs="宋体"/>
        </w:rPr>
      </w:pPr>
      <w:proofErr w:type="spellStart"/>
      <w:r w:rsidRPr="003427C4">
        <w:rPr>
          <w:rFonts w:ascii="宋体" w:hAnsi="宋体" w:cs="宋体"/>
        </w:rPr>
        <w:t>第四部分：采购需求</w:t>
      </w:r>
      <w:proofErr w:type="spellEnd"/>
      <w:r w:rsidRPr="003427C4">
        <w:rPr>
          <w:rFonts w:ascii="宋体" w:hAnsi="宋体" w:cs="宋体"/>
        </w:rPr>
        <w:t>；</w:t>
      </w:r>
    </w:p>
    <w:p w14:paraId="19DA0CB8" w14:textId="77777777" w:rsidR="0000767B" w:rsidRPr="003427C4" w:rsidRDefault="00000000">
      <w:pPr>
        <w:pStyle w:val="10"/>
        <w:wordWrap w:val="0"/>
        <w:spacing w:line="500" w:lineRule="exact"/>
        <w:ind w:firstLineChars="200" w:firstLine="480"/>
        <w:rPr>
          <w:rFonts w:ascii="宋体" w:hAnsi="宋体" w:cs="宋体"/>
        </w:rPr>
      </w:pPr>
      <w:proofErr w:type="spellStart"/>
      <w:r w:rsidRPr="003427C4">
        <w:rPr>
          <w:rFonts w:ascii="宋体" w:hAnsi="宋体" w:cs="宋体"/>
        </w:rPr>
        <w:t>第五部分：合同格式及条款</w:t>
      </w:r>
      <w:proofErr w:type="spellEnd"/>
      <w:r w:rsidRPr="003427C4">
        <w:rPr>
          <w:rFonts w:ascii="宋体" w:hAnsi="宋体" w:cs="宋体"/>
        </w:rPr>
        <w:t>；</w:t>
      </w:r>
    </w:p>
    <w:p w14:paraId="5D26AD1C" w14:textId="77777777" w:rsidR="0000767B" w:rsidRPr="003427C4" w:rsidRDefault="00000000">
      <w:pPr>
        <w:pStyle w:val="10"/>
        <w:wordWrap w:val="0"/>
        <w:spacing w:line="500" w:lineRule="exact"/>
        <w:ind w:firstLineChars="200" w:firstLine="480"/>
        <w:rPr>
          <w:rFonts w:ascii="宋体" w:hAnsi="宋体" w:cs="宋体"/>
        </w:rPr>
      </w:pPr>
      <w:proofErr w:type="spellStart"/>
      <w:r w:rsidRPr="003427C4">
        <w:rPr>
          <w:rFonts w:ascii="宋体" w:hAnsi="宋体" w:cs="宋体"/>
        </w:rPr>
        <w:t>第六部分：响应文件格式</w:t>
      </w:r>
      <w:proofErr w:type="spellEnd"/>
      <w:r w:rsidRPr="003427C4">
        <w:rPr>
          <w:rFonts w:ascii="宋体" w:hAnsi="宋体" w:cs="宋体"/>
        </w:rPr>
        <w:t>。</w:t>
      </w:r>
    </w:p>
    <w:p w14:paraId="2FCBE2D7" w14:textId="77777777" w:rsidR="0000767B" w:rsidRPr="003427C4" w:rsidRDefault="00000000">
      <w:pPr>
        <w:pStyle w:val="10"/>
        <w:wordWrap w:val="0"/>
        <w:spacing w:line="500" w:lineRule="exact"/>
        <w:ind w:firstLineChars="200" w:firstLine="482"/>
        <w:rPr>
          <w:rFonts w:ascii="宋体" w:hAnsi="宋体" w:cs="宋体"/>
          <w:b/>
        </w:rPr>
      </w:pPr>
      <w:r w:rsidRPr="003427C4">
        <w:rPr>
          <w:rFonts w:ascii="宋体" w:hAnsi="宋体" w:cs="宋体"/>
          <w:b/>
        </w:rPr>
        <w:t>7、比选文件的澄清</w:t>
      </w:r>
    </w:p>
    <w:p w14:paraId="3BCA1983" w14:textId="77777777" w:rsidR="0000767B" w:rsidRPr="003427C4" w:rsidRDefault="00000000">
      <w:pPr>
        <w:pStyle w:val="10"/>
        <w:wordWrap w:val="0"/>
        <w:spacing w:line="500" w:lineRule="exact"/>
        <w:ind w:firstLineChars="200" w:firstLine="480"/>
        <w:rPr>
          <w:rFonts w:ascii="宋体" w:hAnsi="宋体" w:cs="宋体"/>
        </w:rPr>
      </w:pPr>
      <w:r w:rsidRPr="003427C4">
        <w:rPr>
          <w:rFonts w:ascii="宋体" w:hAnsi="宋体" w:cs="宋体"/>
        </w:rPr>
        <w:lastRenderedPageBreak/>
        <w:t>任何要求对比选文件澄清的响应供应商，均应在法律法规规定的时间内提出，比选代理机构对规定时间内收到的澄清要求予以答复，答复不包括问题的来源。</w:t>
      </w:r>
    </w:p>
    <w:p w14:paraId="53419466" w14:textId="77777777" w:rsidR="0000767B" w:rsidRPr="003427C4" w:rsidRDefault="00000000">
      <w:pPr>
        <w:pStyle w:val="10"/>
        <w:wordWrap w:val="0"/>
        <w:spacing w:line="500" w:lineRule="exact"/>
        <w:ind w:firstLineChars="200" w:firstLine="482"/>
        <w:rPr>
          <w:rFonts w:ascii="宋体" w:hAnsi="宋体" w:cs="宋体"/>
          <w:b/>
        </w:rPr>
      </w:pPr>
      <w:r w:rsidRPr="003427C4">
        <w:rPr>
          <w:rFonts w:ascii="宋体" w:hAnsi="宋体" w:cs="宋体"/>
          <w:b/>
        </w:rPr>
        <w:t>8、比选文件的修改</w:t>
      </w:r>
    </w:p>
    <w:p w14:paraId="15E6F6C8" w14:textId="77777777" w:rsidR="0000767B" w:rsidRPr="003427C4" w:rsidRDefault="00000000">
      <w:pPr>
        <w:pStyle w:val="10"/>
        <w:wordWrap w:val="0"/>
        <w:spacing w:line="500" w:lineRule="exact"/>
        <w:ind w:firstLineChars="200" w:firstLine="480"/>
        <w:rPr>
          <w:rFonts w:ascii="宋体" w:hAnsi="宋体" w:cs="宋体"/>
        </w:rPr>
      </w:pPr>
      <w:r w:rsidRPr="003427C4">
        <w:rPr>
          <w:rFonts w:ascii="宋体" w:hAnsi="宋体" w:cs="宋体"/>
        </w:rPr>
        <w:t>8.1在响应文件接收截止日期3日前，比选代理机构可以更正公告或补充文件的形式对比选文件进行修改。</w:t>
      </w:r>
    </w:p>
    <w:p w14:paraId="58961572" w14:textId="77777777" w:rsidR="0000767B" w:rsidRPr="003427C4" w:rsidRDefault="00000000">
      <w:pPr>
        <w:pStyle w:val="10"/>
        <w:wordWrap w:val="0"/>
        <w:spacing w:line="500" w:lineRule="exact"/>
        <w:ind w:firstLineChars="200" w:firstLine="480"/>
        <w:rPr>
          <w:rFonts w:ascii="宋体" w:hAnsi="宋体" w:cs="宋体"/>
        </w:rPr>
      </w:pPr>
      <w:r w:rsidRPr="003427C4">
        <w:rPr>
          <w:rFonts w:ascii="宋体" w:hAnsi="宋体" w:cs="宋体"/>
        </w:rPr>
        <w:t xml:space="preserve">8.2比选文件的修改将以通过邮件通知所有已获取比选文件的响应供应商，并对响应供应商具有约束力。响应供应商收到修改文件后，应于1个工作日内予以确认，逾期未确认的，视同已收。 </w:t>
      </w:r>
    </w:p>
    <w:p w14:paraId="10C19880" w14:textId="77777777" w:rsidR="0000767B" w:rsidRPr="003427C4" w:rsidRDefault="00000000">
      <w:pPr>
        <w:pStyle w:val="10"/>
        <w:wordWrap w:val="0"/>
        <w:spacing w:line="500" w:lineRule="exact"/>
        <w:ind w:firstLineChars="200" w:firstLine="480"/>
        <w:rPr>
          <w:rFonts w:ascii="宋体" w:hAnsi="宋体" w:cs="宋体"/>
        </w:rPr>
      </w:pPr>
      <w:r w:rsidRPr="003427C4">
        <w:rPr>
          <w:rFonts w:ascii="宋体" w:hAnsi="宋体" w:cs="宋体"/>
        </w:rPr>
        <w:t>8.3为使响应供应商有充分的时间对比选文件的修改部分进行分析、研究，比选代理机构有权推迟响应文件接收截止日期和开标日期，并将此变更通知所有已获取比选文件的响应供应商。</w:t>
      </w:r>
    </w:p>
    <w:p w14:paraId="6E04110F" w14:textId="77777777" w:rsidR="0000767B" w:rsidRPr="003427C4" w:rsidRDefault="00000000">
      <w:pPr>
        <w:pStyle w:val="10"/>
        <w:wordWrap w:val="0"/>
        <w:spacing w:line="500" w:lineRule="exact"/>
        <w:ind w:firstLineChars="200" w:firstLine="480"/>
        <w:rPr>
          <w:rFonts w:ascii="宋体" w:hAnsi="宋体" w:cs="宋体"/>
        </w:rPr>
      </w:pPr>
      <w:r w:rsidRPr="003427C4">
        <w:rPr>
          <w:rFonts w:ascii="宋体" w:hAnsi="宋体" w:cs="宋体"/>
        </w:rPr>
        <w:t xml:space="preserve">8.4比选代理机构发出的所有补充、修改和变更文件均作为比选文件的组成部分，与比选文件具有同等法律效力。 </w:t>
      </w:r>
      <w:bookmarkStart w:id="48" w:name="EB453bde7f4ddc418fae2aad9fbcd82554"/>
      <w:r w:rsidRPr="003427C4">
        <w:rPr>
          <w:rFonts w:ascii="宋体" w:hAnsi="宋体" w:cs="宋体"/>
          <w:sz w:val="20"/>
        </w:rPr>
        <w:t xml:space="preserve"> </w:t>
      </w:r>
      <w:bookmarkStart w:id="49" w:name="EBec71fc1696a240c4b620fe1e00b2ce58"/>
      <w:bookmarkEnd w:id="48"/>
      <w:r w:rsidRPr="003427C4">
        <w:rPr>
          <w:rFonts w:ascii="宋体" w:hAnsi="宋体" w:cs="宋体"/>
          <w:sz w:val="20"/>
        </w:rPr>
        <w:t xml:space="preserve"> </w:t>
      </w:r>
      <w:bookmarkEnd w:id="49"/>
    </w:p>
    <w:p w14:paraId="2D0F4CE2" w14:textId="77777777" w:rsidR="0000767B" w:rsidRPr="003427C4" w:rsidRDefault="00000000">
      <w:pPr>
        <w:pStyle w:val="Normal0"/>
        <w:wordWrap w:val="0"/>
        <w:outlineLvl w:val="0"/>
        <w:rPr>
          <w:rFonts w:ascii="宋体" w:eastAsia="宋体" w:hAnsi="宋体" w:cs="宋体"/>
        </w:rPr>
      </w:pPr>
      <w:bookmarkStart w:id="50" w:name="_Toc32391"/>
      <w:bookmarkStart w:id="51" w:name="_Toc143273531"/>
      <w:bookmarkStart w:id="52" w:name="_Toc514054474"/>
      <w:r w:rsidRPr="003427C4">
        <w:rPr>
          <w:rFonts w:ascii="宋体" w:eastAsia="宋体" w:hAnsi="宋体" w:cs="宋体"/>
        </w:rPr>
        <w:t>三、响应文件的编制</w:t>
      </w:r>
      <w:bookmarkEnd w:id="50"/>
      <w:bookmarkEnd w:id="51"/>
      <w:bookmarkEnd w:id="52"/>
    </w:p>
    <w:p w14:paraId="3F054B40" w14:textId="77777777" w:rsidR="0000767B" w:rsidRPr="003427C4" w:rsidRDefault="00000000">
      <w:pPr>
        <w:pStyle w:val="10"/>
        <w:wordWrap w:val="0"/>
        <w:spacing w:line="500" w:lineRule="exact"/>
        <w:ind w:firstLineChars="200" w:firstLine="482"/>
        <w:rPr>
          <w:rFonts w:ascii="宋体" w:hAnsi="宋体" w:cs="宋体"/>
          <w:b/>
        </w:rPr>
      </w:pPr>
      <w:r w:rsidRPr="003427C4">
        <w:rPr>
          <w:rFonts w:ascii="宋体" w:hAnsi="宋体" w:cs="宋体"/>
          <w:b/>
        </w:rPr>
        <w:t>9、响应文件的编制要求</w:t>
      </w:r>
    </w:p>
    <w:p w14:paraId="4924A539" w14:textId="77777777" w:rsidR="0000767B" w:rsidRPr="003427C4" w:rsidRDefault="00000000">
      <w:pPr>
        <w:pStyle w:val="10"/>
        <w:wordWrap w:val="0"/>
        <w:spacing w:line="500" w:lineRule="exact"/>
        <w:ind w:firstLineChars="200" w:firstLine="480"/>
        <w:rPr>
          <w:rFonts w:ascii="宋体" w:hAnsi="宋体" w:cs="宋体"/>
        </w:rPr>
      </w:pPr>
      <w:r w:rsidRPr="003427C4">
        <w:rPr>
          <w:rFonts w:ascii="宋体" w:hAnsi="宋体" w:cs="宋体"/>
        </w:rPr>
        <w:t>9.1</w:t>
      </w:r>
      <w:proofErr w:type="gramStart"/>
      <w:r w:rsidRPr="003427C4">
        <w:rPr>
          <w:rFonts w:ascii="宋体" w:hAnsi="宋体" w:cs="宋体"/>
        </w:rPr>
        <w:t>响应供应商应仔细阅读“</w:t>
      </w:r>
      <w:proofErr w:type="gramEnd"/>
      <w:r w:rsidRPr="003427C4">
        <w:rPr>
          <w:rFonts w:ascii="宋体" w:hAnsi="宋体" w:cs="宋体"/>
        </w:rPr>
        <w:t>比选文件”的所有内容，按“比选文件”第六部分“响应文件格式”编制响应文件，如有必要，可以增加附页，作为响应文件的组成部分。响应供应商须保证所提供的全部资料的真实性、完整性及有效性，以使其响应对“比选文件”作出实质性响应。否则，可能被拒绝。</w:t>
      </w:r>
    </w:p>
    <w:p w14:paraId="1DE366C8" w14:textId="77777777" w:rsidR="0000767B" w:rsidRPr="003427C4" w:rsidRDefault="00000000">
      <w:pPr>
        <w:pStyle w:val="10"/>
        <w:wordWrap w:val="0"/>
        <w:spacing w:line="500" w:lineRule="exact"/>
        <w:ind w:firstLineChars="200" w:firstLine="480"/>
        <w:rPr>
          <w:rFonts w:ascii="宋体" w:hAnsi="宋体" w:cs="宋体"/>
        </w:rPr>
      </w:pPr>
      <w:r w:rsidRPr="003427C4">
        <w:rPr>
          <w:rFonts w:ascii="宋体" w:hAnsi="宋体" w:cs="宋体"/>
        </w:rPr>
        <w:t>9.2响应文件应当对比选文件有关合同期、响应有效期、技术标准和要求、比选范围、付款方式等实质性内容作出响应。</w:t>
      </w:r>
    </w:p>
    <w:p w14:paraId="37EACFC9" w14:textId="12657404" w:rsidR="0000767B" w:rsidRPr="003427C4" w:rsidRDefault="00000000">
      <w:pPr>
        <w:pStyle w:val="10"/>
        <w:wordWrap w:val="0"/>
        <w:spacing w:line="500" w:lineRule="exact"/>
        <w:ind w:firstLineChars="200" w:firstLine="480"/>
        <w:rPr>
          <w:rFonts w:ascii="宋体" w:hAnsi="宋体" w:cs="宋体"/>
        </w:rPr>
      </w:pPr>
      <w:r w:rsidRPr="003427C4">
        <w:rPr>
          <w:rFonts w:ascii="宋体" w:hAnsi="宋体" w:cs="宋体"/>
        </w:rPr>
        <w:t>9.3响应文件须加盖公章之处，应按要求加盖响应供应商公章（</w:t>
      </w:r>
      <w:proofErr w:type="gramStart"/>
      <w:r w:rsidRPr="003427C4">
        <w:rPr>
          <w:rFonts w:ascii="宋体" w:hAnsi="宋体" w:cs="宋体"/>
        </w:rPr>
        <w:t>未加盖响应供应商公章或加盖非响应供应商公章的响应文件将被拒绝)。</w:t>
      </w:r>
      <w:proofErr w:type="gramEnd"/>
    </w:p>
    <w:p w14:paraId="463236A6" w14:textId="77777777" w:rsidR="0000767B" w:rsidRPr="003427C4" w:rsidRDefault="00000000">
      <w:pPr>
        <w:pStyle w:val="10"/>
        <w:wordWrap w:val="0"/>
        <w:spacing w:line="500" w:lineRule="exact"/>
        <w:ind w:firstLineChars="200" w:firstLine="482"/>
        <w:rPr>
          <w:rFonts w:ascii="宋体" w:hAnsi="宋体" w:cs="宋体"/>
          <w:b/>
        </w:rPr>
      </w:pPr>
      <w:r w:rsidRPr="003427C4">
        <w:rPr>
          <w:rFonts w:ascii="宋体" w:hAnsi="宋体" w:cs="宋体"/>
          <w:b/>
        </w:rPr>
        <w:t>10、响应文件构成</w:t>
      </w:r>
    </w:p>
    <w:p w14:paraId="0F6755F9" w14:textId="77777777" w:rsidR="0000767B" w:rsidRPr="003427C4" w:rsidRDefault="00000000">
      <w:pPr>
        <w:pStyle w:val="10"/>
        <w:wordWrap w:val="0"/>
        <w:spacing w:line="500" w:lineRule="exact"/>
        <w:ind w:firstLineChars="200" w:firstLine="480"/>
        <w:rPr>
          <w:rFonts w:ascii="宋体" w:hAnsi="宋体" w:cs="宋体"/>
        </w:rPr>
      </w:pPr>
      <w:r w:rsidRPr="003427C4">
        <w:rPr>
          <w:rFonts w:ascii="宋体" w:hAnsi="宋体" w:cs="宋体"/>
        </w:rPr>
        <w:t>10.1资格证明文件；</w:t>
      </w:r>
    </w:p>
    <w:p w14:paraId="2BE003FB" w14:textId="70B19534" w:rsidR="00F42555" w:rsidRPr="003427C4" w:rsidRDefault="00000000" w:rsidP="00F42555">
      <w:pPr>
        <w:pStyle w:val="10"/>
        <w:wordWrap w:val="0"/>
        <w:spacing w:line="500" w:lineRule="exact"/>
        <w:ind w:firstLineChars="200" w:firstLine="480"/>
        <w:rPr>
          <w:rFonts w:ascii="宋体" w:hAnsi="宋体" w:cs="宋体"/>
        </w:rPr>
      </w:pPr>
      <w:r w:rsidRPr="003427C4">
        <w:rPr>
          <w:rFonts w:ascii="宋体" w:hAnsi="宋体" w:cs="宋体"/>
        </w:rPr>
        <w:t>10.1.1</w:t>
      </w:r>
      <w:bookmarkStart w:id="53" w:name="EB1a77376dbd044d229c365f6951816069"/>
      <w:r w:rsidR="00F42555" w:rsidRPr="003427C4">
        <w:rPr>
          <w:rFonts w:ascii="宋体" w:hAnsi="宋体" w:cs="宋体" w:hint="eastAsia"/>
        </w:rPr>
        <w:t>市场监督管理部门颁发的有效的营业执照及税务登记证（或者是三证合一的营业执照），具备财务审计、会计咨询等类似的相关经营范围，且在南通市区有分支机构；</w:t>
      </w:r>
    </w:p>
    <w:p w14:paraId="4C057C6A" w14:textId="199C28CD" w:rsidR="00F42555" w:rsidRPr="003427C4" w:rsidRDefault="00F42555" w:rsidP="00F42555">
      <w:pPr>
        <w:pStyle w:val="10"/>
        <w:wordWrap w:val="0"/>
        <w:spacing w:line="500" w:lineRule="exact"/>
        <w:ind w:firstLineChars="200" w:firstLine="480"/>
        <w:rPr>
          <w:rFonts w:ascii="宋体" w:hAnsi="宋体" w:cs="宋体"/>
        </w:rPr>
      </w:pPr>
      <w:r w:rsidRPr="003427C4">
        <w:rPr>
          <w:rFonts w:ascii="宋体" w:hAnsi="宋体" w:cs="宋体"/>
        </w:rPr>
        <w:lastRenderedPageBreak/>
        <w:t>10.1.2</w:t>
      </w:r>
      <w:r w:rsidRPr="003427C4">
        <w:rPr>
          <w:rFonts w:ascii="宋体" w:hAnsi="宋体" w:cs="宋体" w:hint="eastAsia"/>
        </w:rPr>
        <w:t>法定代表人参加投标的，提供本人身份证原件的复印件。如为委托代理人参加投标的，提供法定代表人签名或盖章的授权委托书及委托代理人身份证的的复印件（须加盖公章）；</w:t>
      </w:r>
    </w:p>
    <w:p w14:paraId="0CB8FC05" w14:textId="35271E29" w:rsidR="00F42555" w:rsidRPr="003427C4" w:rsidRDefault="00F42555" w:rsidP="00F42555">
      <w:pPr>
        <w:pStyle w:val="10"/>
        <w:wordWrap w:val="0"/>
        <w:spacing w:line="500" w:lineRule="exact"/>
        <w:ind w:firstLineChars="200" w:firstLine="480"/>
        <w:rPr>
          <w:rFonts w:ascii="宋体" w:eastAsiaTheme="minorEastAsia" w:hAnsi="宋体" w:cs="宋体"/>
        </w:rPr>
      </w:pPr>
      <w:r w:rsidRPr="003427C4">
        <w:rPr>
          <w:rFonts w:ascii="宋体" w:hAnsi="宋体" w:cs="宋体"/>
        </w:rPr>
        <w:t>10.1.3</w:t>
      </w:r>
      <w:r w:rsidR="00A06B80" w:rsidRPr="003427C4">
        <w:rPr>
          <w:rFonts w:ascii="宋体" w:hAnsi="宋体" w:cs="宋体" w:hint="eastAsia"/>
        </w:rPr>
        <w:t>参与本次采购活动前三年内无重大违法记录和不存在处于被禁止参与政府采购活动期限内的情形的书面声明</w:t>
      </w:r>
      <w:r w:rsidRPr="003427C4">
        <w:rPr>
          <w:rFonts w:ascii="宋体" w:hAnsi="宋体" w:cs="宋体" w:hint="eastAsia"/>
        </w:rPr>
        <w:t>；</w:t>
      </w:r>
    </w:p>
    <w:p w14:paraId="79E24947" w14:textId="350E9AB8" w:rsidR="00F42555" w:rsidRPr="003427C4" w:rsidRDefault="00F42555" w:rsidP="00F42555">
      <w:pPr>
        <w:pStyle w:val="10"/>
        <w:wordWrap w:val="0"/>
        <w:spacing w:line="500" w:lineRule="exact"/>
        <w:ind w:firstLineChars="200" w:firstLine="480"/>
        <w:rPr>
          <w:rFonts w:ascii="宋体" w:hAnsi="宋体" w:cs="宋体"/>
        </w:rPr>
      </w:pPr>
      <w:r w:rsidRPr="003427C4">
        <w:rPr>
          <w:rFonts w:ascii="宋体" w:eastAsiaTheme="minorEastAsia" w:hAnsi="宋体" w:cs="宋体"/>
        </w:rPr>
        <w:t>10</w:t>
      </w:r>
      <w:r w:rsidRPr="003427C4">
        <w:rPr>
          <w:rFonts w:ascii="宋体" w:eastAsiaTheme="minorEastAsia" w:hAnsi="宋体" w:cs="宋体" w:hint="eastAsia"/>
        </w:rPr>
        <w:t>.</w:t>
      </w:r>
      <w:r w:rsidRPr="003427C4">
        <w:rPr>
          <w:rFonts w:ascii="宋体" w:eastAsiaTheme="minorEastAsia" w:hAnsi="宋体" w:cs="宋体"/>
        </w:rPr>
        <w:t>1.4</w:t>
      </w:r>
      <w:r w:rsidRPr="003427C4">
        <w:rPr>
          <w:rFonts w:ascii="宋体" w:hAnsi="宋体" w:cs="宋体" w:hint="eastAsia"/>
        </w:rPr>
        <w:t>项目负责人为从业5年以上注册会计师担任，其他审计人员从业年限不低于三年的相关证明文件；</w:t>
      </w:r>
      <w:r w:rsidR="00A06B80" w:rsidRPr="003427C4">
        <w:rPr>
          <w:rFonts w:ascii="宋体" w:hAnsi="宋体" w:cs="宋体" w:hint="eastAsia"/>
        </w:rPr>
        <w:t>（</w:t>
      </w:r>
      <w:r w:rsidR="00B35A26" w:rsidRPr="003427C4">
        <w:rPr>
          <w:rFonts w:ascii="宋体" w:hAnsi="宋体" w:cs="宋体" w:hint="eastAsia"/>
        </w:rPr>
        <w:t>提供项目负责人注册会计师证书、投标单位出具的项目负责人和其他审计人员会计工作年限证明及2024年1月以来任意一个月投标单位为其缴纳社保的证明材料</w:t>
      </w:r>
      <w:r w:rsidR="00A06B80" w:rsidRPr="003427C4">
        <w:rPr>
          <w:rFonts w:ascii="宋体" w:hAnsi="宋体" w:cs="宋体" w:hint="eastAsia"/>
        </w:rPr>
        <w:t>）</w:t>
      </w:r>
    </w:p>
    <w:p w14:paraId="79221210" w14:textId="1334B77C" w:rsidR="00F42555" w:rsidRPr="003427C4" w:rsidRDefault="00F42555" w:rsidP="00F42555">
      <w:pPr>
        <w:pStyle w:val="10"/>
        <w:wordWrap w:val="0"/>
        <w:spacing w:line="500" w:lineRule="exact"/>
        <w:ind w:firstLineChars="200" w:firstLine="480"/>
        <w:rPr>
          <w:rFonts w:ascii="宋体" w:hAnsi="宋体" w:cs="宋体"/>
        </w:rPr>
      </w:pPr>
      <w:r w:rsidRPr="003427C4">
        <w:rPr>
          <w:rFonts w:ascii="宋体" w:hAnsi="宋体" w:cs="宋体"/>
        </w:rPr>
        <w:t>10.1.5</w:t>
      </w:r>
      <w:r w:rsidRPr="003427C4">
        <w:rPr>
          <w:rFonts w:ascii="宋体" w:hAnsi="宋体" w:cs="宋体" w:hint="eastAsia"/>
        </w:rPr>
        <w:t>提供近一年内任意一个月的纳税和缴纳社保证明；（</w:t>
      </w:r>
      <w:proofErr w:type="spellStart"/>
      <w:r w:rsidRPr="003427C4">
        <w:rPr>
          <w:rFonts w:ascii="宋体" w:hAnsi="宋体" w:cs="宋体" w:hint="eastAsia"/>
        </w:rPr>
        <w:t>成立未满一年的无需提供</w:t>
      </w:r>
      <w:proofErr w:type="spellEnd"/>
      <w:r w:rsidRPr="003427C4">
        <w:rPr>
          <w:rFonts w:ascii="宋体" w:hAnsi="宋体" w:cs="宋体" w:hint="eastAsia"/>
        </w:rPr>
        <w:t>）</w:t>
      </w:r>
    </w:p>
    <w:p w14:paraId="225E0CD4" w14:textId="690D9422" w:rsidR="0000767B" w:rsidRPr="003427C4" w:rsidRDefault="00F42555" w:rsidP="00F42555">
      <w:pPr>
        <w:pStyle w:val="10"/>
        <w:wordWrap w:val="0"/>
        <w:spacing w:line="500" w:lineRule="exact"/>
        <w:ind w:firstLineChars="200" w:firstLine="480"/>
        <w:rPr>
          <w:rFonts w:ascii="宋体" w:hAnsi="宋体" w:cs="宋体"/>
        </w:rPr>
      </w:pPr>
      <w:r w:rsidRPr="003427C4">
        <w:rPr>
          <w:rFonts w:ascii="宋体" w:hAnsi="宋体" w:cs="宋体"/>
        </w:rPr>
        <w:t>10.1.6</w:t>
      </w:r>
      <w:r w:rsidRPr="003427C4">
        <w:rPr>
          <w:rFonts w:ascii="宋体" w:hAnsi="宋体" w:cs="宋体" w:hint="eastAsia"/>
        </w:rPr>
        <w:t>开标承诺函</w:t>
      </w:r>
      <w:r w:rsidRPr="003427C4">
        <w:rPr>
          <w:rFonts w:ascii="宋体" w:hAnsi="宋体" w:cs="宋体"/>
        </w:rPr>
        <w:t>；</w:t>
      </w:r>
      <w:bookmarkEnd w:id="53"/>
    </w:p>
    <w:p w14:paraId="0D1EF41D" w14:textId="2A7D4391" w:rsidR="0000767B" w:rsidRPr="003427C4" w:rsidRDefault="00000000">
      <w:pPr>
        <w:pStyle w:val="10"/>
        <w:wordWrap w:val="0"/>
        <w:spacing w:line="500" w:lineRule="exact"/>
        <w:ind w:firstLineChars="200" w:firstLine="480"/>
        <w:rPr>
          <w:rFonts w:ascii="宋体" w:hAnsi="宋体" w:cs="宋体"/>
        </w:rPr>
      </w:pPr>
      <w:r w:rsidRPr="003427C4">
        <w:rPr>
          <w:rFonts w:ascii="宋体" w:hAnsi="宋体" w:cs="宋体"/>
        </w:rPr>
        <w:t>10.</w:t>
      </w:r>
      <w:r w:rsidR="007C7AF8" w:rsidRPr="003427C4">
        <w:rPr>
          <w:rFonts w:ascii="宋体" w:hAnsi="宋体" w:cs="宋体"/>
        </w:rPr>
        <w:t>2</w:t>
      </w:r>
      <w:r w:rsidRPr="003427C4">
        <w:rPr>
          <w:rFonts w:ascii="宋体" w:hAnsi="宋体" w:cs="宋体"/>
        </w:rPr>
        <w:t>报价文件</w:t>
      </w:r>
    </w:p>
    <w:p w14:paraId="7787C0DE" w14:textId="69B8B84F" w:rsidR="0000767B" w:rsidRPr="003427C4" w:rsidRDefault="00000000">
      <w:pPr>
        <w:pStyle w:val="10"/>
        <w:wordWrap w:val="0"/>
        <w:spacing w:line="500" w:lineRule="exact"/>
        <w:ind w:firstLineChars="200" w:firstLine="480"/>
        <w:rPr>
          <w:rFonts w:ascii="宋体" w:hAnsi="宋体" w:cs="宋体"/>
        </w:rPr>
      </w:pPr>
      <w:r w:rsidRPr="003427C4">
        <w:rPr>
          <w:rFonts w:ascii="宋体" w:hAnsi="宋体" w:cs="宋体"/>
        </w:rPr>
        <w:t>10.</w:t>
      </w:r>
      <w:r w:rsidR="007C7AF8" w:rsidRPr="003427C4">
        <w:rPr>
          <w:rFonts w:ascii="宋体" w:hAnsi="宋体" w:cs="宋体"/>
        </w:rPr>
        <w:t>2</w:t>
      </w:r>
      <w:r w:rsidRPr="003427C4">
        <w:rPr>
          <w:rFonts w:ascii="宋体" w:hAnsi="宋体" w:cs="宋体"/>
        </w:rPr>
        <w:t>.1开标一览表；</w:t>
      </w:r>
    </w:p>
    <w:p w14:paraId="2DFEF7AA" w14:textId="48DD3380" w:rsidR="0000767B" w:rsidRPr="003427C4" w:rsidRDefault="00000000">
      <w:pPr>
        <w:pStyle w:val="10"/>
        <w:wordWrap w:val="0"/>
        <w:spacing w:line="500" w:lineRule="exact"/>
        <w:ind w:firstLineChars="200" w:firstLine="480"/>
        <w:rPr>
          <w:rFonts w:ascii="宋体" w:hAnsi="宋体" w:cs="宋体"/>
        </w:rPr>
      </w:pPr>
      <w:r w:rsidRPr="003427C4">
        <w:rPr>
          <w:rFonts w:ascii="宋体" w:hAnsi="宋体" w:cs="宋体"/>
        </w:rPr>
        <w:t>10.</w:t>
      </w:r>
      <w:r w:rsidR="007C7AF8" w:rsidRPr="003427C4">
        <w:rPr>
          <w:rFonts w:ascii="宋体" w:hAnsi="宋体" w:cs="宋体"/>
        </w:rPr>
        <w:t>2</w:t>
      </w:r>
      <w:r w:rsidRPr="003427C4">
        <w:rPr>
          <w:rFonts w:ascii="宋体" w:hAnsi="宋体" w:cs="宋体"/>
        </w:rPr>
        <w:t>.2明细报价表。</w:t>
      </w:r>
    </w:p>
    <w:p w14:paraId="297007B5" w14:textId="0AD0CC30" w:rsidR="0000767B" w:rsidRPr="003427C4" w:rsidRDefault="00000000">
      <w:pPr>
        <w:pStyle w:val="10"/>
        <w:wordWrap w:val="0"/>
        <w:spacing w:line="500" w:lineRule="exact"/>
        <w:ind w:firstLineChars="200" w:firstLine="480"/>
        <w:rPr>
          <w:rFonts w:ascii="宋体" w:hAnsi="宋体" w:cs="宋体"/>
        </w:rPr>
      </w:pPr>
      <w:r w:rsidRPr="003427C4">
        <w:rPr>
          <w:rFonts w:ascii="宋体" w:hAnsi="宋体" w:cs="宋体"/>
        </w:rPr>
        <w:t>10.</w:t>
      </w:r>
      <w:r w:rsidR="007C7AF8" w:rsidRPr="003427C4">
        <w:rPr>
          <w:rFonts w:ascii="宋体" w:hAnsi="宋体" w:cs="宋体"/>
        </w:rPr>
        <w:t>3</w:t>
      </w:r>
      <w:r w:rsidRPr="003427C4">
        <w:rPr>
          <w:rFonts w:ascii="宋体" w:hAnsi="宋体" w:cs="宋体"/>
        </w:rPr>
        <w:t>技术文件</w:t>
      </w:r>
    </w:p>
    <w:p w14:paraId="49E46127" w14:textId="3FA82D57" w:rsidR="0000767B" w:rsidRPr="003427C4" w:rsidRDefault="00000000">
      <w:pPr>
        <w:pStyle w:val="10"/>
        <w:wordWrap w:val="0"/>
        <w:spacing w:line="500" w:lineRule="exact"/>
        <w:ind w:firstLineChars="200" w:firstLine="480"/>
        <w:rPr>
          <w:rFonts w:ascii="宋体" w:hAnsi="宋体" w:cs="宋体"/>
        </w:rPr>
      </w:pPr>
      <w:bookmarkStart w:id="54" w:name="EB7f6b24a996964930b08d6b290b36e3fd"/>
      <w:r w:rsidRPr="003427C4">
        <w:rPr>
          <w:rFonts w:ascii="宋体" w:hAnsi="宋体" w:cs="宋体"/>
        </w:rPr>
        <w:t>10.</w:t>
      </w:r>
      <w:r w:rsidR="007C7AF8" w:rsidRPr="003427C4">
        <w:rPr>
          <w:rFonts w:ascii="宋体" w:hAnsi="宋体" w:cs="宋体"/>
        </w:rPr>
        <w:t>3</w:t>
      </w:r>
      <w:r w:rsidRPr="003427C4">
        <w:rPr>
          <w:rFonts w:ascii="宋体" w:hAnsi="宋体" w:cs="宋体"/>
        </w:rPr>
        <w:t>.1技术响应偏差表</w:t>
      </w:r>
      <w:bookmarkEnd w:id="54"/>
    </w:p>
    <w:p w14:paraId="596FEA0F" w14:textId="03FFC1A2" w:rsidR="0000767B" w:rsidRPr="003427C4" w:rsidRDefault="00000000">
      <w:pPr>
        <w:pStyle w:val="10"/>
        <w:wordWrap w:val="0"/>
        <w:spacing w:line="500" w:lineRule="exact"/>
        <w:ind w:firstLineChars="200" w:firstLine="480"/>
        <w:rPr>
          <w:rFonts w:ascii="宋体" w:eastAsia="宋体" w:hAnsi="宋体" w:cs="宋体"/>
        </w:rPr>
      </w:pPr>
      <w:r w:rsidRPr="003427C4">
        <w:rPr>
          <w:rFonts w:ascii="宋体" w:hAnsi="宋体" w:cs="宋体"/>
        </w:rPr>
        <w:t>10.</w:t>
      </w:r>
      <w:r w:rsidR="007C7AF8" w:rsidRPr="003427C4">
        <w:rPr>
          <w:rFonts w:ascii="宋体" w:hAnsi="宋体" w:cs="宋体"/>
        </w:rPr>
        <w:t>3</w:t>
      </w:r>
      <w:r w:rsidRPr="003427C4">
        <w:rPr>
          <w:rFonts w:ascii="宋体" w:hAnsi="宋体" w:cs="宋体"/>
        </w:rPr>
        <w:t>.2技术支持材料</w:t>
      </w:r>
    </w:p>
    <w:p w14:paraId="357339EF" w14:textId="65FBC533" w:rsidR="0000767B" w:rsidRPr="003427C4" w:rsidRDefault="00000000">
      <w:pPr>
        <w:pStyle w:val="10"/>
        <w:wordWrap w:val="0"/>
        <w:spacing w:line="500" w:lineRule="exact"/>
        <w:ind w:firstLineChars="200" w:firstLine="480"/>
        <w:rPr>
          <w:rFonts w:ascii="宋体" w:hAnsi="宋体" w:cs="宋体"/>
        </w:rPr>
      </w:pPr>
      <w:r w:rsidRPr="003427C4">
        <w:rPr>
          <w:rFonts w:ascii="宋体" w:hAnsi="宋体" w:cs="宋体"/>
        </w:rPr>
        <w:t>10.</w:t>
      </w:r>
      <w:r w:rsidR="007C7AF8" w:rsidRPr="003427C4">
        <w:rPr>
          <w:rFonts w:ascii="宋体" w:hAnsi="宋体" w:cs="宋体"/>
        </w:rPr>
        <w:t>4</w:t>
      </w:r>
      <w:r w:rsidRPr="003427C4">
        <w:rPr>
          <w:rFonts w:ascii="宋体" w:hAnsi="宋体" w:cs="宋体"/>
        </w:rPr>
        <w:t>商务文件</w:t>
      </w:r>
    </w:p>
    <w:p w14:paraId="208262AA" w14:textId="6BC0EAE9" w:rsidR="0000767B" w:rsidRPr="003427C4" w:rsidRDefault="00000000">
      <w:pPr>
        <w:pStyle w:val="10"/>
        <w:wordWrap w:val="0"/>
        <w:spacing w:line="500" w:lineRule="exact"/>
        <w:ind w:firstLineChars="200" w:firstLine="480"/>
        <w:rPr>
          <w:rFonts w:ascii="宋体" w:hAnsi="宋体" w:cs="宋体"/>
        </w:rPr>
      </w:pPr>
      <w:bookmarkStart w:id="55" w:name="EBdc2c24f6358343e896cd43bd6621a619"/>
      <w:r w:rsidRPr="003427C4">
        <w:rPr>
          <w:rFonts w:ascii="宋体" w:hAnsi="宋体" w:cs="宋体"/>
        </w:rPr>
        <w:t>10.</w:t>
      </w:r>
      <w:r w:rsidR="007C7AF8" w:rsidRPr="003427C4">
        <w:rPr>
          <w:rFonts w:ascii="宋体" w:hAnsi="宋体" w:cs="宋体"/>
        </w:rPr>
        <w:t>4</w:t>
      </w:r>
      <w:r w:rsidRPr="003427C4">
        <w:rPr>
          <w:rFonts w:ascii="宋体" w:hAnsi="宋体" w:cs="宋体"/>
        </w:rPr>
        <w:t>.1商务响应偏差表；</w:t>
      </w:r>
    </w:p>
    <w:p w14:paraId="450FC942" w14:textId="34408161" w:rsidR="0000767B" w:rsidRPr="003427C4" w:rsidRDefault="00000000">
      <w:pPr>
        <w:pStyle w:val="10"/>
        <w:wordWrap w:val="0"/>
        <w:spacing w:line="500" w:lineRule="exact"/>
        <w:ind w:firstLineChars="200" w:firstLine="480"/>
        <w:rPr>
          <w:rFonts w:ascii="宋体" w:hAnsi="宋体" w:cs="宋体"/>
        </w:rPr>
      </w:pPr>
      <w:r w:rsidRPr="003427C4">
        <w:rPr>
          <w:rFonts w:ascii="宋体" w:hAnsi="宋体" w:cs="宋体"/>
        </w:rPr>
        <w:t>10.</w:t>
      </w:r>
      <w:r w:rsidR="007C7AF8" w:rsidRPr="003427C4">
        <w:rPr>
          <w:rFonts w:ascii="宋体" w:hAnsi="宋体" w:cs="宋体"/>
        </w:rPr>
        <w:t>4</w:t>
      </w:r>
      <w:r w:rsidRPr="003427C4">
        <w:rPr>
          <w:rFonts w:ascii="宋体" w:hAnsi="宋体" w:cs="宋体"/>
        </w:rPr>
        <w:t>.2其他商务文件。</w:t>
      </w:r>
      <w:bookmarkEnd w:id="55"/>
    </w:p>
    <w:p w14:paraId="09A8B6FB" w14:textId="65CE5C85" w:rsidR="0000767B" w:rsidRPr="003427C4" w:rsidRDefault="00000000">
      <w:pPr>
        <w:pStyle w:val="10"/>
        <w:wordWrap w:val="0"/>
        <w:spacing w:line="500" w:lineRule="exact"/>
        <w:ind w:firstLineChars="200" w:firstLine="480"/>
        <w:rPr>
          <w:rFonts w:ascii="宋体" w:hAnsi="宋体" w:cs="宋体"/>
        </w:rPr>
      </w:pPr>
      <w:r w:rsidRPr="003427C4">
        <w:rPr>
          <w:rFonts w:ascii="宋体" w:hAnsi="宋体" w:cs="宋体"/>
        </w:rPr>
        <w:t>10.</w:t>
      </w:r>
      <w:r w:rsidR="007C7AF8" w:rsidRPr="003427C4">
        <w:rPr>
          <w:rFonts w:ascii="宋体" w:hAnsi="宋体" w:cs="宋体"/>
        </w:rPr>
        <w:t>5</w:t>
      </w:r>
      <w:r w:rsidRPr="003427C4">
        <w:rPr>
          <w:rFonts w:ascii="宋体" w:hAnsi="宋体" w:cs="宋体"/>
        </w:rPr>
        <w:t>响应供应商认为有必要提供的其它材料。</w:t>
      </w:r>
    </w:p>
    <w:p w14:paraId="28807208" w14:textId="378FE40D" w:rsidR="0000767B" w:rsidRPr="003427C4" w:rsidRDefault="00000000">
      <w:pPr>
        <w:pStyle w:val="10"/>
        <w:wordWrap w:val="0"/>
        <w:spacing w:line="500" w:lineRule="exact"/>
        <w:ind w:firstLineChars="200" w:firstLine="480"/>
        <w:rPr>
          <w:rFonts w:ascii="宋体" w:hAnsi="宋体" w:cs="宋体"/>
          <w:color w:val="FF0000"/>
        </w:rPr>
      </w:pPr>
      <w:proofErr w:type="spellStart"/>
      <w:r w:rsidRPr="003427C4">
        <w:rPr>
          <w:rFonts w:ascii="宋体" w:hAnsi="宋体" w:cs="宋体"/>
        </w:rPr>
        <w:t>以上所有资料均须加盖响应供应商公章（未加盖响应供应商公章或加盖的为非响应供应商公章的响应文件将被拒绝</w:t>
      </w:r>
      <w:proofErr w:type="spellEnd"/>
      <w:r w:rsidRPr="003427C4">
        <w:rPr>
          <w:rFonts w:ascii="宋体" w:hAnsi="宋体" w:cs="宋体"/>
        </w:rPr>
        <w:t>）。</w:t>
      </w:r>
    </w:p>
    <w:p w14:paraId="62A3753F" w14:textId="77777777" w:rsidR="0000767B" w:rsidRPr="003427C4" w:rsidRDefault="00000000">
      <w:pPr>
        <w:pStyle w:val="10"/>
        <w:wordWrap w:val="0"/>
        <w:spacing w:line="360" w:lineRule="auto"/>
        <w:ind w:firstLineChars="200" w:firstLine="482"/>
        <w:rPr>
          <w:rFonts w:ascii="宋体" w:hAnsi="宋体" w:cs="宋体"/>
          <w:b/>
          <w:color w:val="0000FF"/>
        </w:rPr>
      </w:pPr>
      <w:r w:rsidRPr="003427C4">
        <w:rPr>
          <w:rFonts w:ascii="宋体" w:hAnsi="宋体" w:cs="宋体"/>
          <w:b/>
        </w:rPr>
        <w:t>11、响应报价</w:t>
      </w:r>
    </w:p>
    <w:p w14:paraId="33D5D1A5"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11.1</w:t>
      </w:r>
      <w:r w:rsidRPr="003427C4">
        <w:rPr>
          <w:rFonts w:ascii="宋体" w:hAnsi="宋体" w:cs="宋体"/>
          <w:b/>
          <w:bCs/>
          <w:u w:val="single"/>
        </w:rPr>
        <w:t>报价为一次报价，于开标会议当场宣读</w:t>
      </w:r>
      <w:r w:rsidRPr="003427C4">
        <w:rPr>
          <w:rFonts w:ascii="宋体" w:hAnsi="宋体" w:cs="宋体"/>
        </w:rPr>
        <w:t>。</w:t>
      </w:r>
    </w:p>
    <w:p w14:paraId="2CD88607" w14:textId="77777777" w:rsidR="0000767B" w:rsidRPr="003427C4" w:rsidRDefault="00000000">
      <w:pPr>
        <w:pStyle w:val="10"/>
        <w:wordWrap w:val="0"/>
        <w:spacing w:line="360" w:lineRule="auto"/>
        <w:ind w:firstLineChars="200" w:firstLine="480"/>
        <w:rPr>
          <w:rFonts w:ascii="宋体" w:hAnsi="宋体" w:cs="宋体"/>
          <w:shd w:val="clear" w:color="auto" w:fill="FFC000"/>
        </w:rPr>
      </w:pPr>
      <w:r w:rsidRPr="003427C4">
        <w:rPr>
          <w:rFonts w:ascii="宋体" w:hAnsi="宋体" w:cs="宋体"/>
        </w:rPr>
        <w:t>11.2本项目不接受备选的响应方案或有选择的报价，只允许有一个报价。响应报价内容包括：</w:t>
      </w:r>
      <w:bookmarkStart w:id="56" w:name="EB54dd097a55df4796bd5f9b6bdf2ddc40"/>
      <w:r w:rsidRPr="003427C4">
        <w:rPr>
          <w:rFonts w:ascii="宋体" w:hAnsi="宋体" w:cs="宋体"/>
          <w:color w:val="000000"/>
        </w:rPr>
        <w:t>人工费、服务费、税金以及交付使用过程中涉及到的其他一切费用。</w:t>
      </w:r>
      <w:bookmarkEnd w:id="56"/>
    </w:p>
    <w:p w14:paraId="099A8147"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lastRenderedPageBreak/>
        <w:t>11.3报价注意事项：</w:t>
      </w:r>
    </w:p>
    <w:p w14:paraId="075E4641"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11.3.1价格一律以人民币计算，以元为单位标准；</w:t>
      </w:r>
    </w:p>
    <w:p w14:paraId="329E1660" w14:textId="1D4EB0C8" w:rsidR="00425B63" w:rsidRPr="003427C4" w:rsidRDefault="00000000" w:rsidP="00425B63">
      <w:pPr>
        <w:pStyle w:val="10"/>
        <w:wordWrap w:val="0"/>
        <w:spacing w:line="360" w:lineRule="auto"/>
        <w:ind w:firstLineChars="200" w:firstLine="480"/>
        <w:rPr>
          <w:rFonts w:ascii="宋体" w:hAnsi="宋体" w:cs="宋体"/>
        </w:rPr>
      </w:pPr>
      <w:r w:rsidRPr="003427C4">
        <w:rPr>
          <w:rFonts w:ascii="宋体" w:hAnsi="宋体" w:cs="宋体"/>
        </w:rPr>
        <w:t>11.3.2响应供应商报价时应充分考虑所有可能影响到报价的因素，一旦评标结束最终中标，如发生漏、缺、少项，都将被认为是成交供应商的报价让利行为，损失自负</w:t>
      </w:r>
      <w:r w:rsidR="00B96805" w:rsidRPr="003427C4">
        <w:rPr>
          <w:rFonts w:ascii="宋体" w:eastAsia="宋体" w:hAnsi="宋体" w:cs="宋体" w:hint="eastAsia"/>
        </w:rPr>
        <w:t>。</w:t>
      </w:r>
    </w:p>
    <w:p w14:paraId="623152DF" w14:textId="73B5F9D9" w:rsidR="00425B63" w:rsidRPr="003427C4" w:rsidRDefault="00425B63" w:rsidP="00425B63">
      <w:pPr>
        <w:pStyle w:val="10"/>
        <w:wordWrap w:val="0"/>
        <w:spacing w:line="360" w:lineRule="auto"/>
        <w:ind w:firstLineChars="200" w:firstLine="480"/>
        <w:rPr>
          <w:rFonts w:ascii="宋体" w:hAnsi="宋体" w:cs="宋体"/>
          <w:u w:val="single"/>
        </w:rPr>
      </w:pPr>
      <w:r w:rsidRPr="003427C4">
        <w:rPr>
          <w:rFonts w:ascii="宋体" w:hAnsi="宋体" w:cs="宋体"/>
          <w:u w:val="single"/>
        </w:rPr>
        <w:t>11.3.3响应供应商报价时应</w:t>
      </w:r>
      <w:r w:rsidRPr="003427C4">
        <w:rPr>
          <w:rFonts w:ascii="宋体" w:eastAsia="宋体" w:hAnsi="宋体" w:cs="宋体" w:hint="eastAsia"/>
          <w:u w:val="single"/>
        </w:rPr>
        <w:t>分别提供包段1、包段2的分项报价及总价</w:t>
      </w:r>
      <w:r w:rsidR="00B35A26" w:rsidRPr="003427C4">
        <w:rPr>
          <w:rFonts w:ascii="宋体" w:eastAsia="宋体" w:hAnsi="宋体" w:cs="宋体" w:hint="eastAsia"/>
          <w:u w:val="single"/>
        </w:rPr>
        <w:t>，中标价格为总分排名第一的供应商标段</w:t>
      </w:r>
      <w:r w:rsidR="00B96805" w:rsidRPr="003427C4">
        <w:rPr>
          <w:rFonts w:ascii="宋体" w:eastAsia="宋体" w:hAnsi="宋体" w:cs="宋体" w:hint="eastAsia"/>
          <w:u w:val="single"/>
        </w:rPr>
        <w:t>1</w:t>
      </w:r>
      <w:r w:rsidR="00B35A26" w:rsidRPr="003427C4">
        <w:rPr>
          <w:rFonts w:ascii="宋体" w:eastAsia="宋体" w:hAnsi="宋体" w:cs="宋体" w:hint="eastAsia"/>
          <w:u w:val="single"/>
        </w:rPr>
        <w:t>报价和总分排名第二的供应商标段</w:t>
      </w:r>
      <w:r w:rsidR="00B96805" w:rsidRPr="003427C4">
        <w:rPr>
          <w:rFonts w:ascii="宋体" w:eastAsia="宋体" w:hAnsi="宋体" w:cs="宋体" w:hint="eastAsia"/>
          <w:u w:val="single"/>
        </w:rPr>
        <w:t>2</w:t>
      </w:r>
      <w:r w:rsidR="00B35A26" w:rsidRPr="003427C4">
        <w:rPr>
          <w:rFonts w:ascii="宋体" w:eastAsia="宋体" w:hAnsi="宋体" w:cs="宋体" w:hint="eastAsia"/>
          <w:u w:val="single"/>
        </w:rPr>
        <w:t>报价的平均价</w:t>
      </w:r>
      <w:r w:rsidRPr="003427C4">
        <w:rPr>
          <w:rFonts w:ascii="宋体" w:hAnsi="宋体" w:cs="宋体"/>
          <w:u w:val="single"/>
        </w:rPr>
        <w:t>。</w:t>
      </w:r>
    </w:p>
    <w:p w14:paraId="46B9EDB3" w14:textId="19452914" w:rsidR="0000767B" w:rsidRPr="003427C4" w:rsidRDefault="0000767B">
      <w:pPr>
        <w:pStyle w:val="10"/>
        <w:wordWrap w:val="0"/>
        <w:spacing w:line="360" w:lineRule="auto"/>
        <w:ind w:firstLineChars="200" w:firstLine="480"/>
        <w:rPr>
          <w:rFonts w:ascii="宋体" w:hAnsi="宋体" w:cs="宋体"/>
        </w:rPr>
      </w:pPr>
    </w:p>
    <w:p w14:paraId="65E0CDCF" w14:textId="18776626" w:rsidR="0000767B" w:rsidRPr="003427C4" w:rsidRDefault="00000000">
      <w:pPr>
        <w:pStyle w:val="10"/>
        <w:wordWrap w:val="0"/>
        <w:spacing w:line="360" w:lineRule="auto"/>
        <w:ind w:firstLineChars="200" w:firstLine="482"/>
        <w:rPr>
          <w:rFonts w:ascii="宋体" w:eastAsia="宋体" w:hAnsi="宋体" w:cs="宋体"/>
          <w:b/>
        </w:rPr>
      </w:pPr>
      <w:r w:rsidRPr="003427C4">
        <w:rPr>
          <w:rFonts w:ascii="宋体" w:hAnsi="宋体" w:cs="宋体"/>
          <w:b/>
        </w:rPr>
        <w:t>12、</w:t>
      </w:r>
      <w:r w:rsidR="00E106A9" w:rsidRPr="003427C4">
        <w:rPr>
          <w:rFonts w:ascii="宋体" w:eastAsia="宋体" w:hAnsi="宋体" w:cs="宋体" w:hint="eastAsia"/>
          <w:b/>
        </w:rPr>
        <w:t>比选</w:t>
      </w:r>
      <w:proofErr w:type="spellStart"/>
      <w:r w:rsidRPr="003427C4">
        <w:rPr>
          <w:rFonts w:ascii="宋体" w:hAnsi="宋体" w:cs="宋体"/>
          <w:b/>
        </w:rPr>
        <w:t>保证金</w:t>
      </w:r>
      <w:proofErr w:type="spellEnd"/>
    </w:p>
    <w:p w14:paraId="7C44599C" w14:textId="7450361D" w:rsidR="0000767B" w:rsidRPr="003427C4" w:rsidRDefault="00000000">
      <w:pPr>
        <w:pStyle w:val="10"/>
        <w:wordWrap w:val="0"/>
        <w:spacing w:line="360" w:lineRule="auto"/>
        <w:ind w:firstLine="480"/>
        <w:rPr>
          <w:rFonts w:ascii="宋体" w:hAnsi="宋体" w:cs="宋体"/>
          <w:color w:val="000000"/>
        </w:rPr>
      </w:pPr>
      <w:bookmarkStart w:id="57" w:name="EB183a0bf075204c54a4ff090f1aecaaa7"/>
      <w:r w:rsidRPr="003427C4">
        <w:rPr>
          <w:rFonts w:ascii="宋体" w:hAnsi="宋体" w:cs="宋体"/>
          <w:color w:val="000000"/>
        </w:rPr>
        <w:t>12.1响应供应商在响应文件递交截止时间前，应按比选须知前附表规定的金额、形式等要求提交</w:t>
      </w:r>
      <w:r w:rsidR="00E106A9" w:rsidRPr="003427C4">
        <w:rPr>
          <w:rFonts w:ascii="宋体" w:hAnsi="宋体" w:cs="宋体" w:hint="eastAsia"/>
          <w:color w:val="000000"/>
        </w:rPr>
        <w:t>比选</w:t>
      </w:r>
      <w:r w:rsidRPr="003427C4">
        <w:rPr>
          <w:rFonts w:ascii="宋体" w:hAnsi="宋体" w:cs="宋体"/>
          <w:color w:val="000000"/>
        </w:rPr>
        <w:t>保证金。</w:t>
      </w:r>
    </w:p>
    <w:p w14:paraId="652EA696" w14:textId="5F9D94AA" w:rsidR="0000767B" w:rsidRPr="003427C4" w:rsidRDefault="00000000">
      <w:pPr>
        <w:pStyle w:val="10"/>
        <w:wordWrap w:val="0"/>
        <w:spacing w:line="360" w:lineRule="auto"/>
        <w:ind w:firstLine="480"/>
        <w:rPr>
          <w:rFonts w:ascii="宋体" w:hAnsi="宋体" w:cs="宋体"/>
          <w:color w:val="0000FF"/>
        </w:rPr>
      </w:pPr>
      <w:r w:rsidRPr="003427C4">
        <w:rPr>
          <w:rFonts w:ascii="宋体" w:hAnsi="宋体" w:cs="宋体"/>
          <w:color w:val="000000"/>
        </w:rPr>
        <w:t>12.2</w:t>
      </w:r>
      <w:r w:rsidR="00E106A9" w:rsidRPr="003427C4">
        <w:rPr>
          <w:rFonts w:ascii="宋体" w:hAnsi="宋体" w:cs="宋体" w:hint="eastAsia"/>
          <w:color w:val="000000"/>
        </w:rPr>
        <w:t>比选</w:t>
      </w:r>
      <w:r w:rsidRPr="003427C4">
        <w:rPr>
          <w:rFonts w:ascii="宋体" w:hAnsi="宋体" w:cs="宋体"/>
          <w:color w:val="000000"/>
        </w:rPr>
        <w:t>保证金提交</w:t>
      </w:r>
    </w:p>
    <w:p w14:paraId="49B9BE81" w14:textId="77777777" w:rsidR="0000767B" w:rsidRPr="003427C4" w:rsidRDefault="00000000">
      <w:pPr>
        <w:pStyle w:val="10"/>
        <w:wordWrap w:val="0"/>
        <w:spacing w:line="360" w:lineRule="auto"/>
        <w:ind w:firstLine="480"/>
        <w:rPr>
          <w:rFonts w:ascii="宋体" w:hAnsi="宋体" w:cs="宋体"/>
          <w:color w:val="0000FF"/>
        </w:rPr>
      </w:pPr>
      <w:r w:rsidRPr="003427C4">
        <w:rPr>
          <w:rFonts w:ascii="宋体" w:hAnsi="宋体" w:cs="宋体"/>
          <w:color w:val="000000"/>
        </w:rPr>
        <w:t>12.2.1响应供应商采用电汇方式将保证金从基本存款账户提交至指定账户的，户名、开户行等详见比选须知前附表。保证金未在响应文件递交截止时间前到达指定账户的，由评标委员会判定为无效标。</w:t>
      </w:r>
    </w:p>
    <w:p w14:paraId="75CE37EC" w14:textId="2B78D2C5" w:rsidR="0000767B" w:rsidRPr="003427C4" w:rsidRDefault="00000000">
      <w:pPr>
        <w:pStyle w:val="10"/>
        <w:wordWrap w:val="0"/>
        <w:spacing w:line="360" w:lineRule="auto"/>
        <w:ind w:firstLine="480"/>
        <w:rPr>
          <w:rFonts w:ascii="宋体" w:hAnsi="宋体" w:cs="宋体"/>
          <w:color w:val="0000FF"/>
        </w:rPr>
      </w:pPr>
      <w:r w:rsidRPr="003427C4">
        <w:rPr>
          <w:rFonts w:ascii="宋体" w:hAnsi="宋体" w:cs="宋体"/>
          <w:color w:val="000000"/>
        </w:rPr>
        <w:t>12.3</w:t>
      </w:r>
      <w:r w:rsidR="00E106A9" w:rsidRPr="003427C4">
        <w:rPr>
          <w:rFonts w:ascii="宋体" w:hAnsi="宋体" w:cs="宋体" w:hint="eastAsia"/>
          <w:color w:val="000000"/>
        </w:rPr>
        <w:t>比选</w:t>
      </w:r>
      <w:r w:rsidRPr="003427C4">
        <w:rPr>
          <w:rFonts w:ascii="宋体" w:hAnsi="宋体" w:cs="宋体"/>
          <w:color w:val="000000"/>
        </w:rPr>
        <w:t>保证金退还</w:t>
      </w:r>
    </w:p>
    <w:p w14:paraId="03444981" w14:textId="66CB8BDE" w:rsidR="0000767B" w:rsidRPr="003427C4" w:rsidRDefault="00000000">
      <w:pPr>
        <w:pStyle w:val="10"/>
        <w:wordWrap w:val="0"/>
        <w:spacing w:line="360" w:lineRule="auto"/>
        <w:ind w:firstLine="482"/>
        <w:rPr>
          <w:rFonts w:ascii="宋体" w:hAnsi="宋体" w:cs="宋体"/>
          <w:color w:val="0000FF"/>
        </w:rPr>
      </w:pPr>
      <w:r w:rsidRPr="003427C4">
        <w:rPr>
          <w:rFonts w:ascii="宋体" w:hAnsi="宋体" w:cs="宋体"/>
          <w:color w:val="000000"/>
        </w:rPr>
        <w:t>12.3.1未成交供应商的</w:t>
      </w:r>
      <w:r w:rsidR="00E106A9" w:rsidRPr="003427C4">
        <w:rPr>
          <w:rFonts w:ascii="宋体" w:hAnsi="宋体" w:cs="宋体" w:hint="eastAsia"/>
          <w:color w:val="000000"/>
        </w:rPr>
        <w:t>比选</w:t>
      </w:r>
      <w:r w:rsidRPr="003427C4">
        <w:rPr>
          <w:rFonts w:ascii="宋体" w:hAnsi="宋体" w:cs="宋体"/>
          <w:color w:val="000000"/>
        </w:rPr>
        <w:t>保证金，将在成交通知书发出之日起5个工作日内退还。</w:t>
      </w:r>
    </w:p>
    <w:p w14:paraId="6DC49B93" w14:textId="05366567" w:rsidR="0000767B" w:rsidRPr="003427C4" w:rsidRDefault="00000000">
      <w:pPr>
        <w:pStyle w:val="10"/>
        <w:wordWrap w:val="0"/>
        <w:spacing w:line="360" w:lineRule="auto"/>
        <w:ind w:firstLine="480"/>
        <w:rPr>
          <w:rFonts w:ascii="宋体" w:hAnsi="宋体" w:cs="宋体"/>
          <w:color w:val="0000FF"/>
        </w:rPr>
      </w:pPr>
      <w:r w:rsidRPr="003427C4">
        <w:rPr>
          <w:rFonts w:ascii="宋体" w:hAnsi="宋体" w:cs="宋体"/>
          <w:color w:val="000000"/>
        </w:rPr>
        <w:t>12.3.2</w:t>
      </w:r>
      <w:r w:rsidR="00E106A9" w:rsidRPr="003427C4">
        <w:rPr>
          <w:rFonts w:ascii="宋体" w:hAnsi="宋体" w:cs="宋体"/>
          <w:color w:val="000000"/>
        </w:rPr>
        <w:t>比选保证金</w:t>
      </w:r>
      <w:r w:rsidRPr="003427C4">
        <w:rPr>
          <w:rFonts w:ascii="宋体" w:hAnsi="宋体" w:cs="宋体"/>
          <w:color w:val="000000"/>
        </w:rPr>
        <w:t>通过网上银行、电子汇兑方式提交的，仅通过汇款渠道退还至响应供应商法人基本存款账户，因响应供应商原因导致不能及时退付的，责任自负。</w:t>
      </w:r>
    </w:p>
    <w:p w14:paraId="2A913BB6" w14:textId="3D7A6133" w:rsidR="0000767B" w:rsidRPr="003427C4" w:rsidRDefault="00000000">
      <w:pPr>
        <w:pStyle w:val="10"/>
        <w:wordWrap w:val="0"/>
        <w:spacing w:line="360" w:lineRule="auto"/>
        <w:ind w:firstLine="480"/>
        <w:rPr>
          <w:rFonts w:ascii="宋体" w:hAnsi="宋体" w:cs="宋体"/>
          <w:color w:val="0000FF"/>
        </w:rPr>
      </w:pPr>
      <w:r w:rsidRPr="003427C4">
        <w:rPr>
          <w:rFonts w:ascii="宋体" w:hAnsi="宋体" w:cs="宋体"/>
          <w:color w:val="000000"/>
        </w:rPr>
        <w:t>12.4发生下列情况之一时，</w:t>
      </w:r>
      <w:r w:rsidR="00E106A9" w:rsidRPr="003427C4">
        <w:rPr>
          <w:rFonts w:ascii="宋体" w:hAnsi="宋体" w:cs="宋体"/>
          <w:color w:val="000000"/>
        </w:rPr>
        <w:t>比选保证金</w:t>
      </w:r>
      <w:r w:rsidRPr="003427C4">
        <w:rPr>
          <w:rFonts w:ascii="宋体" w:hAnsi="宋体" w:cs="宋体"/>
          <w:color w:val="000000"/>
        </w:rPr>
        <w:t>将不予退还：</w:t>
      </w:r>
    </w:p>
    <w:p w14:paraId="20AC6F7D" w14:textId="77777777" w:rsidR="0000767B" w:rsidRPr="003427C4" w:rsidRDefault="00000000">
      <w:pPr>
        <w:pStyle w:val="10"/>
        <w:wordWrap w:val="0"/>
        <w:spacing w:line="360" w:lineRule="auto"/>
        <w:ind w:firstLine="480"/>
        <w:rPr>
          <w:rFonts w:ascii="宋体" w:hAnsi="宋体" w:cs="宋体"/>
          <w:color w:val="0000FF"/>
        </w:rPr>
      </w:pPr>
      <w:r w:rsidRPr="003427C4">
        <w:rPr>
          <w:rFonts w:ascii="宋体" w:hAnsi="宋体" w:cs="宋体"/>
          <w:color w:val="000000"/>
        </w:rPr>
        <w:t>12.4.1响应供应商在响应截止时间后、响应有效期内撤回其响应的；</w:t>
      </w:r>
    </w:p>
    <w:p w14:paraId="123DD4FF" w14:textId="77777777" w:rsidR="0000767B" w:rsidRPr="003427C4" w:rsidRDefault="00000000">
      <w:pPr>
        <w:pStyle w:val="10"/>
        <w:wordWrap w:val="0"/>
        <w:spacing w:line="360" w:lineRule="auto"/>
        <w:ind w:firstLine="480"/>
        <w:rPr>
          <w:rFonts w:ascii="宋体" w:hAnsi="宋体" w:cs="宋体"/>
          <w:color w:val="0000FF"/>
        </w:rPr>
      </w:pPr>
      <w:r w:rsidRPr="003427C4">
        <w:rPr>
          <w:rFonts w:ascii="宋体" w:hAnsi="宋体" w:cs="宋体"/>
          <w:color w:val="000000"/>
        </w:rPr>
        <w:t>12.4.2响应供应商在响应文件中提供虚假材料的；</w:t>
      </w:r>
    </w:p>
    <w:p w14:paraId="6920F228" w14:textId="77777777" w:rsidR="0000767B" w:rsidRPr="003427C4" w:rsidRDefault="00000000">
      <w:pPr>
        <w:pStyle w:val="10"/>
        <w:wordWrap w:val="0"/>
        <w:spacing w:line="360" w:lineRule="auto"/>
        <w:ind w:firstLine="480"/>
        <w:rPr>
          <w:rFonts w:ascii="宋体" w:hAnsi="宋体" w:cs="宋体"/>
          <w:color w:val="0000FF"/>
        </w:rPr>
      </w:pPr>
      <w:r w:rsidRPr="003427C4">
        <w:rPr>
          <w:rFonts w:ascii="宋体" w:hAnsi="宋体" w:cs="宋体"/>
          <w:color w:val="000000"/>
        </w:rPr>
        <w:t>12.4.3响应供应商有比选文件规定的恶意串通响应情形的；</w:t>
      </w:r>
    </w:p>
    <w:p w14:paraId="2FF6D93A" w14:textId="77777777" w:rsidR="0000767B" w:rsidRPr="003427C4" w:rsidRDefault="00000000">
      <w:pPr>
        <w:pStyle w:val="10"/>
        <w:wordWrap w:val="0"/>
        <w:spacing w:line="360" w:lineRule="auto"/>
        <w:ind w:firstLine="480"/>
        <w:rPr>
          <w:rFonts w:ascii="宋体" w:hAnsi="宋体" w:cs="宋体"/>
          <w:color w:val="0000FF"/>
        </w:rPr>
      </w:pPr>
      <w:r w:rsidRPr="003427C4">
        <w:rPr>
          <w:rFonts w:ascii="宋体" w:hAnsi="宋体" w:cs="宋体"/>
          <w:color w:val="000000"/>
        </w:rPr>
        <w:t>12.4.4成交通知书发出后，除不可抗力外，成交供应商放弃中标的；</w:t>
      </w:r>
    </w:p>
    <w:p w14:paraId="2BF840BE" w14:textId="77777777" w:rsidR="0000767B" w:rsidRPr="003427C4" w:rsidRDefault="00000000">
      <w:pPr>
        <w:pStyle w:val="10"/>
        <w:wordWrap w:val="0"/>
        <w:spacing w:line="360" w:lineRule="auto"/>
        <w:ind w:firstLine="480"/>
        <w:rPr>
          <w:rFonts w:ascii="宋体" w:hAnsi="宋体" w:cs="宋体"/>
          <w:color w:val="0000FF"/>
        </w:rPr>
      </w:pPr>
      <w:r w:rsidRPr="003427C4">
        <w:rPr>
          <w:rFonts w:ascii="宋体" w:hAnsi="宋体" w:cs="宋体"/>
          <w:color w:val="000000"/>
        </w:rPr>
        <w:t xml:space="preserve">12.4.5成交供应商未在规定期限内及时签订项目合同的或拒绝履行合同义务的； </w:t>
      </w:r>
    </w:p>
    <w:p w14:paraId="6DD8751D" w14:textId="77777777" w:rsidR="0000767B" w:rsidRPr="003427C4" w:rsidRDefault="00000000">
      <w:pPr>
        <w:pStyle w:val="10"/>
        <w:wordWrap w:val="0"/>
        <w:spacing w:line="360" w:lineRule="auto"/>
        <w:ind w:firstLine="480"/>
        <w:rPr>
          <w:rFonts w:ascii="宋体" w:hAnsi="宋体" w:cs="宋体"/>
          <w:color w:val="0000FF"/>
        </w:rPr>
      </w:pPr>
      <w:r w:rsidRPr="003427C4">
        <w:rPr>
          <w:rFonts w:ascii="宋体" w:hAnsi="宋体" w:cs="宋体"/>
          <w:color w:val="000000"/>
        </w:rPr>
        <w:t xml:space="preserve">12.4.6将中标项目转让给他人，或者未经同意，将中标项目分包给他人的； </w:t>
      </w:r>
    </w:p>
    <w:p w14:paraId="2411CD4D" w14:textId="77777777" w:rsidR="0000767B" w:rsidRPr="003427C4" w:rsidRDefault="00000000">
      <w:pPr>
        <w:pStyle w:val="10"/>
        <w:wordWrap w:val="0"/>
        <w:spacing w:line="360" w:lineRule="auto"/>
        <w:ind w:firstLine="480"/>
        <w:rPr>
          <w:rFonts w:ascii="宋体" w:hAnsi="宋体" w:cs="宋体"/>
          <w:color w:val="0000FF"/>
        </w:rPr>
      </w:pPr>
      <w:r w:rsidRPr="003427C4">
        <w:rPr>
          <w:rFonts w:ascii="宋体" w:hAnsi="宋体" w:cs="宋体"/>
          <w:color w:val="000000"/>
        </w:rPr>
        <w:t>12.4.7其它违反法律法规的有关情况。</w:t>
      </w:r>
      <w:bookmarkEnd w:id="57"/>
    </w:p>
    <w:p w14:paraId="59FDCEE0" w14:textId="77777777" w:rsidR="0000767B" w:rsidRPr="003427C4" w:rsidRDefault="00000000">
      <w:pPr>
        <w:pStyle w:val="10"/>
        <w:wordWrap w:val="0"/>
        <w:spacing w:line="360" w:lineRule="auto"/>
        <w:ind w:firstLineChars="200" w:firstLine="482"/>
        <w:rPr>
          <w:rFonts w:ascii="宋体" w:hAnsi="宋体" w:cs="宋体"/>
          <w:b/>
        </w:rPr>
      </w:pPr>
      <w:r w:rsidRPr="003427C4">
        <w:rPr>
          <w:rFonts w:ascii="宋体" w:hAnsi="宋体" w:cs="宋体"/>
          <w:b/>
        </w:rPr>
        <w:t>13、响应有效期</w:t>
      </w:r>
    </w:p>
    <w:p w14:paraId="78F64149"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 xml:space="preserve">13.1在比选须知前附表规定的响应有效期内，响应供应商不得要求撤销或者修改其响应文件。 </w:t>
      </w:r>
    </w:p>
    <w:p w14:paraId="1A338C87" w14:textId="1CD1CEE4"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lastRenderedPageBreak/>
        <w:t>13.2在特殊情况下，</w:t>
      </w:r>
      <w:r w:rsidR="007C7AF8" w:rsidRPr="003427C4">
        <w:rPr>
          <w:rFonts w:ascii="宋体" w:hAnsi="宋体" w:cs="宋体"/>
        </w:rPr>
        <w:t>采购人</w:t>
      </w:r>
      <w:r w:rsidRPr="003427C4">
        <w:rPr>
          <w:rFonts w:ascii="宋体" w:hAnsi="宋体" w:cs="宋体"/>
        </w:rPr>
        <w:t>于原响应有效期满之前，可向响应供应商提出延长响应有效期的要求，这种要求与答复均应采用书面形式（如信件、传真或电报等），响应供应商可拒绝</w:t>
      </w:r>
      <w:r w:rsidR="007C7AF8" w:rsidRPr="003427C4">
        <w:rPr>
          <w:rFonts w:ascii="宋体" w:hAnsi="宋体" w:cs="宋体"/>
        </w:rPr>
        <w:t>采购人</w:t>
      </w:r>
      <w:r w:rsidRPr="003427C4">
        <w:rPr>
          <w:rFonts w:ascii="宋体" w:hAnsi="宋体" w:cs="宋体"/>
        </w:rPr>
        <w:t>的这一要求而放弃响应，同意延长的响应供应商既不能要求也不允许修改其响应文件。比选文件有关</w:t>
      </w:r>
      <w:r w:rsidR="00E106A9" w:rsidRPr="003427C4">
        <w:rPr>
          <w:rFonts w:ascii="宋体" w:hAnsi="宋体" w:cs="宋体"/>
        </w:rPr>
        <w:t>比选保证金</w:t>
      </w:r>
      <w:r w:rsidRPr="003427C4">
        <w:rPr>
          <w:rFonts w:ascii="宋体" w:hAnsi="宋体" w:cs="宋体"/>
        </w:rPr>
        <w:t xml:space="preserve">的没收和退还的规定在延长期内继续有效。   </w:t>
      </w:r>
    </w:p>
    <w:p w14:paraId="46A2C606" w14:textId="77777777" w:rsidR="0000767B" w:rsidRPr="003427C4" w:rsidRDefault="00000000">
      <w:pPr>
        <w:pStyle w:val="Normal0"/>
        <w:wordWrap w:val="0"/>
        <w:spacing w:line="360" w:lineRule="auto"/>
        <w:outlineLvl w:val="0"/>
        <w:rPr>
          <w:rFonts w:ascii="宋体" w:eastAsia="宋体" w:hAnsi="宋体" w:cs="宋体"/>
          <w:sz w:val="24"/>
        </w:rPr>
      </w:pPr>
      <w:bookmarkStart w:id="58" w:name="_Toc507169011"/>
      <w:bookmarkStart w:id="59" w:name="_Toc143273532"/>
      <w:r w:rsidRPr="003427C4">
        <w:rPr>
          <w:rFonts w:ascii="宋体" w:eastAsia="宋体" w:hAnsi="宋体" w:cs="宋体"/>
          <w:sz w:val="24"/>
        </w:rPr>
        <w:t>四、响应文件的提交</w:t>
      </w:r>
      <w:bookmarkEnd w:id="58"/>
      <w:bookmarkEnd w:id="59"/>
    </w:p>
    <w:p w14:paraId="6D93A9BF" w14:textId="77777777" w:rsidR="0000767B" w:rsidRPr="003427C4" w:rsidRDefault="00000000">
      <w:pPr>
        <w:pStyle w:val="10"/>
        <w:wordWrap w:val="0"/>
        <w:spacing w:line="360" w:lineRule="auto"/>
        <w:ind w:firstLineChars="200" w:firstLine="482"/>
        <w:rPr>
          <w:rFonts w:ascii="宋体" w:hAnsi="宋体" w:cs="宋体"/>
          <w:b/>
        </w:rPr>
      </w:pPr>
      <w:r w:rsidRPr="003427C4">
        <w:rPr>
          <w:rFonts w:ascii="宋体" w:hAnsi="宋体" w:cs="宋体"/>
          <w:b/>
        </w:rPr>
        <w:t>14、响应文件的提交</w:t>
      </w:r>
    </w:p>
    <w:p w14:paraId="54E3EEDC" w14:textId="3B15C666"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14.1响应供应商应在比选文件规定的响应截止时间前</w:t>
      </w:r>
      <w:r w:rsidR="006A131E" w:rsidRPr="003427C4">
        <w:rPr>
          <w:rFonts w:ascii="宋体" w:eastAsia="宋体" w:hAnsi="宋体" w:cs="宋体" w:hint="eastAsia"/>
        </w:rPr>
        <w:t>由授权代表现场</w:t>
      </w:r>
      <w:proofErr w:type="spellStart"/>
      <w:r w:rsidRPr="003427C4">
        <w:rPr>
          <w:rFonts w:ascii="宋体" w:hAnsi="宋体" w:cs="宋体"/>
        </w:rPr>
        <w:t>提交响应文件。响应文件提交截止时间后，响应供应商对响应报价或其他实质性内容修正的函件和增加的任何优惠条件，一律拒绝接收</w:t>
      </w:r>
      <w:proofErr w:type="spellEnd"/>
      <w:r w:rsidRPr="003427C4">
        <w:rPr>
          <w:rFonts w:ascii="宋体" w:hAnsi="宋体" w:cs="宋体"/>
        </w:rPr>
        <w:t xml:space="preserve">。 </w:t>
      </w:r>
    </w:p>
    <w:p w14:paraId="474F4C1B"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14.2除比选文件另有规定外，响应供应商所提交的响应文件不予退还。</w:t>
      </w:r>
    </w:p>
    <w:p w14:paraId="48278E03"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14.3在响应截止时间前，响应供应商可以撤回或重新提交响应文件，响应文件以最终完成递交的为准。</w:t>
      </w:r>
    </w:p>
    <w:p w14:paraId="307FD9A4"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14.4比选代理机构可以通过修改比选文件酌情延长响应文件接收截止日期，在此情况下，响应供应商的所有权利和义务以及响应供应商受制约的截止日期均应以延长后新的截止日期为准。</w:t>
      </w:r>
    </w:p>
    <w:p w14:paraId="33CD262C" w14:textId="77777777" w:rsidR="0000767B" w:rsidRPr="003427C4" w:rsidRDefault="00000000">
      <w:pPr>
        <w:pStyle w:val="10"/>
        <w:wordWrap w:val="0"/>
        <w:spacing w:line="360" w:lineRule="auto"/>
        <w:ind w:firstLineChars="200" w:firstLine="482"/>
        <w:rPr>
          <w:rFonts w:ascii="宋体" w:hAnsi="宋体" w:cs="宋体"/>
          <w:b/>
        </w:rPr>
      </w:pPr>
      <w:r w:rsidRPr="003427C4">
        <w:rPr>
          <w:rFonts w:ascii="宋体" w:hAnsi="宋体" w:cs="宋体"/>
          <w:b/>
        </w:rPr>
        <w:t>15、响应文件被拒绝接收的情形</w:t>
      </w:r>
    </w:p>
    <w:p w14:paraId="603E254C" w14:textId="77777777" w:rsidR="0000767B" w:rsidRPr="003427C4" w:rsidRDefault="00000000">
      <w:pPr>
        <w:pStyle w:val="10"/>
        <w:wordWrap w:val="0"/>
        <w:spacing w:line="360" w:lineRule="auto"/>
        <w:ind w:firstLineChars="200" w:firstLine="480"/>
        <w:rPr>
          <w:rFonts w:ascii="宋体" w:eastAsia="宋体" w:hAnsi="宋体" w:cs="宋体"/>
        </w:rPr>
      </w:pPr>
      <w:r w:rsidRPr="003427C4">
        <w:rPr>
          <w:rFonts w:ascii="宋体" w:hAnsi="宋体" w:cs="宋体"/>
        </w:rPr>
        <w:t>1</w:t>
      </w:r>
      <w:r w:rsidRPr="003427C4">
        <w:rPr>
          <w:rFonts w:ascii="宋体" w:eastAsia="宋体" w:hAnsi="宋体" w:cs="宋体"/>
        </w:rPr>
        <w:t>5.1在比选文件规定的响应截止时间后递交的响应文件。</w:t>
      </w:r>
    </w:p>
    <w:p w14:paraId="4B29C11B" w14:textId="77777777" w:rsidR="0000767B" w:rsidRPr="003427C4" w:rsidRDefault="00000000">
      <w:pPr>
        <w:pStyle w:val="10"/>
        <w:wordWrap w:val="0"/>
        <w:spacing w:line="360" w:lineRule="auto"/>
        <w:ind w:firstLineChars="200" w:firstLine="480"/>
        <w:rPr>
          <w:rFonts w:ascii="宋体" w:eastAsia="宋体" w:hAnsi="宋体" w:cs="宋体"/>
        </w:rPr>
      </w:pPr>
      <w:r w:rsidRPr="003427C4">
        <w:rPr>
          <w:rFonts w:ascii="宋体" w:eastAsia="宋体" w:hAnsi="宋体" w:cs="宋体"/>
        </w:rPr>
        <w:t>15.2 未按本比选文件前附表要求密封的响应文件。</w:t>
      </w:r>
      <w:bookmarkStart w:id="60" w:name="EB2abce7e2c6f440e8b25c6bbba111ee54"/>
    </w:p>
    <w:p w14:paraId="1BE20340"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eastAsia="宋体" w:hAnsi="宋体" w:cs="宋体"/>
        </w:rPr>
        <w:t>15.3 未按本比选文件前附表要求份数递交的响应文件</w:t>
      </w:r>
      <w:r w:rsidRPr="003427C4">
        <w:rPr>
          <w:rFonts w:ascii="宋体" w:hAnsi="宋体" w:cs="宋体"/>
        </w:rPr>
        <w:t>。</w:t>
      </w:r>
      <w:r w:rsidRPr="003427C4">
        <w:rPr>
          <w:rFonts w:ascii="宋体" w:hAnsi="宋体" w:cs="宋体"/>
          <w:sz w:val="20"/>
        </w:rPr>
        <w:t xml:space="preserve"> </w:t>
      </w:r>
      <w:bookmarkStart w:id="61" w:name="EB200c38d7a1c345f29b604b38d510a951"/>
      <w:bookmarkEnd w:id="60"/>
      <w:r w:rsidRPr="003427C4">
        <w:rPr>
          <w:rFonts w:ascii="宋体" w:hAnsi="宋体" w:cs="宋体"/>
          <w:sz w:val="20"/>
        </w:rPr>
        <w:t xml:space="preserve"> </w:t>
      </w:r>
      <w:bookmarkEnd w:id="61"/>
    </w:p>
    <w:p w14:paraId="48A36AF1" w14:textId="68EEA717" w:rsidR="0000767B" w:rsidRPr="003427C4" w:rsidRDefault="00000000">
      <w:pPr>
        <w:pStyle w:val="Normal0"/>
        <w:wordWrap w:val="0"/>
        <w:spacing w:line="360" w:lineRule="auto"/>
        <w:outlineLvl w:val="0"/>
        <w:rPr>
          <w:rFonts w:ascii="宋体" w:eastAsia="宋体" w:hAnsi="宋体" w:cs="宋体"/>
          <w:sz w:val="24"/>
        </w:rPr>
      </w:pPr>
      <w:bookmarkStart w:id="62" w:name="_Toc143273533"/>
      <w:bookmarkStart w:id="63" w:name="_Toc507169012"/>
      <w:r w:rsidRPr="003427C4">
        <w:rPr>
          <w:rFonts w:ascii="宋体" w:eastAsia="宋体" w:hAnsi="宋体" w:cs="宋体"/>
          <w:sz w:val="24"/>
        </w:rPr>
        <w:t>五、无效标、废标、</w:t>
      </w:r>
      <w:r w:rsidR="007C7AF8" w:rsidRPr="003427C4">
        <w:rPr>
          <w:rFonts w:ascii="宋体" w:eastAsia="宋体" w:hAnsi="宋体" w:cs="宋体" w:hint="eastAsia"/>
          <w:sz w:val="24"/>
        </w:rPr>
        <w:t>串标</w:t>
      </w:r>
      <w:r w:rsidRPr="003427C4">
        <w:rPr>
          <w:rFonts w:ascii="宋体" w:eastAsia="宋体" w:hAnsi="宋体" w:cs="宋体"/>
          <w:sz w:val="24"/>
        </w:rPr>
        <w:t>认定条款</w:t>
      </w:r>
      <w:bookmarkEnd w:id="62"/>
      <w:bookmarkEnd w:id="63"/>
    </w:p>
    <w:p w14:paraId="404A7E56" w14:textId="77777777" w:rsidR="0000767B" w:rsidRPr="003427C4" w:rsidRDefault="00000000">
      <w:pPr>
        <w:pStyle w:val="10"/>
        <w:wordWrap w:val="0"/>
        <w:spacing w:line="360" w:lineRule="auto"/>
        <w:ind w:firstLineChars="200" w:firstLine="482"/>
        <w:rPr>
          <w:rFonts w:ascii="宋体" w:hAnsi="宋体" w:cs="宋体"/>
        </w:rPr>
      </w:pPr>
      <w:r w:rsidRPr="003427C4">
        <w:rPr>
          <w:rFonts w:ascii="宋体" w:hAnsi="宋体" w:cs="宋体"/>
          <w:b/>
        </w:rPr>
        <w:t>16、无效响应条款</w:t>
      </w:r>
      <w:bookmarkStart w:id="64" w:name="EB94942e5430df4fb8a077f3cf7667f212"/>
    </w:p>
    <w:p w14:paraId="04DD7A78"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16.1响应供应商不符合比选文件规定资格要求的或未按规定提交资质证件的；</w:t>
      </w:r>
    </w:p>
    <w:p w14:paraId="3FAFFD2C" w14:textId="3391F284"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16.2响应供应商</w:t>
      </w:r>
      <w:r w:rsidRPr="003427C4">
        <w:rPr>
          <w:rFonts w:ascii="宋体" w:eastAsia="宋体" w:hAnsi="宋体" w:cs="宋体" w:hint="eastAsia"/>
        </w:rPr>
        <w:t>按规定应缴纳</w:t>
      </w:r>
      <w:r w:rsidR="00E106A9" w:rsidRPr="003427C4">
        <w:rPr>
          <w:rFonts w:ascii="宋体" w:eastAsia="宋体" w:hAnsi="宋体" w:cs="宋体" w:hint="eastAsia"/>
        </w:rPr>
        <w:t>比选保证金</w:t>
      </w:r>
      <w:r w:rsidRPr="003427C4">
        <w:rPr>
          <w:rFonts w:ascii="宋体" w:eastAsia="宋体" w:hAnsi="宋体" w:cs="宋体" w:hint="eastAsia"/>
        </w:rPr>
        <w:t>而</w:t>
      </w:r>
      <w:proofErr w:type="spellStart"/>
      <w:r w:rsidRPr="003427C4">
        <w:rPr>
          <w:rFonts w:ascii="宋体" w:hAnsi="宋体" w:cs="宋体"/>
        </w:rPr>
        <w:t>在规定的时间未按要求提交</w:t>
      </w:r>
      <w:r w:rsidR="00E106A9" w:rsidRPr="003427C4">
        <w:rPr>
          <w:rFonts w:ascii="宋体" w:hAnsi="宋体" w:cs="宋体"/>
        </w:rPr>
        <w:t>比选保证金</w:t>
      </w:r>
      <w:r w:rsidRPr="003427C4">
        <w:rPr>
          <w:rFonts w:ascii="宋体" w:hAnsi="宋体" w:cs="宋体"/>
        </w:rPr>
        <w:t>的</w:t>
      </w:r>
      <w:proofErr w:type="spellEnd"/>
      <w:r w:rsidRPr="003427C4">
        <w:rPr>
          <w:rFonts w:ascii="宋体" w:hAnsi="宋体" w:cs="宋体"/>
        </w:rPr>
        <w:t>；</w:t>
      </w:r>
    </w:p>
    <w:p w14:paraId="5D9067EF"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16.3响应文件签署、盖章不符合比选文件要求的；</w:t>
      </w:r>
    </w:p>
    <w:p w14:paraId="07F02BB2"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16.4报价超过比选文件中规定的预算金额或者最高限价的；</w:t>
      </w:r>
    </w:p>
    <w:p w14:paraId="23C90669"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16.5响应文件出现重大偏差，未对比选文件进行实质性响应的；</w:t>
      </w:r>
    </w:p>
    <w:p w14:paraId="7207AD34" w14:textId="2BB438B0"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16.6响应文件含有</w:t>
      </w:r>
      <w:r w:rsidR="007C7AF8" w:rsidRPr="003427C4">
        <w:rPr>
          <w:rFonts w:ascii="宋体" w:hAnsi="宋体" w:cs="宋体"/>
        </w:rPr>
        <w:t>采购人</w:t>
      </w:r>
      <w:r w:rsidRPr="003427C4">
        <w:rPr>
          <w:rFonts w:ascii="宋体" w:hAnsi="宋体" w:cs="宋体"/>
        </w:rPr>
        <w:t>不能接受的附加条件的；</w:t>
      </w:r>
    </w:p>
    <w:p w14:paraId="2B8C9389"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16.7响应供应商有本比选文件规定的恶意串通响应情形的；</w:t>
      </w:r>
    </w:p>
    <w:p w14:paraId="4B04BB1F"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lastRenderedPageBreak/>
        <w:t>16.8其它评标委员会认为有必要取消的响应；</w:t>
      </w:r>
    </w:p>
    <w:p w14:paraId="0F8B71A0"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16.9法律、法规规定的其它情况。</w:t>
      </w:r>
      <w:bookmarkEnd w:id="64"/>
    </w:p>
    <w:p w14:paraId="7392C709" w14:textId="77777777" w:rsidR="0000767B" w:rsidRPr="003427C4" w:rsidRDefault="00000000">
      <w:pPr>
        <w:pStyle w:val="10"/>
        <w:wordWrap w:val="0"/>
        <w:spacing w:line="360" w:lineRule="auto"/>
        <w:ind w:firstLineChars="200" w:firstLine="482"/>
        <w:rPr>
          <w:rFonts w:ascii="宋体" w:hAnsi="宋体" w:cs="宋体"/>
          <w:b/>
        </w:rPr>
      </w:pPr>
      <w:r w:rsidRPr="003427C4">
        <w:rPr>
          <w:rFonts w:ascii="宋体" w:hAnsi="宋体" w:cs="宋体"/>
          <w:b/>
        </w:rPr>
        <w:t>17、废标条款</w:t>
      </w:r>
    </w:p>
    <w:p w14:paraId="60EAA226" w14:textId="77777777" w:rsidR="0000767B" w:rsidRPr="003427C4" w:rsidRDefault="00000000">
      <w:pPr>
        <w:pStyle w:val="10"/>
        <w:wordWrap w:val="0"/>
        <w:snapToGrid w:val="0"/>
        <w:spacing w:line="360" w:lineRule="auto"/>
        <w:ind w:firstLineChars="200" w:firstLine="480"/>
        <w:rPr>
          <w:rFonts w:ascii="宋体" w:hAnsi="宋体" w:cs="宋体"/>
        </w:rPr>
      </w:pPr>
      <w:r w:rsidRPr="003427C4">
        <w:rPr>
          <w:rFonts w:ascii="宋体" w:hAnsi="宋体" w:cs="宋体"/>
        </w:rPr>
        <w:t>17.1符合专业条件的响应供应商或者对比选文件作实质响应的响应供应商不足三家的；</w:t>
      </w:r>
    </w:p>
    <w:p w14:paraId="245B6BA4" w14:textId="77777777" w:rsidR="0000767B" w:rsidRPr="003427C4" w:rsidRDefault="00000000">
      <w:pPr>
        <w:pStyle w:val="10"/>
        <w:wordWrap w:val="0"/>
        <w:snapToGrid w:val="0"/>
        <w:spacing w:line="360" w:lineRule="auto"/>
        <w:ind w:firstLineChars="200" w:firstLine="480"/>
        <w:rPr>
          <w:rFonts w:ascii="宋体" w:hAnsi="宋体" w:cs="宋体"/>
        </w:rPr>
      </w:pPr>
      <w:r w:rsidRPr="003427C4">
        <w:rPr>
          <w:rFonts w:ascii="宋体" w:hAnsi="宋体" w:cs="宋体"/>
        </w:rPr>
        <w:t>17.2出现影响比选公正的违法、违规行为的；</w:t>
      </w:r>
    </w:p>
    <w:p w14:paraId="623D3244" w14:textId="70D22FCC" w:rsidR="0000767B" w:rsidRPr="003427C4" w:rsidRDefault="00000000">
      <w:pPr>
        <w:pStyle w:val="10"/>
        <w:wordWrap w:val="0"/>
        <w:snapToGrid w:val="0"/>
        <w:spacing w:line="360" w:lineRule="auto"/>
        <w:ind w:firstLineChars="200" w:firstLine="480"/>
        <w:rPr>
          <w:rFonts w:ascii="宋体" w:hAnsi="宋体" w:cs="宋体"/>
        </w:rPr>
      </w:pPr>
      <w:r w:rsidRPr="003427C4">
        <w:rPr>
          <w:rFonts w:ascii="宋体" w:hAnsi="宋体" w:cs="宋体"/>
        </w:rPr>
        <w:t>17.3响应供应商的报价均超过了采购预算，且</w:t>
      </w:r>
      <w:r w:rsidR="007C7AF8" w:rsidRPr="003427C4">
        <w:rPr>
          <w:rFonts w:ascii="宋体" w:hAnsi="宋体" w:cs="宋体"/>
        </w:rPr>
        <w:t>采购人</w:t>
      </w:r>
      <w:r w:rsidRPr="003427C4">
        <w:rPr>
          <w:rFonts w:ascii="宋体" w:hAnsi="宋体" w:cs="宋体"/>
        </w:rPr>
        <w:t>不能支付的；</w:t>
      </w:r>
    </w:p>
    <w:p w14:paraId="60BE43AD" w14:textId="77777777" w:rsidR="0000767B" w:rsidRPr="003427C4" w:rsidRDefault="00000000">
      <w:pPr>
        <w:pStyle w:val="10"/>
        <w:wordWrap w:val="0"/>
        <w:snapToGrid w:val="0"/>
        <w:spacing w:line="360" w:lineRule="auto"/>
        <w:ind w:firstLineChars="200" w:firstLine="480"/>
        <w:rPr>
          <w:rFonts w:ascii="宋体" w:hAnsi="宋体" w:cs="宋体"/>
        </w:rPr>
      </w:pPr>
      <w:r w:rsidRPr="003427C4">
        <w:rPr>
          <w:rFonts w:ascii="宋体" w:hAnsi="宋体" w:cs="宋体"/>
        </w:rPr>
        <w:t>17.4因重大变故，采购任务取消的。</w:t>
      </w:r>
    </w:p>
    <w:p w14:paraId="7E37300A" w14:textId="77777777" w:rsidR="0000767B" w:rsidRPr="003427C4" w:rsidRDefault="00000000">
      <w:pPr>
        <w:pStyle w:val="10"/>
        <w:wordWrap w:val="0"/>
        <w:spacing w:line="360" w:lineRule="auto"/>
        <w:ind w:firstLineChars="200" w:firstLine="482"/>
        <w:rPr>
          <w:rFonts w:ascii="宋体" w:hAnsi="宋体" w:cs="宋体"/>
          <w:b/>
        </w:rPr>
      </w:pPr>
      <w:r w:rsidRPr="003427C4">
        <w:rPr>
          <w:rFonts w:ascii="宋体" w:hAnsi="宋体" w:cs="宋体"/>
          <w:b/>
        </w:rPr>
        <w:t>18、响应供应商不足三家情形处理</w:t>
      </w:r>
    </w:p>
    <w:p w14:paraId="263AFAED"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响应截止后响应供应商不足3家或者通过资格审查或符合性审查的响应供应商不足3家的，除采购任务取消情形外，将重新比选。</w:t>
      </w:r>
    </w:p>
    <w:p w14:paraId="3FB92359" w14:textId="77777777" w:rsidR="0000767B" w:rsidRPr="003427C4" w:rsidRDefault="00000000">
      <w:pPr>
        <w:pStyle w:val="10"/>
        <w:wordWrap w:val="0"/>
        <w:spacing w:line="360" w:lineRule="auto"/>
        <w:ind w:firstLineChars="200" w:firstLine="482"/>
        <w:rPr>
          <w:rFonts w:ascii="宋体" w:hAnsi="宋体" w:cs="宋体"/>
          <w:b/>
        </w:rPr>
      </w:pPr>
      <w:r w:rsidRPr="003427C4">
        <w:rPr>
          <w:rFonts w:ascii="宋体" w:hAnsi="宋体" w:cs="宋体"/>
          <w:b/>
        </w:rPr>
        <w:t>19、取消中标候选人资格条款</w:t>
      </w:r>
    </w:p>
    <w:p w14:paraId="3C8DF196" w14:textId="77777777" w:rsidR="0000767B" w:rsidRPr="003427C4" w:rsidRDefault="00000000">
      <w:pPr>
        <w:pStyle w:val="10"/>
        <w:wordWrap w:val="0"/>
        <w:snapToGrid w:val="0"/>
        <w:spacing w:line="360" w:lineRule="auto"/>
        <w:ind w:firstLineChars="200" w:firstLine="480"/>
        <w:rPr>
          <w:rFonts w:ascii="宋体" w:hAnsi="宋体" w:cs="宋体"/>
        </w:rPr>
      </w:pPr>
      <w:r w:rsidRPr="003427C4">
        <w:rPr>
          <w:rFonts w:ascii="宋体" w:hAnsi="宋体" w:cs="宋体"/>
        </w:rPr>
        <w:t>19.1提供虚假材料谋取中标的；</w:t>
      </w:r>
    </w:p>
    <w:p w14:paraId="2C79E2AE" w14:textId="77777777" w:rsidR="0000767B" w:rsidRPr="003427C4" w:rsidRDefault="00000000">
      <w:pPr>
        <w:pStyle w:val="10"/>
        <w:wordWrap w:val="0"/>
        <w:snapToGrid w:val="0"/>
        <w:spacing w:line="360" w:lineRule="auto"/>
        <w:ind w:firstLineChars="200" w:firstLine="480"/>
        <w:rPr>
          <w:rFonts w:ascii="宋体" w:hAnsi="宋体" w:cs="宋体"/>
        </w:rPr>
      </w:pPr>
      <w:r w:rsidRPr="003427C4">
        <w:rPr>
          <w:rFonts w:ascii="宋体" w:hAnsi="宋体" w:cs="宋体"/>
        </w:rPr>
        <w:t>19.2采取不正当手段诋毁、排挤其他响应供应商的；</w:t>
      </w:r>
    </w:p>
    <w:p w14:paraId="5AFA0939" w14:textId="44725E76" w:rsidR="0000767B" w:rsidRPr="003427C4" w:rsidRDefault="00000000">
      <w:pPr>
        <w:pStyle w:val="10"/>
        <w:wordWrap w:val="0"/>
        <w:snapToGrid w:val="0"/>
        <w:spacing w:line="360" w:lineRule="auto"/>
        <w:ind w:firstLineChars="200" w:firstLine="480"/>
        <w:rPr>
          <w:rFonts w:ascii="宋体" w:hAnsi="宋体" w:cs="宋体"/>
        </w:rPr>
      </w:pPr>
      <w:r w:rsidRPr="003427C4">
        <w:rPr>
          <w:rFonts w:ascii="宋体" w:hAnsi="宋体" w:cs="宋体"/>
        </w:rPr>
        <w:t>19.3与</w:t>
      </w:r>
      <w:r w:rsidR="007C7AF8" w:rsidRPr="003427C4">
        <w:rPr>
          <w:rFonts w:ascii="宋体" w:hAnsi="宋体" w:cs="宋体"/>
        </w:rPr>
        <w:t>采购人</w:t>
      </w:r>
      <w:r w:rsidRPr="003427C4">
        <w:rPr>
          <w:rFonts w:ascii="宋体" w:hAnsi="宋体" w:cs="宋体"/>
        </w:rPr>
        <w:t>、其他响应供应商或者比选代理机构恶意串通的；</w:t>
      </w:r>
    </w:p>
    <w:p w14:paraId="4540ABA5" w14:textId="4D9B3C2D" w:rsidR="0000767B" w:rsidRPr="003427C4" w:rsidRDefault="00000000">
      <w:pPr>
        <w:pStyle w:val="10"/>
        <w:wordWrap w:val="0"/>
        <w:snapToGrid w:val="0"/>
        <w:spacing w:line="360" w:lineRule="auto"/>
        <w:ind w:firstLineChars="200" w:firstLine="480"/>
        <w:rPr>
          <w:rFonts w:ascii="宋体" w:hAnsi="宋体" w:cs="宋体"/>
        </w:rPr>
      </w:pPr>
      <w:r w:rsidRPr="003427C4">
        <w:rPr>
          <w:rFonts w:ascii="宋体" w:hAnsi="宋体" w:cs="宋体"/>
        </w:rPr>
        <w:t>19.4向</w:t>
      </w:r>
      <w:r w:rsidR="007C7AF8" w:rsidRPr="003427C4">
        <w:rPr>
          <w:rFonts w:ascii="宋体" w:hAnsi="宋体" w:cs="宋体"/>
        </w:rPr>
        <w:t>采购人</w:t>
      </w:r>
      <w:r w:rsidRPr="003427C4">
        <w:rPr>
          <w:rFonts w:ascii="宋体" w:hAnsi="宋体" w:cs="宋体"/>
        </w:rPr>
        <w:t>、比选代理机构行贿或者提供其他不正当利益的；</w:t>
      </w:r>
    </w:p>
    <w:p w14:paraId="5D05ADE9" w14:textId="25E52EA6" w:rsidR="0000767B" w:rsidRPr="003427C4" w:rsidRDefault="00000000">
      <w:pPr>
        <w:pStyle w:val="10"/>
        <w:wordWrap w:val="0"/>
        <w:snapToGrid w:val="0"/>
        <w:spacing w:line="360" w:lineRule="auto"/>
        <w:ind w:firstLineChars="200" w:firstLine="480"/>
        <w:rPr>
          <w:rFonts w:ascii="宋体" w:hAnsi="宋体" w:cs="宋体"/>
        </w:rPr>
      </w:pPr>
      <w:r w:rsidRPr="003427C4">
        <w:rPr>
          <w:rFonts w:ascii="宋体" w:hAnsi="宋体" w:cs="宋体"/>
        </w:rPr>
        <w:t>19.5未在规定时间内与</w:t>
      </w:r>
      <w:r w:rsidR="007C7AF8" w:rsidRPr="003427C4">
        <w:rPr>
          <w:rFonts w:ascii="宋体" w:hAnsi="宋体" w:cs="宋体"/>
        </w:rPr>
        <w:t>采购人</w:t>
      </w:r>
      <w:r w:rsidRPr="003427C4">
        <w:rPr>
          <w:rFonts w:ascii="宋体" w:hAnsi="宋体" w:cs="宋体"/>
        </w:rPr>
        <w:t>签订采购合同的；</w:t>
      </w:r>
    </w:p>
    <w:p w14:paraId="3DED9CBC" w14:textId="77777777" w:rsidR="0000767B" w:rsidRPr="003427C4" w:rsidRDefault="00000000">
      <w:pPr>
        <w:pStyle w:val="10"/>
        <w:wordWrap w:val="0"/>
        <w:snapToGrid w:val="0"/>
        <w:spacing w:line="360" w:lineRule="auto"/>
        <w:ind w:firstLineChars="200" w:firstLine="480"/>
        <w:rPr>
          <w:rFonts w:ascii="宋体" w:hAnsi="宋体" w:cs="宋体"/>
        </w:rPr>
      </w:pPr>
      <w:r w:rsidRPr="003427C4">
        <w:rPr>
          <w:rFonts w:ascii="宋体" w:hAnsi="宋体" w:cs="宋体"/>
        </w:rPr>
        <w:t>19.6法律、法规规定的其它情况。</w:t>
      </w:r>
    </w:p>
    <w:p w14:paraId="5FA2B103" w14:textId="128FDD53" w:rsidR="0000767B" w:rsidRPr="003427C4" w:rsidRDefault="00000000">
      <w:pPr>
        <w:pStyle w:val="10"/>
        <w:wordWrap w:val="0"/>
        <w:spacing w:line="360" w:lineRule="auto"/>
        <w:ind w:firstLineChars="200" w:firstLine="482"/>
        <w:rPr>
          <w:rFonts w:ascii="宋体" w:hAnsi="宋体" w:cs="宋体"/>
          <w:b/>
        </w:rPr>
      </w:pPr>
      <w:r w:rsidRPr="003427C4">
        <w:rPr>
          <w:rFonts w:ascii="宋体" w:hAnsi="宋体" w:cs="宋体"/>
          <w:b/>
        </w:rPr>
        <w:t>20、恶意串通</w:t>
      </w:r>
      <w:r w:rsidR="007C7AF8" w:rsidRPr="003427C4">
        <w:rPr>
          <w:rFonts w:ascii="宋体" w:eastAsia="宋体" w:hAnsi="宋体" w:cs="宋体" w:hint="eastAsia"/>
          <w:b/>
        </w:rPr>
        <w:t>投标</w:t>
      </w:r>
      <w:proofErr w:type="spellStart"/>
      <w:r w:rsidRPr="003427C4">
        <w:rPr>
          <w:rFonts w:ascii="宋体" w:hAnsi="宋体" w:cs="宋体"/>
          <w:b/>
        </w:rPr>
        <w:t>的情形</w:t>
      </w:r>
      <w:proofErr w:type="spellEnd"/>
    </w:p>
    <w:p w14:paraId="7F6D9C53" w14:textId="54A3ABA2" w:rsidR="0000767B" w:rsidRPr="003427C4" w:rsidRDefault="00000000">
      <w:pPr>
        <w:pStyle w:val="10"/>
        <w:wordWrap w:val="0"/>
        <w:snapToGrid w:val="0"/>
        <w:spacing w:line="360" w:lineRule="auto"/>
        <w:ind w:firstLineChars="200" w:firstLine="480"/>
        <w:rPr>
          <w:rFonts w:ascii="宋体" w:hAnsi="宋体" w:cs="宋体"/>
        </w:rPr>
      </w:pPr>
      <w:r w:rsidRPr="003427C4">
        <w:rPr>
          <w:rFonts w:ascii="宋体" w:hAnsi="宋体" w:cs="宋体"/>
        </w:rPr>
        <w:t>20.1响应供应商直接或间接从</w:t>
      </w:r>
      <w:r w:rsidR="007C7AF8" w:rsidRPr="003427C4">
        <w:rPr>
          <w:rFonts w:ascii="宋体" w:hAnsi="宋体" w:cs="宋体"/>
        </w:rPr>
        <w:t>采购人</w:t>
      </w:r>
      <w:r w:rsidRPr="003427C4">
        <w:rPr>
          <w:rFonts w:ascii="宋体" w:hAnsi="宋体" w:cs="宋体"/>
        </w:rPr>
        <w:t>或比选代理机构处获得其他响应供应商的</w:t>
      </w:r>
      <w:r w:rsidR="007C7AF8" w:rsidRPr="003427C4">
        <w:rPr>
          <w:rFonts w:ascii="宋体" w:eastAsia="宋体" w:hAnsi="宋体" w:cs="宋体" w:hint="eastAsia"/>
        </w:rPr>
        <w:t>投标</w:t>
      </w:r>
      <w:proofErr w:type="spellStart"/>
      <w:r w:rsidRPr="003427C4">
        <w:rPr>
          <w:rFonts w:ascii="宋体" w:hAnsi="宋体" w:cs="宋体"/>
        </w:rPr>
        <w:t>情况，并修改其响应文件</w:t>
      </w:r>
      <w:proofErr w:type="spellEnd"/>
      <w:r w:rsidRPr="003427C4">
        <w:rPr>
          <w:rFonts w:ascii="宋体" w:hAnsi="宋体" w:cs="宋体"/>
        </w:rPr>
        <w:t>；</w:t>
      </w:r>
    </w:p>
    <w:p w14:paraId="2B130CFF" w14:textId="5B186478" w:rsidR="0000767B" w:rsidRPr="003427C4" w:rsidRDefault="00000000">
      <w:pPr>
        <w:pStyle w:val="10"/>
        <w:wordWrap w:val="0"/>
        <w:snapToGrid w:val="0"/>
        <w:spacing w:line="360" w:lineRule="auto"/>
        <w:ind w:firstLineChars="200" w:firstLine="480"/>
        <w:rPr>
          <w:rFonts w:ascii="宋体" w:hAnsi="宋体" w:cs="宋体"/>
        </w:rPr>
      </w:pPr>
      <w:r w:rsidRPr="003427C4">
        <w:rPr>
          <w:rFonts w:ascii="宋体" w:hAnsi="宋体" w:cs="宋体"/>
        </w:rPr>
        <w:t>20.2评审活动开始前响应供应商直接或间接从</w:t>
      </w:r>
      <w:r w:rsidR="007C7AF8" w:rsidRPr="003427C4">
        <w:rPr>
          <w:rFonts w:ascii="宋体" w:hAnsi="宋体" w:cs="宋体"/>
        </w:rPr>
        <w:t>采购人</w:t>
      </w:r>
      <w:r w:rsidRPr="003427C4">
        <w:rPr>
          <w:rFonts w:ascii="宋体" w:hAnsi="宋体" w:cs="宋体"/>
        </w:rPr>
        <w:t>或比选代理机构处获得评标委员会组成人员情况；</w:t>
      </w:r>
    </w:p>
    <w:p w14:paraId="14E65B65" w14:textId="2E9E4557" w:rsidR="0000767B" w:rsidRPr="003427C4" w:rsidRDefault="00000000">
      <w:pPr>
        <w:pStyle w:val="10"/>
        <w:wordWrap w:val="0"/>
        <w:snapToGrid w:val="0"/>
        <w:spacing w:line="360" w:lineRule="auto"/>
        <w:ind w:firstLineChars="200" w:firstLine="480"/>
        <w:rPr>
          <w:rFonts w:ascii="宋体" w:hAnsi="宋体" w:cs="宋体"/>
        </w:rPr>
      </w:pPr>
      <w:r w:rsidRPr="003427C4">
        <w:rPr>
          <w:rFonts w:ascii="宋体" w:hAnsi="宋体" w:cs="宋体"/>
        </w:rPr>
        <w:t>20.3响应供应商接受</w:t>
      </w:r>
      <w:r w:rsidR="007C7AF8" w:rsidRPr="003427C4">
        <w:rPr>
          <w:rFonts w:ascii="宋体" w:hAnsi="宋体" w:cs="宋体"/>
        </w:rPr>
        <w:t>采购人</w:t>
      </w:r>
      <w:r w:rsidRPr="003427C4">
        <w:rPr>
          <w:rFonts w:ascii="宋体" w:hAnsi="宋体" w:cs="宋体"/>
        </w:rPr>
        <w:t>或比选代理机构授意撤换、修改响应文件；</w:t>
      </w:r>
    </w:p>
    <w:p w14:paraId="644CF37A" w14:textId="77777777" w:rsidR="0000767B" w:rsidRPr="003427C4" w:rsidRDefault="00000000">
      <w:pPr>
        <w:pStyle w:val="10"/>
        <w:wordWrap w:val="0"/>
        <w:snapToGrid w:val="0"/>
        <w:spacing w:line="360" w:lineRule="auto"/>
        <w:ind w:firstLineChars="200" w:firstLine="480"/>
        <w:rPr>
          <w:rFonts w:ascii="宋体" w:hAnsi="宋体" w:cs="宋体"/>
        </w:rPr>
      </w:pPr>
      <w:r w:rsidRPr="003427C4">
        <w:rPr>
          <w:rFonts w:ascii="宋体" w:hAnsi="宋体" w:cs="宋体"/>
        </w:rPr>
        <w:t>20.4响应供应商之间协商响应报价、技术方案等响应文件实质性内容；</w:t>
      </w:r>
    </w:p>
    <w:p w14:paraId="77257B97" w14:textId="523BE910" w:rsidR="0000767B" w:rsidRPr="003427C4" w:rsidRDefault="00000000">
      <w:pPr>
        <w:pStyle w:val="10"/>
        <w:wordWrap w:val="0"/>
        <w:snapToGrid w:val="0"/>
        <w:spacing w:line="360" w:lineRule="auto"/>
        <w:ind w:firstLineChars="200" w:firstLine="480"/>
        <w:rPr>
          <w:rFonts w:ascii="宋体" w:hAnsi="宋体" w:cs="宋体"/>
        </w:rPr>
      </w:pPr>
      <w:r w:rsidRPr="003427C4">
        <w:rPr>
          <w:rFonts w:ascii="宋体" w:hAnsi="宋体" w:cs="宋体"/>
        </w:rPr>
        <w:t>20.5属于同一集团、协会、商会等组织成员的响应供应</w:t>
      </w:r>
      <w:proofErr w:type="gramStart"/>
      <w:r w:rsidRPr="003427C4">
        <w:rPr>
          <w:rFonts w:ascii="宋体" w:hAnsi="宋体" w:cs="宋体"/>
        </w:rPr>
        <w:t>商按照</w:t>
      </w:r>
      <w:proofErr w:type="gramEnd"/>
      <w:r w:rsidRPr="003427C4">
        <w:rPr>
          <w:rFonts w:ascii="宋体" w:hAnsi="宋体" w:cs="宋体"/>
        </w:rPr>
        <w:t>该组织要求协同</w:t>
      </w:r>
      <w:r w:rsidR="00B96805" w:rsidRPr="003427C4">
        <w:rPr>
          <w:rFonts w:ascii="宋体" w:eastAsia="宋体" w:hAnsi="宋体" w:cs="宋体" w:hint="eastAsia"/>
        </w:rPr>
        <w:t>投标</w:t>
      </w:r>
      <w:r w:rsidRPr="003427C4">
        <w:rPr>
          <w:rFonts w:ascii="宋体" w:hAnsi="宋体" w:cs="宋体"/>
        </w:rPr>
        <w:t>；</w:t>
      </w:r>
    </w:p>
    <w:p w14:paraId="74033BC0" w14:textId="77777777" w:rsidR="0000767B" w:rsidRPr="003427C4" w:rsidRDefault="00000000">
      <w:pPr>
        <w:pStyle w:val="10"/>
        <w:wordWrap w:val="0"/>
        <w:snapToGrid w:val="0"/>
        <w:spacing w:line="360" w:lineRule="auto"/>
        <w:ind w:firstLineChars="200" w:firstLine="480"/>
        <w:rPr>
          <w:rFonts w:ascii="宋体" w:hAnsi="宋体" w:cs="宋体"/>
        </w:rPr>
      </w:pPr>
      <w:r w:rsidRPr="003427C4">
        <w:rPr>
          <w:rFonts w:ascii="宋体" w:hAnsi="宋体" w:cs="宋体"/>
        </w:rPr>
        <w:t>20.6响应供应商之间事先约定由某一特定响应供应商中标、成交；</w:t>
      </w:r>
    </w:p>
    <w:p w14:paraId="3B18242B" w14:textId="179D48EA" w:rsidR="0000767B" w:rsidRPr="003427C4" w:rsidRDefault="00000000">
      <w:pPr>
        <w:pStyle w:val="10"/>
        <w:wordWrap w:val="0"/>
        <w:snapToGrid w:val="0"/>
        <w:spacing w:line="360" w:lineRule="auto"/>
        <w:ind w:firstLineChars="200" w:firstLine="480"/>
        <w:rPr>
          <w:rFonts w:ascii="宋体" w:hAnsi="宋体" w:cs="宋体"/>
        </w:rPr>
      </w:pPr>
      <w:r w:rsidRPr="003427C4">
        <w:rPr>
          <w:rFonts w:ascii="宋体" w:hAnsi="宋体" w:cs="宋体"/>
        </w:rPr>
        <w:t>20.7响应供应商之间商定部分响应供应商放弃</w:t>
      </w:r>
      <w:r w:rsidR="00B96805" w:rsidRPr="003427C4">
        <w:rPr>
          <w:rFonts w:ascii="宋体" w:eastAsia="宋体" w:hAnsi="宋体" w:cs="宋体" w:hint="eastAsia"/>
        </w:rPr>
        <w:t>投标</w:t>
      </w:r>
      <w:proofErr w:type="spellStart"/>
      <w:r w:rsidRPr="003427C4">
        <w:rPr>
          <w:rFonts w:ascii="宋体" w:hAnsi="宋体" w:cs="宋体"/>
        </w:rPr>
        <w:t>或者放弃中标、成交</w:t>
      </w:r>
      <w:proofErr w:type="spellEnd"/>
      <w:r w:rsidRPr="003427C4">
        <w:rPr>
          <w:rFonts w:ascii="宋体" w:hAnsi="宋体" w:cs="宋体"/>
        </w:rPr>
        <w:t>；</w:t>
      </w:r>
    </w:p>
    <w:p w14:paraId="2830635C" w14:textId="37786197" w:rsidR="0000767B" w:rsidRPr="003427C4" w:rsidRDefault="00000000">
      <w:pPr>
        <w:pStyle w:val="10"/>
        <w:wordWrap w:val="0"/>
        <w:snapToGrid w:val="0"/>
        <w:spacing w:line="360" w:lineRule="auto"/>
        <w:ind w:firstLineChars="200" w:firstLine="480"/>
        <w:rPr>
          <w:rFonts w:ascii="宋体" w:hAnsi="宋体" w:cs="宋体"/>
        </w:rPr>
      </w:pPr>
      <w:r w:rsidRPr="003427C4">
        <w:rPr>
          <w:rFonts w:ascii="宋体" w:hAnsi="宋体" w:cs="宋体"/>
        </w:rPr>
        <w:lastRenderedPageBreak/>
        <w:t>20.8响应供应商与</w:t>
      </w:r>
      <w:r w:rsidR="007C7AF8" w:rsidRPr="003427C4">
        <w:rPr>
          <w:rFonts w:ascii="宋体" w:hAnsi="宋体" w:cs="宋体"/>
        </w:rPr>
        <w:t>采购人</w:t>
      </w:r>
      <w:r w:rsidRPr="003427C4">
        <w:rPr>
          <w:rFonts w:ascii="宋体" w:hAnsi="宋体" w:cs="宋体"/>
        </w:rPr>
        <w:t>或比选代理机构之间、响应供应商相互之间为谋求特定响应供应商中标成交或者排斥其他响应供应商的其他串通行为；</w:t>
      </w:r>
    </w:p>
    <w:p w14:paraId="63607CD0" w14:textId="77777777" w:rsidR="0000767B" w:rsidRPr="003427C4" w:rsidRDefault="00000000">
      <w:pPr>
        <w:pStyle w:val="10"/>
        <w:wordWrap w:val="0"/>
        <w:snapToGrid w:val="0"/>
        <w:spacing w:line="360" w:lineRule="auto"/>
        <w:ind w:firstLineChars="200" w:firstLine="480"/>
        <w:rPr>
          <w:rFonts w:ascii="宋体" w:hAnsi="宋体" w:cs="宋体"/>
        </w:rPr>
      </w:pPr>
      <w:r w:rsidRPr="003427C4">
        <w:rPr>
          <w:rFonts w:ascii="宋体" w:hAnsi="宋体" w:cs="宋体"/>
        </w:rPr>
        <w:t>20.9不同响应供应商的响应文件由同一单位或者个人编制；</w:t>
      </w:r>
    </w:p>
    <w:p w14:paraId="07A120D7" w14:textId="77777777" w:rsidR="0000767B" w:rsidRPr="003427C4" w:rsidRDefault="00000000">
      <w:pPr>
        <w:pStyle w:val="10"/>
        <w:wordWrap w:val="0"/>
        <w:snapToGrid w:val="0"/>
        <w:spacing w:line="360" w:lineRule="auto"/>
        <w:ind w:firstLineChars="200" w:firstLine="480"/>
        <w:rPr>
          <w:rFonts w:ascii="宋体" w:hAnsi="宋体" w:cs="宋体"/>
        </w:rPr>
      </w:pPr>
      <w:r w:rsidRPr="003427C4">
        <w:rPr>
          <w:rFonts w:ascii="宋体" w:hAnsi="宋体" w:cs="宋体"/>
        </w:rPr>
        <w:t>20.10不同响应供应商委托同一单位或者个人办理响应事宜；</w:t>
      </w:r>
    </w:p>
    <w:p w14:paraId="4B759373" w14:textId="77777777" w:rsidR="0000767B" w:rsidRPr="003427C4" w:rsidRDefault="00000000">
      <w:pPr>
        <w:pStyle w:val="10"/>
        <w:wordWrap w:val="0"/>
        <w:snapToGrid w:val="0"/>
        <w:spacing w:line="360" w:lineRule="auto"/>
        <w:ind w:firstLineChars="200" w:firstLine="480"/>
        <w:rPr>
          <w:rFonts w:ascii="宋体" w:hAnsi="宋体" w:cs="宋体"/>
        </w:rPr>
      </w:pPr>
      <w:r w:rsidRPr="003427C4">
        <w:rPr>
          <w:rFonts w:ascii="宋体" w:hAnsi="宋体" w:cs="宋体"/>
        </w:rPr>
        <w:t>20.11不同响应供应商的响应文件载明的项目管理成员或者联系人员为同一人；</w:t>
      </w:r>
    </w:p>
    <w:p w14:paraId="78A67738" w14:textId="77777777" w:rsidR="0000767B" w:rsidRPr="003427C4" w:rsidRDefault="00000000">
      <w:pPr>
        <w:pStyle w:val="10"/>
        <w:wordWrap w:val="0"/>
        <w:snapToGrid w:val="0"/>
        <w:spacing w:line="360" w:lineRule="auto"/>
        <w:ind w:firstLineChars="200" w:firstLine="480"/>
        <w:rPr>
          <w:rFonts w:ascii="宋体" w:hAnsi="宋体" w:cs="宋体"/>
        </w:rPr>
      </w:pPr>
      <w:r w:rsidRPr="003427C4">
        <w:rPr>
          <w:rFonts w:ascii="宋体" w:hAnsi="宋体" w:cs="宋体"/>
        </w:rPr>
        <w:t>20.12不同响应供应商的响应文件异常一致或者响应报价呈规律性差异；</w:t>
      </w:r>
    </w:p>
    <w:p w14:paraId="25389462" w14:textId="77777777" w:rsidR="0000767B" w:rsidRPr="003427C4" w:rsidRDefault="00000000">
      <w:pPr>
        <w:pStyle w:val="10"/>
        <w:wordWrap w:val="0"/>
        <w:snapToGrid w:val="0"/>
        <w:spacing w:line="360" w:lineRule="auto"/>
        <w:ind w:firstLineChars="200" w:firstLine="480"/>
        <w:rPr>
          <w:rFonts w:ascii="宋体" w:hAnsi="宋体" w:cs="宋体"/>
        </w:rPr>
      </w:pPr>
      <w:r w:rsidRPr="003427C4">
        <w:rPr>
          <w:rFonts w:ascii="宋体" w:hAnsi="宋体" w:cs="宋体"/>
        </w:rPr>
        <w:t>20.13不同响应供应商的响应文件相互混装；</w:t>
      </w:r>
    </w:p>
    <w:p w14:paraId="06A142F4" w14:textId="6F482BE8" w:rsidR="0000767B" w:rsidRPr="003427C4" w:rsidRDefault="00000000">
      <w:pPr>
        <w:pStyle w:val="10"/>
        <w:wordWrap w:val="0"/>
        <w:snapToGrid w:val="0"/>
        <w:spacing w:line="360" w:lineRule="auto"/>
        <w:ind w:firstLineChars="200" w:firstLine="480"/>
        <w:rPr>
          <w:rFonts w:ascii="宋体" w:hAnsi="宋体" w:cs="宋体"/>
        </w:rPr>
      </w:pPr>
      <w:r w:rsidRPr="003427C4">
        <w:rPr>
          <w:rFonts w:ascii="宋体" w:hAnsi="宋体" w:cs="宋体"/>
        </w:rPr>
        <w:t>20.14不同响应供应商的</w:t>
      </w:r>
      <w:r w:rsidR="00E106A9" w:rsidRPr="003427C4">
        <w:rPr>
          <w:rFonts w:ascii="宋体" w:hAnsi="宋体" w:cs="宋体"/>
        </w:rPr>
        <w:t>比选保证金</w:t>
      </w:r>
      <w:r w:rsidRPr="003427C4">
        <w:rPr>
          <w:rFonts w:ascii="宋体" w:hAnsi="宋体" w:cs="宋体"/>
        </w:rPr>
        <w:t>从同一单位或者个人的账户转出。</w:t>
      </w:r>
    </w:p>
    <w:p w14:paraId="73924BD3" w14:textId="77777777" w:rsidR="0000767B" w:rsidRPr="003427C4" w:rsidRDefault="00000000">
      <w:pPr>
        <w:pStyle w:val="Normal0"/>
        <w:wordWrap w:val="0"/>
        <w:spacing w:line="360" w:lineRule="auto"/>
        <w:outlineLvl w:val="0"/>
        <w:rPr>
          <w:rFonts w:ascii="宋体" w:eastAsia="宋体" w:hAnsi="宋体" w:cs="宋体"/>
          <w:sz w:val="24"/>
        </w:rPr>
      </w:pPr>
      <w:bookmarkStart w:id="65" w:name="_Toc143273534"/>
      <w:bookmarkStart w:id="66" w:name="_Toc507169013"/>
      <w:r w:rsidRPr="003427C4">
        <w:rPr>
          <w:rFonts w:ascii="宋体" w:eastAsia="宋体" w:hAnsi="宋体" w:cs="宋体"/>
          <w:sz w:val="24"/>
        </w:rPr>
        <w:t>六、开标、资格审查、评标程序</w:t>
      </w:r>
      <w:bookmarkEnd w:id="65"/>
      <w:bookmarkEnd w:id="66"/>
    </w:p>
    <w:p w14:paraId="4E73DEE7" w14:textId="77777777" w:rsidR="0000767B" w:rsidRPr="003427C4" w:rsidRDefault="00000000">
      <w:pPr>
        <w:pStyle w:val="10"/>
        <w:wordWrap w:val="0"/>
        <w:spacing w:line="360" w:lineRule="auto"/>
        <w:ind w:firstLineChars="200" w:firstLine="482"/>
        <w:rPr>
          <w:rFonts w:ascii="宋体" w:hAnsi="宋体" w:cs="宋体"/>
          <w:b/>
        </w:rPr>
      </w:pPr>
      <w:r w:rsidRPr="003427C4">
        <w:rPr>
          <w:rFonts w:ascii="宋体" w:hAnsi="宋体" w:cs="宋体"/>
          <w:b/>
        </w:rPr>
        <w:t>21、开标会议</w:t>
      </w:r>
    </w:p>
    <w:p w14:paraId="4E3B2A7F" w14:textId="05708E8D"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21.1比选代理机构项目负责人按比选文件规定的时间、地点组织公开开标。</w:t>
      </w:r>
      <w:r w:rsidR="007C7AF8" w:rsidRPr="003427C4">
        <w:rPr>
          <w:rFonts w:ascii="宋体" w:hAnsi="宋体" w:cs="宋体"/>
        </w:rPr>
        <w:t>采购人</w:t>
      </w:r>
      <w:r w:rsidRPr="003427C4">
        <w:rPr>
          <w:rFonts w:ascii="宋体" w:hAnsi="宋体" w:cs="宋体"/>
        </w:rPr>
        <w:t>代表及有关工作人员参加。</w:t>
      </w:r>
    </w:p>
    <w:p w14:paraId="4EDA172A" w14:textId="76DA78D0"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21.2开标会议由代理机构项目负责人主持。</w:t>
      </w:r>
    </w:p>
    <w:p w14:paraId="1FB7759C"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21.3开标会议上将公布响应供应商名称、响应报价等主要内容。</w:t>
      </w:r>
    </w:p>
    <w:p w14:paraId="5C27A2DC" w14:textId="2AE11A08" w:rsidR="0000767B" w:rsidRPr="003427C4" w:rsidRDefault="00B96805">
      <w:pPr>
        <w:pStyle w:val="10"/>
        <w:wordWrap w:val="0"/>
        <w:spacing w:line="360" w:lineRule="auto"/>
        <w:ind w:firstLineChars="200" w:firstLine="480"/>
        <w:rPr>
          <w:rFonts w:ascii="宋体" w:hAnsi="宋体" w:cs="宋体"/>
        </w:rPr>
      </w:pPr>
      <w:r w:rsidRPr="003427C4">
        <w:rPr>
          <w:rFonts w:ascii="宋体" w:hAnsi="宋体" w:cs="宋体"/>
        </w:rPr>
        <w:t>21.4采用现场开标的项目，开标过程的相关记录，由参加开标的各响应供应商代表和</w:t>
      </w:r>
      <w:r w:rsidR="007563B2" w:rsidRPr="003427C4">
        <w:rPr>
          <w:rFonts w:ascii="宋体" w:eastAsia="宋体" w:hAnsi="宋体" w:cs="宋体" w:hint="eastAsia"/>
        </w:rPr>
        <w:t>采购代理机构</w:t>
      </w:r>
      <w:proofErr w:type="spellStart"/>
      <w:r w:rsidRPr="003427C4">
        <w:rPr>
          <w:rFonts w:ascii="宋体" w:hAnsi="宋体" w:cs="宋体"/>
        </w:rPr>
        <w:t>相关工作人员签字确认</w:t>
      </w:r>
      <w:proofErr w:type="spellEnd"/>
      <w:r w:rsidRPr="003427C4">
        <w:rPr>
          <w:rFonts w:ascii="宋体" w:eastAsia="宋体" w:hAnsi="宋体" w:cs="宋体" w:hint="eastAsia"/>
        </w:rPr>
        <w:t>。未签字确认的，视同接受开标结果</w:t>
      </w:r>
      <w:r w:rsidRPr="003427C4">
        <w:rPr>
          <w:rFonts w:ascii="宋体" w:hAnsi="宋体" w:cs="宋体"/>
        </w:rPr>
        <w:t>。</w:t>
      </w:r>
      <w:r w:rsidRPr="003427C4">
        <w:rPr>
          <w:rFonts w:ascii="宋体" w:eastAsia="宋体" w:hAnsi="宋体" w:cs="宋体" w:hint="eastAsia"/>
        </w:rPr>
        <w:t>如有异议，应在现场提出并在开标过程记录表中记录并由响应供应商代表</w:t>
      </w:r>
      <w:r w:rsidR="007563B2" w:rsidRPr="003427C4">
        <w:rPr>
          <w:rFonts w:ascii="宋体" w:eastAsia="宋体" w:hAnsi="宋体" w:cs="宋体" w:hint="eastAsia"/>
        </w:rPr>
        <w:t>及采购代理机构相关工作人员</w:t>
      </w:r>
      <w:r w:rsidRPr="003427C4">
        <w:rPr>
          <w:rFonts w:ascii="宋体" w:eastAsia="宋体" w:hAnsi="宋体" w:cs="宋体" w:hint="eastAsia"/>
        </w:rPr>
        <w:t>签字</w:t>
      </w:r>
      <w:r w:rsidR="007563B2" w:rsidRPr="003427C4">
        <w:rPr>
          <w:rFonts w:ascii="宋体" w:eastAsia="宋体" w:hAnsi="宋体" w:cs="宋体" w:hint="eastAsia"/>
        </w:rPr>
        <w:t>确认</w:t>
      </w:r>
      <w:r w:rsidRPr="003427C4">
        <w:rPr>
          <w:rFonts w:ascii="宋体" w:eastAsia="宋体" w:hAnsi="宋体" w:cs="宋体" w:hint="eastAsia"/>
        </w:rPr>
        <w:t>。</w:t>
      </w:r>
    </w:p>
    <w:p w14:paraId="7CB4AFC4" w14:textId="3AC7F015" w:rsidR="00B96805" w:rsidRPr="003427C4" w:rsidRDefault="00B96805" w:rsidP="00B96805">
      <w:pPr>
        <w:pStyle w:val="10"/>
        <w:wordWrap w:val="0"/>
        <w:spacing w:line="360" w:lineRule="auto"/>
        <w:ind w:firstLineChars="200" w:firstLine="480"/>
        <w:rPr>
          <w:rFonts w:ascii="宋体" w:hAnsi="宋体" w:cs="宋体"/>
          <w:color w:val="000000"/>
        </w:rPr>
      </w:pPr>
      <w:r w:rsidRPr="003427C4">
        <w:rPr>
          <w:rFonts w:ascii="宋体" w:hAnsi="宋体" w:cs="宋体"/>
          <w:color w:val="000000"/>
        </w:rPr>
        <w:t>21.5响应供应商未参加开标的，视同认可开标结果。</w:t>
      </w:r>
    </w:p>
    <w:p w14:paraId="23D9D5EC" w14:textId="1947BA0D" w:rsidR="00B96805" w:rsidRPr="003427C4" w:rsidRDefault="00B96805" w:rsidP="00B96805">
      <w:pPr>
        <w:pStyle w:val="10"/>
        <w:wordWrap w:val="0"/>
        <w:spacing w:line="360" w:lineRule="auto"/>
        <w:ind w:firstLineChars="200" w:firstLine="480"/>
        <w:rPr>
          <w:rFonts w:ascii="宋体" w:hAnsi="宋体" w:cs="宋体"/>
        </w:rPr>
      </w:pPr>
      <w:r w:rsidRPr="003427C4">
        <w:rPr>
          <w:rFonts w:ascii="宋体" w:hAnsi="宋体" w:cs="宋体" w:hint="eastAsia"/>
        </w:rPr>
        <w:t>2</w:t>
      </w:r>
      <w:r w:rsidRPr="003427C4">
        <w:rPr>
          <w:rFonts w:ascii="宋体" w:hAnsi="宋体" w:cs="宋体"/>
        </w:rPr>
        <w:t>1.6</w:t>
      </w:r>
      <w:r w:rsidRPr="003427C4">
        <w:rPr>
          <w:rFonts w:ascii="宋体" w:hAnsi="宋体" w:cs="宋体" w:hint="eastAsia"/>
        </w:rPr>
        <w:t>响应供应商对于开标会议过程的质疑应在开标现场提出。</w:t>
      </w:r>
      <w:r w:rsidRPr="003427C4">
        <w:rPr>
          <w:rFonts w:ascii="宋体" w:eastAsia="宋体" w:hAnsi="宋体" w:cs="宋体" w:hint="eastAsia"/>
        </w:rPr>
        <w:t>开标会议结束后，采购人及采购代理机构不接受针对开标会议过程的质疑。</w:t>
      </w:r>
    </w:p>
    <w:p w14:paraId="43B567B4" w14:textId="77777777" w:rsidR="0000767B" w:rsidRPr="003427C4" w:rsidRDefault="00000000">
      <w:pPr>
        <w:pStyle w:val="10"/>
        <w:wordWrap w:val="0"/>
        <w:spacing w:line="360" w:lineRule="auto"/>
        <w:ind w:firstLineChars="200" w:firstLine="482"/>
        <w:rPr>
          <w:rFonts w:ascii="宋体" w:hAnsi="宋体" w:cs="宋体"/>
          <w:b/>
        </w:rPr>
      </w:pPr>
      <w:r w:rsidRPr="003427C4">
        <w:rPr>
          <w:rFonts w:ascii="宋体" w:hAnsi="宋体" w:cs="宋体"/>
          <w:b/>
        </w:rPr>
        <w:t>22、开标流程</w:t>
      </w:r>
    </w:p>
    <w:p w14:paraId="21582A73"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22.1现场开标程序：主持人按下列程序进行开标，开标按分包顺序进行。</w:t>
      </w:r>
    </w:p>
    <w:p w14:paraId="4E61513F"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22.1.1开标会议纪律；</w:t>
      </w:r>
    </w:p>
    <w:p w14:paraId="0676C511"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22.1.2公布响应单位名单；</w:t>
      </w:r>
    </w:p>
    <w:p w14:paraId="1572D53A"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22.1.3唱标；</w:t>
      </w:r>
    </w:p>
    <w:p w14:paraId="716AC073"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22.1.4开标会议结束。</w:t>
      </w:r>
    </w:p>
    <w:p w14:paraId="2765E654" w14:textId="77777777" w:rsidR="0000767B" w:rsidRPr="003427C4" w:rsidRDefault="00000000">
      <w:pPr>
        <w:pStyle w:val="10"/>
        <w:wordWrap w:val="0"/>
        <w:spacing w:line="360" w:lineRule="auto"/>
        <w:ind w:firstLineChars="200" w:firstLine="482"/>
        <w:rPr>
          <w:rFonts w:ascii="宋体" w:hAnsi="宋体" w:cs="宋体"/>
          <w:b/>
        </w:rPr>
      </w:pPr>
      <w:r w:rsidRPr="003427C4">
        <w:rPr>
          <w:rFonts w:ascii="宋体" w:hAnsi="宋体" w:cs="宋体"/>
          <w:b/>
        </w:rPr>
        <w:t>23、资格审查</w:t>
      </w:r>
    </w:p>
    <w:p w14:paraId="0B41E362" w14:textId="3D818644" w:rsidR="0000767B" w:rsidRPr="003427C4" w:rsidRDefault="00000000">
      <w:pPr>
        <w:pStyle w:val="10"/>
        <w:wordWrap w:val="0"/>
        <w:spacing w:line="360" w:lineRule="auto"/>
        <w:ind w:firstLineChars="200" w:firstLine="480"/>
        <w:rPr>
          <w:rFonts w:ascii="宋体" w:hAnsi="宋体" w:cs="宋体"/>
        </w:rPr>
      </w:pPr>
      <w:bookmarkStart w:id="67" w:name="EBa9c0a2c9e523494487594c65b2a92370"/>
      <w:proofErr w:type="spellStart"/>
      <w:r w:rsidRPr="003427C4">
        <w:rPr>
          <w:rFonts w:ascii="宋体" w:hAnsi="宋体" w:cs="宋体"/>
          <w:color w:val="000000"/>
        </w:rPr>
        <w:t>开标结束后</w:t>
      </w:r>
      <w:proofErr w:type="spellEnd"/>
      <w:r w:rsidRPr="003427C4">
        <w:rPr>
          <w:rFonts w:ascii="宋体" w:hAnsi="宋体" w:cs="宋体"/>
        </w:rPr>
        <w:t>，</w:t>
      </w:r>
      <w:r w:rsidR="007563B2" w:rsidRPr="003427C4">
        <w:rPr>
          <w:rFonts w:ascii="宋体" w:eastAsia="宋体" w:hAnsi="宋体" w:cs="宋体" w:hint="eastAsia"/>
        </w:rPr>
        <w:t>采购人代表及受采购人委托的采购代理机构工作人员</w:t>
      </w:r>
      <w:proofErr w:type="spellStart"/>
      <w:r w:rsidRPr="003427C4">
        <w:rPr>
          <w:rFonts w:ascii="宋体" w:hAnsi="宋体" w:cs="宋体"/>
        </w:rPr>
        <w:t>依</w:t>
      </w:r>
      <w:r w:rsidRPr="003427C4">
        <w:rPr>
          <w:rFonts w:ascii="宋体" w:hAnsi="宋体" w:cs="宋体"/>
          <w:color w:val="000000"/>
        </w:rPr>
        <w:t>法根据比选文件的规定对响应供应商的资格证明文件等进行审查</w:t>
      </w:r>
      <w:proofErr w:type="spellEnd"/>
      <w:r w:rsidRPr="003427C4">
        <w:rPr>
          <w:rFonts w:ascii="宋体" w:hAnsi="宋体" w:cs="宋体"/>
          <w:color w:val="000000"/>
        </w:rPr>
        <w:t>。</w:t>
      </w:r>
      <w:bookmarkEnd w:id="67"/>
    </w:p>
    <w:p w14:paraId="79BCE949" w14:textId="77777777" w:rsidR="0000767B" w:rsidRPr="003427C4" w:rsidRDefault="00000000">
      <w:pPr>
        <w:pStyle w:val="10"/>
        <w:wordWrap w:val="0"/>
        <w:spacing w:line="360" w:lineRule="auto"/>
        <w:ind w:firstLineChars="200" w:firstLine="482"/>
        <w:rPr>
          <w:rFonts w:ascii="宋体" w:hAnsi="宋体" w:cs="宋体"/>
          <w:b/>
        </w:rPr>
      </w:pPr>
      <w:r w:rsidRPr="003427C4">
        <w:rPr>
          <w:rFonts w:ascii="宋体" w:hAnsi="宋体" w:cs="宋体"/>
          <w:b/>
        </w:rPr>
        <w:lastRenderedPageBreak/>
        <w:t>24、评标委员会</w:t>
      </w:r>
    </w:p>
    <w:p w14:paraId="5F4E88AF" w14:textId="4FFB0888" w:rsidR="0000767B" w:rsidRPr="003427C4" w:rsidRDefault="007C7AF8">
      <w:pPr>
        <w:pStyle w:val="10"/>
        <w:wordWrap w:val="0"/>
        <w:spacing w:line="360" w:lineRule="auto"/>
        <w:ind w:firstLineChars="200" w:firstLine="480"/>
        <w:rPr>
          <w:rFonts w:ascii="宋体" w:hAnsi="宋体" w:cs="宋体"/>
        </w:rPr>
      </w:pPr>
      <w:proofErr w:type="spellStart"/>
      <w:r w:rsidRPr="003427C4">
        <w:rPr>
          <w:rFonts w:ascii="宋体" w:hAnsi="宋体" w:cs="宋体"/>
        </w:rPr>
        <w:t>采购人应根据本项目的特点</w:t>
      </w:r>
      <w:proofErr w:type="spellEnd"/>
      <w:r w:rsidR="007563B2" w:rsidRPr="003427C4">
        <w:rPr>
          <w:rFonts w:ascii="宋体" w:eastAsia="宋体" w:hAnsi="宋体" w:cs="宋体" w:hint="eastAsia"/>
        </w:rPr>
        <w:t>依法</w:t>
      </w:r>
      <w:proofErr w:type="spellStart"/>
      <w:r w:rsidRPr="003427C4">
        <w:rPr>
          <w:rFonts w:ascii="宋体" w:hAnsi="宋体" w:cs="宋体"/>
        </w:rPr>
        <w:t>组建评标委员会。评标委员会负责具体评标事务，对资格审查合格的响应供应商进行评标，并独立履行相关职责</w:t>
      </w:r>
      <w:proofErr w:type="spellEnd"/>
      <w:r w:rsidRPr="003427C4">
        <w:rPr>
          <w:rFonts w:ascii="宋体" w:hAnsi="宋体" w:cs="宋体"/>
        </w:rPr>
        <w:t>。</w:t>
      </w:r>
    </w:p>
    <w:p w14:paraId="62DE8274" w14:textId="77777777" w:rsidR="0000767B" w:rsidRPr="003427C4" w:rsidRDefault="00000000">
      <w:pPr>
        <w:pStyle w:val="10"/>
        <w:wordWrap w:val="0"/>
        <w:spacing w:line="360" w:lineRule="auto"/>
        <w:ind w:firstLineChars="200" w:firstLine="482"/>
        <w:rPr>
          <w:rFonts w:ascii="宋体" w:hAnsi="宋体" w:cs="宋体"/>
          <w:b/>
        </w:rPr>
      </w:pPr>
      <w:r w:rsidRPr="003427C4">
        <w:rPr>
          <w:rFonts w:ascii="宋体" w:hAnsi="宋体" w:cs="宋体"/>
          <w:b/>
        </w:rPr>
        <w:t>25、评标原则</w:t>
      </w:r>
    </w:p>
    <w:p w14:paraId="0D3F9707"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w:t>
      </w:r>
      <w:proofErr w:type="spellStart"/>
      <w:r w:rsidRPr="003427C4">
        <w:rPr>
          <w:rFonts w:ascii="宋体" w:hAnsi="宋体" w:cs="宋体"/>
        </w:rPr>
        <w:t>公平、公正、客观、</w:t>
      </w:r>
      <w:proofErr w:type="gramStart"/>
      <w:r w:rsidRPr="003427C4">
        <w:rPr>
          <w:rFonts w:ascii="宋体" w:hAnsi="宋体" w:cs="宋体"/>
        </w:rPr>
        <w:t>择优”为评标的基本原则</w:t>
      </w:r>
      <w:proofErr w:type="gramEnd"/>
      <w:r w:rsidRPr="003427C4">
        <w:rPr>
          <w:rFonts w:ascii="宋体" w:hAnsi="宋体" w:cs="宋体"/>
        </w:rPr>
        <w:t>，评标委员会将根据这一原则，公正、平等地对待各响应供应商</w:t>
      </w:r>
      <w:proofErr w:type="spellEnd"/>
      <w:r w:rsidRPr="003427C4">
        <w:rPr>
          <w:rFonts w:ascii="宋体" w:hAnsi="宋体" w:cs="宋体"/>
        </w:rPr>
        <w:t>。</w:t>
      </w:r>
    </w:p>
    <w:p w14:paraId="5B9196D2" w14:textId="77777777" w:rsidR="0000767B" w:rsidRPr="003427C4" w:rsidRDefault="00000000">
      <w:pPr>
        <w:pStyle w:val="10"/>
        <w:wordWrap w:val="0"/>
        <w:spacing w:line="360" w:lineRule="auto"/>
        <w:ind w:firstLineChars="200" w:firstLine="482"/>
        <w:rPr>
          <w:rFonts w:ascii="宋体" w:hAnsi="宋体" w:cs="宋体"/>
          <w:b/>
        </w:rPr>
      </w:pPr>
      <w:r w:rsidRPr="003427C4">
        <w:rPr>
          <w:rFonts w:ascii="宋体" w:hAnsi="宋体" w:cs="宋体"/>
          <w:b/>
        </w:rPr>
        <w:t>26、评标程序</w:t>
      </w:r>
    </w:p>
    <w:p w14:paraId="7B53E7BA"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26.1符合性检查：审查、评价响应文件是否符合比选文件的商务、技术等实质性要求。评标委员会依据比选文件的规定，从响应文件的有效性、完整性和对比选文件的响应程度进行审查，以确定是否对比选文件的要求作出了实质性的响应。存在重大偏离的响应文件为无效标。</w:t>
      </w:r>
      <w:bookmarkStart w:id="68" w:name="EB48e5ba2667fe4390bf237677a47020dd"/>
      <w:r w:rsidRPr="003427C4">
        <w:rPr>
          <w:rFonts w:ascii="宋体" w:hAnsi="宋体" w:cs="宋体"/>
        </w:rPr>
        <w:t>所谓重大偏离是指响应供应商响应文件中所述技术和服务等明显不能满足比选文件要求。</w:t>
      </w:r>
      <w:bookmarkEnd w:id="68"/>
      <w:r w:rsidRPr="003427C4">
        <w:rPr>
          <w:rFonts w:ascii="宋体" w:hAnsi="宋体" w:cs="宋体"/>
        </w:rPr>
        <w:t>重大偏离的认定须经评标委员会三分之二以上同意。</w:t>
      </w:r>
    </w:p>
    <w:p w14:paraId="5CEDCAEC" w14:textId="77777777" w:rsidR="0000767B" w:rsidRPr="003427C4" w:rsidRDefault="00000000">
      <w:pPr>
        <w:pStyle w:val="10"/>
        <w:wordWrap w:val="0"/>
        <w:spacing w:line="360" w:lineRule="auto"/>
        <w:ind w:firstLineChars="200" w:firstLine="480"/>
        <w:rPr>
          <w:rFonts w:ascii="宋体" w:hAnsi="宋体" w:cs="宋体"/>
        </w:rPr>
      </w:pPr>
      <w:proofErr w:type="gramStart"/>
      <w:r w:rsidRPr="003427C4">
        <w:rPr>
          <w:rFonts w:ascii="宋体" w:hAnsi="宋体" w:cs="宋体"/>
        </w:rPr>
        <w:t>评标委员会判断“</w:t>
      </w:r>
      <w:proofErr w:type="gramEnd"/>
      <w:r w:rsidRPr="003427C4">
        <w:rPr>
          <w:rFonts w:ascii="宋体" w:hAnsi="宋体" w:cs="宋体"/>
        </w:rPr>
        <w:t>响应文件”的响应性，仅基于“响应文件”本身而不靠外部证据。对非实质性响应的响应文件，响应供应商不能通过修正或撤销不符之处，而使其成为实质性响应。</w:t>
      </w:r>
    </w:p>
    <w:p w14:paraId="298E9F6B" w14:textId="1B310F1C"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26.2澄清有关问题：</w:t>
      </w:r>
    </w:p>
    <w:p w14:paraId="5F86A3FC" w14:textId="2D08AEBA"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26.2.1对响应文件中含义不明确、同类问题表述不一致或者有明显文字和计算错误的内容，评标委员会可以书面形式（应当由评标委员会专家签字）或要求响应供应商</w:t>
      </w:r>
      <w:r w:rsidR="007563B2" w:rsidRPr="003427C4">
        <w:rPr>
          <w:rFonts w:ascii="宋体" w:eastAsia="宋体" w:hAnsi="宋体" w:cs="宋体" w:hint="eastAsia"/>
        </w:rPr>
        <w:t>现场</w:t>
      </w:r>
      <w:proofErr w:type="gramStart"/>
      <w:r w:rsidRPr="003427C4">
        <w:rPr>
          <w:rFonts w:ascii="宋体" w:hAnsi="宋体" w:cs="宋体"/>
        </w:rPr>
        <w:t>作出</w:t>
      </w:r>
      <w:proofErr w:type="gramEnd"/>
      <w:r w:rsidRPr="003427C4">
        <w:rPr>
          <w:rFonts w:ascii="宋体" w:hAnsi="宋体" w:cs="宋体"/>
        </w:rPr>
        <w:t>必要的澄清、说明或者纠正。响应供应商的澄清、说明或者补正应当采用书面形向评标委员会进行澄清回复。响应供应商的澄清、说明或者补正不得超出响应文件的范围或者改变响应文件的实质性内容。响应供应商的书面澄清、说明应加盖公章，或者由法定代表人或其授权的代表签字。</w:t>
      </w:r>
    </w:p>
    <w:p w14:paraId="4B4DEBC3" w14:textId="77777777" w:rsidR="0000767B" w:rsidRPr="003427C4" w:rsidRDefault="00000000">
      <w:pPr>
        <w:pStyle w:val="10"/>
        <w:wordWrap w:val="0"/>
        <w:spacing w:line="360" w:lineRule="auto"/>
        <w:ind w:firstLineChars="250" w:firstLine="600"/>
        <w:rPr>
          <w:rFonts w:ascii="宋体" w:hAnsi="宋体" w:cs="宋体"/>
        </w:rPr>
      </w:pPr>
      <w:r w:rsidRPr="003427C4">
        <w:rPr>
          <w:rFonts w:ascii="宋体" w:hAnsi="宋体" w:cs="宋体"/>
        </w:rPr>
        <w:t>26.2.2响应文件报价出现前后不一致的，除比选文件另有规定外，按照下列规定修正：</w:t>
      </w:r>
    </w:p>
    <w:p w14:paraId="075A834A"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①</w:t>
      </w:r>
      <w:proofErr w:type="spellStart"/>
      <w:r w:rsidRPr="003427C4">
        <w:rPr>
          <w:rFonts w:ascii="宋体" w:hAnsi="宋体" w:cs="宋体"/>
        </w:rPr>
        <w:t>响应文件中开标一览表（报价表）内容与响应文件中相应内容不一致的，以开标一览表（报价表）为准</w:t>
      </w:r>
      <w:proofErr w:type="spellEnd"/>
      <w:r w:rsidRPr="003427C4">
        <w:rPr>
          <w:rFonts w:ascii="宋体" w:hAnsi="宋体" w:cs="宋体"/>
        </w:rPr>
        <w:t>；</w:t>
      </w:r>
    </w:p>
    <w:p w14:paraId="366B737E"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②</w:t>
      </w:r>
      <w:proofErr w:type="spellStart"/>
      <w:r w:rsidRPr="003427C4">
        <w:rPr>
          <w:rFonts w:ascii="宋体" w:hAnsi="宋体" w:cs="宋体"/>
        </w:rPr>
        <w:t>大写金额和小写金额不一致的，以大写金额为准</w:t>
      </w:r>
      <w:proofErr w:type="spellEnd"/>
      <w:r w:rsidRPr="003427C4">
        <w:rPr>
          <w:rFonts w:ascii="宋体" w:hAnsi="宋体" w:cs="宋体"/>
        </w:rPr>
        <w:t>；</w:t>
      </w:r>
    </w:p>
    <w:p w14:paraId="533A78CC"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③</w:t>
      </w:r>
      <w:proofErr w:type="spellStart"/>
      <w:r w:rsidRPr="003427C4">
        <w:rPr>
          <w:rFonts w:ascii="宋体" w:hAnsi="宋体" w:cs="宋体"/>
        </w:rPr>
        <w:t>单价金额小数点或者百分比有明显错位的，以开标一览表的总价为准，并修改单价</w:t>
      </w:r>
      <w:proofErr w:type="spellEnd"/>
      <w:r w:rsidRPr="003427C4">
        <w:rPr>
          <w:rFonts w:ascii="宋体" w:hAnsi="宋体" w:cs="宋体"/>
        </w:rPr>
        <w:t>；</w:t>
      </w:r>
    </w:p>
    <w:p w14:paraId="3B3471F7" w14:textId="77777777" w:rsidR="00B35A26" w:rsidRPr="003427C4" w:rsidRDefault="00B35A26" w:rsidP="00B35A26">
      <w:pPr>
        <w:pStyle w:val="10"/>
        <w:wordWrap w:val="0"/>
        <w:spacing w:line="360" w:lineRule="auto"/>
        <w:ind w:firstLineChars="200" w:firstLine="480"/>
        <w:rPr>
          <w:rFonts w:ascii="宋体" w:hAnsi="宋体" w:cs="宋体"/>
        </w:rPr>
      </w:pPr>
      <w:r w:rsidRPr="003427C4">
        <w:rPr>
          <w:rFonts w:ascii="宋体" w:hAnsi="宋体" w:cs="宋体"/>
        </w:rPr>
        <w:t>④</w:t>
      </w:r>
      <w:proofErr w:type="spellStart"/>
      <w:r w:rsidRPr="003427C4">
        <w:rPr>
          <w:rFonts w:ascii="宋体" w:hAnsi="宋体" w:cs="宋体"/>
        </w:rPr>
        <w:t>总价金额与按单价汇总金额不一致的，以单价金额计算结果为准</w:t>
      </w:r>
      <w:proofErr w:type="spellEnd"/>
      <w:r w:rsidRPr="003427C4">
        <w:rPr>
          <w:rFonts w:ascii="宋体" w:hAnsi="宋体" w:cs="宋体"/>
        </w:rPr>
        <w:t>。</w:t>
      </w:r>
    </w:p>
    <w:p w14:paraId="774DD377" w14:textId="7830A07D" w:rsidR="0000767B" w:rsidRPr="003427C4" w:rsidRDefault="00000000">
      <w:pPr>
        <w:pStyle w:val="10"/>
        <w:wordWrap w:val="0"/>
        <w:spacing w:line="360" w:lineRule="auto"/>
        <w:ind w:firstLineChars="200" w:firstLine="480"/>
        <w:rPr>
          <w:rFonts w:ascii="宋体" w:hAnsi="宋体" w:cs="宋体"/>
        </w:rPr>
      </w:pPr>
      <w:proofErr w:type="spellStart"/>
      <w:r w:rsidRPr="003427C4">
        <w:rPr>
          <w:rFonts w:ascii="宋体" w:hAnsi="宋体" w:cs="宋体"/>
        </w:rPr>
        <w:lastRenderedPageBreak/>
        <w:t>同时出现两种以上不一致的，按照前款规定的顺序修正。修正后的报价，经响应供应商确认后产生约束力，响应供应商不确认的，其响应无效</w:t>
      </w:r>
      <w:proofErr w:type="spellEnd"/>
      <w:r w:rsidRPr="003427C4">
        <w:rPr>
          <w:rFonts w:ascii="宋体" w:hAnsi="宋体" w:cs="宋体"/>
        </w:rPr>
        <w:t>。</w:t>
      </w:r>
    </w:p>
    <w:p w14:paraId="7FB6661A"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26.3评标委员会发现响应供应商的报价明显低于其他响应报价，使得其响应报价可能低于其个别成本的，应当要求该响应供应商作出书面说明并提供相关证明材料。响应供应商不能合理说明或者不能提供相关证明材料的，由评标委员会认定该响应供应商以低于成本报价竞标，应当否决其响应。</w:t>
      </w:r>
    </w:p>
    <w:p w14:paraId="1377E69D"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26.4比较：评标委员会将按比选文件中规定的评标方法和标准，对符合性检查合格的响应文件进行商务和技术评比。</w:t>
      </w:r>
    </w:p>
    <w:p w14:paraId="79D6CF8D"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26.5推荐中标候选人：评标委员会按照比选文件中规定的评标方法和标准推荐中标候选人。</w:t>
      </w:r>
    </w:p>
    <w:p w14:paraId="40E54F1B" w14:textId="77777777" w:rsidR="0000767B" w:rsidRPr="003427C4" w:rsidRDefault="00000000">
      <w:pPr>
        <w:pStyle w:val="Normal0"/>
        <w:wordWrap w:val="0"/>
        <w:spacing w:line="360" w:lineRule="auto"/>
        <w:outlineLvl w:val="0"/>
        <w:rPr>
          <w:rFonts w:ascii="宋体" w:eastAsia="宋体" w:hAnsi="宋体" w:cs="宋体"/>
          <w:sz w:val="24"/>
        </w:rPr>
      </w:pPr>
      <w:bookmarkStart w:id="69" w:name="_Toc143273535"/>
      <w:bookmarkStart w:id="70" w:name="_Toc507169014"/>
      <w:r w:rsidRPr="003427C4">
        <w:rPr>
          <w:rFonts w:ascii="宋体" w:eastAsia="宋体" w:hAnsi="宋体" w:cs="宋体"/>
          <w:sz w:val="24"/>
        </w:rPr>
        <w:t>七、中标及合同签订</w:t>
      </w:r>
      <w:bookmarkEnd w:id="69"/>
      <w:bookmarkEnd w:id="70"/>
    </w:p>
    <w:p w14:paraId="38189474" w14:textId="77777777" w:rsidR="0000767B" w:rsidRPr="003427C4" w:rsidRDefault="00000000">
      <w:pPr>
        <w:pStyle w:val="10"/>
        <w:wordWrap w:val="0"/>
        <w:spacing w:line="360" w:lineRule="auto"/>
        <w:ind w:firstLineChars="200" w:firstLine="482"/>
        <w:rPr>
          <w:rFonts w:ascii="宋体" w:hAnsi="宋体" w:cs="宋体"/>
          <w:b/>
        </w:rPr>
      </w:pPr>
      <w:r w:rsidRPr="003427C4">
        <w:rPr>
          <w:rFonts w:ascii="宋体" w:hAnsi="宋体" w:cs="宋体"/>
          <w:b/>
        </w:rPr>
        <w:t>27、标后审查</w:t>
      </w:r>
    </w:p>
    <w:p w14:paraId="2203F139" w14:textId="5F59E023" w:rsidR="0000767B" w:rsidRPr="003427C4" w:rsidRDefault="00000000">
      <w:pPr>
        <w:pStyle w:val="10"/>
        <w:wordWrap w:val="0"/>
        <w:spacing w:line="360" w:lineRule="auto"/>
        <w:ind w:firstLineChars="200" w:firstLine="480"/>
        <w:rPr>
          <w:rFonts w:ascii="宋体" w:hAnsi="宋体" w:cs="宋体"/>
        </w:rPr>
      </w:pPr>
      <w:bookmarkStart w:id="71" w:name="EB17cdacdfdd1244abbb73389fe0bfffe7"/>
      <w:r w:rsidRPr="003427C4">
        <w:rPr>
          <w:rFonts w:ascii="宋体" w:hAnsi="宋体" w:cs="宋体"/>
          <w:color w:val="000000"/>
        </w:rPr>
        <w:t>27.1</w:t>
      </w:r>
      <w:r w:rsidR="007C7AF8" w:rsidRPr="003427C4">
        <w:rPr>
          <w:rFonts w:ascii="宋体" w:hAnsi="宋体" w:cs="宋体"/>
          <w:color w:val="000000"/>
        </w:rPr>
        <w:t>采购人</w:t>
      </w:r>
      <w:r w:rsidRPr="003427C4">
        <w:rPr>
          <w:rFonts w:ascii="宋体" w:hAnsi="宋体" w:cs="宋体"/>
          <w:color w:val="000000"/>
        </w:rPr>
        <w:t>将在签订合同前对中标候选人是否能圆满地履行合同进行审查。审查包括中标候选人响应文件中提供的所有资格证明材料原件，中标候选人响应文件及补充承诺中涉及的其他相关资料原件，以及对本项目实施可能存在风险的其他因素。</w:t>
      </w:r>
    </w:p>
    <w:p w14:paraId="0C49CB56" w14:textId="1014B8B3" w:rsidR="0000767B" w:rsidRPr="003427C4" w:rsidRDefault="00000000">
      <w:pPr>
        <w:pStyle w:val="10"/>
        <w:wordWrap w:val="0"/>
        <w:spacing w:line="360" w:lineRule="auto"/>
        <w:ind w:firstLineChars="200" w:firstLine="480"/>
        <w:rPr>
          <w:rFonts w:ascii="宋体" w:hAnsi="宋体" w:cs="宋体"/>
          <w:color w:val="0000FF"/>
        </w:rPr>
      </w:pPr>
      <w:r w:rsidRPr="003427C4">
        <w:rPr>
          <w:rFonts w:ascii="宋体" w:hAnsi="宋体" w:cs="宋体"/>
          <w:color w:val="000000"/>
        </w:rPr>
        <w:t>27.2</w:t>
      </w:r>
      <w:r w:rsidR="007C7AF8" w:rsidRPr="003427C4">
        <w:rPr>
          <w:rFonts w:ascii="宋体" w:hAnsi="宋体" w:cs="宋体"/>
          <w:color w:val="000000"/>
        </w:rPr>
        <w:t>采购人</w:t>
      </w:r>
      <w:r w:rsidRPr="003427C4">
        <w:rPr>
          <w:rFonts w:ascii="宋体" w:hAnsi="宋体" w:cs="宋体"/>
          <w:color w:val="000000"/>
        </w:rPr>
        <w:t>若发现中标候选人在响应过程中提供虚假证明文件，故意隐瞒公司不良信誉和财务状况，以及存在可能对合同圆满履行造成风险的其他因素等，则报经监管部门按规定取消其中标资格，监管部门依法处理。如果确定第一中标候选人无法履行合同，</w:t>
      </w:r>
      <w:r w:rsidR="007C7AF8" w:rsidRPr="003427C4">
        <w:rPr>
          <w:rFonts w:ascii="宋体" w:hAnsi="宋体" w:cs="宋体"/>
          <w:color w:val="000000"/>
        </w:rPr>
        <w:t>采购人</w:t>
      </w:r>
      <w:r w:rsidRPr="003427C4">
        <w:rPr>
          <w:rFonts w:ascii="宋体" w:hAnsi="宋体" w:cs="宋体"/>
          <w:color w:val="000000"/>
        </w:rPr>
        <w:t>可以按排名依次对其余中标候选人进行类似的审查。</w:t>
      </w:r>
      <w:bookmarkEnd w:id="71"/>
    </w:p>
    <w:p w14:paraId="060A5B7E" w14:textId="77777777" w:rsidR="0000767B" w:rsidRPr="003427C4" w:rsidRDefault="00000000">
      <w:pPr>
        <w:pStyle w:val="10"/>
        <w:wordWrap w:val="0"/>
        <w:spacing w:line="360" w:lineRule="auto"/>
        <w:ind w:firstLineChars="200" w:firstLine="482"/>
        <w:rPr>
          <w:rFonts w:ascii="宋体" w:hAnsi="宋体" w:cs="宋体"/>
          <w:b/>
        </w:rPr>
      </w:pPr>
      <w:r w:rsidRPr="003427C4">
        <w:rPr>
          <w:rFonts w:ascii="宋体" w:hAnsi="宋体" w:cs="宋体"/>
          <w:b/>
        </w:rPr>
        <w:t>28、确定成交供应商</w:t>
      </w:r>
    </w:p>
    <w:p w14:paraId="56649B8E" w14:textId="43A98581" w:rsidR="0000767B" w:rsidRPr="003427C4" w:rsidRDefault="007C7AF8">
      <w:pPr>
        <w:pStyle w:val="10"/>
        <w:wordWrap w:val="0"/>
        <w:spacing w:line="360" w:lineRule="auto"/>
        <w:ind w:firstLineChars="200" w:firstLine="480"/>
        <w:rPr>
          <w:rFonts w:ascii="宋体" w:hAnsi="宋体" w:cs="宋体"/>
        </w:rPr>
      </w:pPr>
      <w:r w:rsidRPr="003427C4">
        <w:rPr>
          <w:rFonts w:ascii="宋体" w:hAnsi="宋体" w:cs="宋体"/>
        </w:rPr>
        <w:t>采购人应当自收到评标报告之日起2</w:t>
      </w:r>
      <w:r w:rsidRPr="003427C4">
        <w:rPr>
          <w:rFonts w:ascii="宋体" w:eastAsia="宋体" w:hAnsi="宋体" w:cs="宋体" w:hint="eastAsia"/>
        </w:rPr>
        <w:t>个工作</w:t>
      </w:r>
      <w:proofErr w:type="spellStart"/>
      <w:r w:rsidRPr="003427C4">
        <w:rPr>
          <w:rFonts w:ascii="宋体" w:hAnsi="宋体" w:cs="宋体"/>
        </w:rPr>
        <w:t>日内公示中标候选人。中标候选人并列的，由采购人</w:t>
      </w:r>
      <w:proofErr w:type="spellEnd"/>
      <w:r w:rsidRPr="003427C4">
        <w:rPr>
          <w:rFonts w:ascii="宋体" w:eastAsia="宋体" w:hAnsi="宋体" w:cs="宋体" w:hint="eastAsia"/>
        </w:rPr>
        <w:t>按比选文件约定</w:t>
      </w:r>
      <w:proofErr w:type="spellStart"/>
      <w:r w:rsidRPr="003427C4">
        <w:rPr>
          <w:rFonts w:ascii="宋体" w:hAnsi="宋体" w:cs="宋体"/>
        </w:rPr>
        <w:t>确定成交供应商</w:t>
      </w:r>
      <w:proofErr w:type="spellEnd"/>
      <w:r w:rsidRPr="003427C4">
        <w:rPr>
          <w:rFonts w:ascii="宋体" w:hAnsi="宋体" w:cs="宋体"/>
        </w:rPr>
        <w:t>。</w:t>
      </w:r>
    </w:p>
    <w:p w14:paraId="6CB08BEC" w14:textId="3CFA24F4"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成交供应商（或中标候选人）放弃中标、因不可抗力不能履行合同，或者被查实存在影响中标结果的违法行为等情形，不符合中标条件的，</w:t>
      </w:r>
      <w:r w:rsidR="007C7AF8" w:rsidRPr="003427C4">
        <w:rPr>
          <w:rFonts w:ascii="宋体" w:hAnsi="宋体" w:cs="宋体"/>
        </w:rPr>
        <w:t>采购人</w:t>
      </w:r>
      <w:r w:rsidRPr="003427C4">
        <w:rPr>
          <w:rFonts w:ascii="宋体" w:hAnsi="宋体" w:cs="宋体"/>
        </w:rPr>
        <w:t>可以按照评标委员会确定的中标候选人名单排序依次确定其他中标候选人为成交供应商，也可以重新比选。</w:t>
      </w:r>
    </w:p>
    <w:p w14:paraId="403D7B36" w14:textId="77777777" w:rsidR="0000767B" w:rsidRPr="003427C4" w:rsidRDefault="00000000">
      <w:pPr>
        <w:pStyle w:val="10"/>
        <w:wordWrap w:val="0"/>
        <w:spacing w:line="360" w:lineRule="auto"/>
        <w:ind w:firstLineChars="200" w:firstLine="482"/>
        <w:rPr>
          <w:rFonts w:ascii="宋体" w:hAnsi="宋体" w:cs="宋体"/>
          <w:b/>
        </w:rPr>
      </w:pPr>
      <w:r w:rsidRPr="003427C4">
        <w:rPr>
          <w:rFonts w:ascii="宋体" w:hAnsi="宋体" w:cs="宋体"/>
          <w:b/>
        </w:rPr>
        <w:t>29、成交通知书</w:t>
      </w:r>
    </w:p>
    <w:p w14:paraId="11ACAA0D"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29.1比选代理机构将向成交供应商发出</w:t>
      </w:r>
      <w:r w:rsidRPr="003427C4">
        <w:rPr>
          <w:rFonts w:ascii="宋体" w:eastAsia="宋体" w:hAnsi="宋体" w:cs="宋体" w:hint="eastAsia"/>
        </w:rPr>
        <w:t>成交</w:t>
      </w:r>
      <w:proofErr w:type="spellStart"/>
      <w:r w:rsidRPr="003427C4">
        <w:rPr>
          <w:rFonts w:ascii="宋体" w:hAnsi="宋体" w:cs="宋体"/>
        </w:rPr>
        <w:t>通知书</w:t>
      </w:r>
      <w:proofErr w:type="spellEnd"/>
      <w:r w:rsidRPr="003427C4">
        <w:rPr>
          <w:rFonts w:ascii="宋体" w:hAnsi="宋体" w:cs="宋体"/>
        </w:rPr>
        <w:t>。</w:t>
      </w:r>
    </w:p>
    <w:p w14:paraId="280469A0" w14:textId="77777777"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29.2成交供应商应及时到比选代理机构领取成交通知书，成交通知书是签订合同的依据和组成部分。</w:t>
      </w:r>
    </w:p>
    <w:p w14:paraId="4C54DBBE" w14:textId="77777777" w:rsidR="0000767B" w:rsidRPr="003427C4" w:rsidRDefault="00000000">
      <w:pPr>
        <w:pStyle w:val="10"/>
        <w:wordWrap w:val="0"/>
        <w:spacing w:line="360" w:lineRule="auto"/>
        <w:ind w:firstLineChars="200" w:firstLine="482"/>
        <w:rPr>
          <w:rFonts w:ascii="宋体" w:hAnsi="宋体" w:cs="宋体"/>
          <w:b/>
        </w:rPr>
      </w:pPr>
      <w:r w:rsidRPr="003427C4">
        <w:rPr>
          <w:rFonts w:ascii="宋体" w:hAnsi="宋体" w:cs="宋体"/>
          <w:b/>
        </w:rPr>
        <w:t>30、签订</w:t>
      </w:r>
      <w:r w:rsidRPr="003427C4">
        <w:rPr>
          <w:rFonts w:ascii="宋体" w:eastAsia="宋体" w:hAnsi="宋体" w:cs="宋体" w:hint="eastAsia"/>
          <w:b/>
        </w:rPr>
        <w:t>协议</w:t>
      </w:r>
    </w:p>
    <w:p w14:paraId="6E7EDFD6" w14:textId="3ACBE63A"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lastRenderedPageBreak/>
        <w:t>30.1成交供应商与</w:t>
      </w:r>
      <w:r w:rsidR="007C7AF8" w:rsidRPr="003427C4">
        <w:rPr>
          <w:rFonts w:ascii="宋体" w:hAnsi="宋体" w:cs="宋体"/>
        </w:rPr>
        <w:t>采购人</w:t>
      </w:r>
      <w:r w:rsidRPr="003427C4">
        <w:rPr>
          <w:rFonts w:ascii="宋体" w:hAnsi="宋体" w:cs="宋体"/>
        </w:rPr>
        <w:t>应当在成交通知书发出之日起30日内签订</w:t>
      </w:r>
      <w:r w:rsidRPr="003427C4">
        <w:rPr>
          <w:rFonts w:ascii="宋体" w:eastAsia="宋体" w:hAnsi="宋体" w:cs="宋体" w:hint="eastAsia"/>
        </w:rPr>
        <w:t>合作协议。</w:t>
      </w:r>
      <w:proofErr w:type="spellStart"/>
      <w:r w:rsidRPr="003427C4">
        <w:rPr>
          <w:rFonts w:ascii="宋体" w:hAnsi="宋体" w:cs="宋体"/>
        </w:rPr>
        <w:t>比选文件、成交供应商的响应文件以及评标过程中有关澄清文件均作为</w:t>
      </w:r>
      <w:proofErr w:type="spellEnd"/>
      <w:r w:rsidRPr="003427C4">
        <w:rPr>
          <w:rFonts w:ascii="宋体" w:eastAsia="宋体" w:hAnsi="宋体" w:cs="宋体" w:hint="eastAsia"/>
        </w:rPr>
        <w:t>协议</w:t>
      </w:r>
      <w:proofErr w:type="spellStart"/>
      <w:r w:rsidRPr="003427C4">
        <w:rPr>
          <w:rFonts w:ascii="宋体" w:hAnsi="宋体" w:cs="宋体"/>
        </w:rPr>
        <w:t>附件</w:t>
      </w:r>
      <w:proofErr w:type="spellEnd"/>
      <w:r w:rsidRPr="003427C4">
        <w:rPr>
          <w:rFonts w:ascii="宋体" w:hAnsi="宋体" w:cs="宋体"/>
        </w:rPr>
        <w:t>。</w:t>
      </w:r>
    </w:p>
    <w:p w14:paraId="145E1074" w14:textId="1CFBA3C9" w:rsidR="0000767B" w:rsidRPr="003427C4" w:rsidRDefault="00000000">
      <w:pPr>
        <w:pStyle w:val="10"/>
        <w:wordWrap w:val="0"/>
        <w:spacing w:line="360" w:lineRule="auto"/>
        <w:ind w:firstLineChars="200" w:firstLine="480"/>
        <w:rPr>
          <w:rFonts w:ascii="宋体" w:hAnsi="宋体" w:cs="宋体"/>
        </w:rPr>
      </w:pPr>
      <w:r w:rsidRPr="003427C4">
        <w:rPr>
          <w:rFonts w:ascii="宋体" w:hAnsi="宋体" w:cs="宋体"/>
        </w:rPr>
        <w:t>30.2成交供应商无正当理由未在规定时间内与</w:t>
      </w:r>
      <w:r w:rsidR="007C7AF8" w:rsidRPr="003427C4">
        <w:rPr>
          <w:rFonts w:ascii="宋体" w:hAnsi="宋体" w:cs="宋体"/>
        </w:rPr>
        <w:t>采购人</w:t>
      </w:r>
      <w:r w:rsidRPr="003427C4">
        <w:rPr>
          <w:rFonts w:ascii="宋体" w:hAnsi="宋体" w:cs="宋体"/>
        </w:rPr>
        <w:t>签订合同的，</w:t>
      </w:r>
      <w:r w:rsidR="007C7AF8" w:rsidRPr="003427C4">
        <w:rPr>
          <w:rFonts w:ascii="宋体" w:hAnsi="宋体" w:cs="宋体"/>
        </w:rPr>
        <w:t>采购人</w:t>
      </w:r>
      <w:r w:rsidRPr="003427C4">
        <w:rPr>
          <w:rFonts w:ascii="宋体" w:hAnsi="宋体" w:cs="宋体"/>
        </w:rPr>
        <w:t>有权建议取消其中标资格，监管部门将对其依法处理。</w:t>
      </w:r>
    </w:p>
    <w:p w14:paraId="77A9E16B" w14:textId="77777777" w:rsidR="0000767B" w:rsidRPr="003427C4" w:rsidRDefault="00000000">
      <w:pPr>
        <w:pStyle w:val="Normal0"/>
        <w:wordWrap w:val="0"/>
        <w:spacing w:line="360" w:lineRule="auto"/>
        <w:outlineLvl w:val="0"/>
        <w:rPr>
          <w:rFonts w:ascii="宋体" w:eastAsia="宋体" w:hAnsi="宋体" w:cs="宋体"/>
          <w:sz w:val="24"/>
        </w:rPr>
      </w:pPr>
      <w:bookmarkStart w:id="72" w:name="_Toc507169015"/>
      <w:bookmarkStart w:id="73" w:name="_Toc143273536"/>
      <w:bookmarkStart w:id="74" w:name="_Toc507169016"/>
      <w:r w:rsidRPr="003427C4">
        <w:rPr>
          <w:rFonts w:ascii="宋体" w:eastAsia="宋体" w:hAnsi="宋体" w:cs="宋体"/>
          <w:sz w:val="24"/>
        </w:rPr>
        <w:t>八、付款</w:t>
      </w:r>
      <w:bookmarkEnd w:id="72"/>
      <w:bookmarkEnd w:id="73"/>
    </w:p>
    <w:p w14:paraId="4B39B750" w14:textId="77777777" w:rsidR="0000767B" w:rsidRPr="003427C4" w:rsidRDefault="00000000">
      <w:pPr>
        <w:pStyle w:val="10"/>
        <w:wordWrap w:val="0"/>
        <w:spacing w:line="360" w:lineRule="auto"/>
        <w:ind w:firstLineChars="200" w:firstLine="482"/>
        <w:rPr>
          <w:rFonts w:ascii="宋体" w:hAnsi="宋体" w:cs="宋体"/>
          <w:b/>
        </w:rPr>
      </w:pPr>
      <w:r w:rsidRPr="003427C4">
        <w:rPr>
          <w:rFonts w:ascii="宋体" w:hAnsi="宋体" w:cs="宋体"/>
          <w:b/>
        </w:rPr>
        <w:t>31、付款</w:t>
      </w:r>
    </w:p>
    <w:p w14:paraId="003A5235" w14:textId="5879F709" w:rsidR="0000767B" w:rsidRPr="003427C4" w:rsidRDefault="00000000">
      <w:pPr>
        <w:pStyle w:val="10"/>
        <w:wordWrap w:val="0"/>
        <w:spacing w:line="360" w:lineRule="auto"/>
        <w:ind w:firstLineChars="200" w:firstLine="480"/>
        <w:rPr>
          <w:rFonts w:ascii="宋体" w:hAnsi="宋体" w:cs="宋体"/>
        </w:rPr>
      </w:pPr>
      <w:bookmarkStart w:id="75" w:name="EBf0da31fab3a04ad0893de83144a87b34"/>
      <w:r w:rsidRPr="003427C4">
        <w:rPr>
          <w:rFonts w:ascii="宋体" w:hAnsi="宋体" w:cs="宋体"/>
          <w:color w:val="000000"/>
        </w:rPr>
        <w:t>31.1成交供应商按比选文件和</w:t>
      </w:r>
      <w:r w:rsidR="007C7AF8" w:rsidRPr="003427C4">
        <w:rPr>
          <w:rFonts w:ascii="宋体" w:eastAsia="宋体" w:hAnsi="宋体" w:cs="宋体" w:hint="eastAsia"/>
          <w:color w:val="000000"/>
        </w:rPr>
        <w:t>采购人</w:t>
      </w:r>
      <w:proofErr w:type="spellStart"/>
      <w:r w:rsidRPr="003427C4">
        <w:rPr>
          <w:rFonts w:ascii="宋体" w:hAnsi="宋体" w:cs="宋体"/>
          <w:color w:val="000000"/>
        </w:rPr>
        <w:t>要求办理</w:t>
      </w:r>
      <w:proofErr w:type="gramStart"/>
      <w:r w:rsidRPr="003427C4">
        <w:rPr>
          <w:rFonts w:ascii="宋体" w:hAnsi="宋体" w:cs="宋体"/>
          <w:color w:val="000000"/>
        </w:rPr>
        <w:t>采购款</w:t>
      </w:r>
      <w:proofErr w:type="gramEnd"/>
      <w:r w:rsidRPr="003427C4">
        <w:rPr>
          <w:rFonts w:ascii="宋体" w:hAnsi="宋体" w:cs="宋体"/>
          <w:color w:val="000000"/>
        </w:rPr>
        <w:t>支付手续</w:t>
      </w:r>
      <w:proofErr w:type="spellEnd"/>
      <w:r w:rsidRPr="003427C4">
        <w:rPr>
          <w:rFonts w:ascii="宋体" w:hAnsi="宋体" w:cs="宋体"/>
          <w:color w:val="000000"/>
        </w:rPr>
        <w:t>。</w:t>
      </w:r>
      <w:bookmarkEnd w:id="75"/>
    </w:p>
    <w:p w14:paraId="58705C12" w14:textId="77777777" w:rsidR="0000767B" w:rsidRPr="003427C4" w:rsidRDefault="00000000">
      <w:pPr>
        <w:pStyle w:val="Normal0"/>
        <w:wordWrap w:val="0"/>
        <w:spacing w:line="360" w:lineRule="auto"/>
        <w:outlineLvl w:val="0"/>
        <w:rPr>
          <w:rFonts w:ascii="宋体" w:eastAsia="宋体" w:hAnsi="宋体" w:cs="宋体"/>
          <w:sz w:val="24"/>
        </w:rPr>
      </w:pPr>
      <w:bookmarkStart w:id="76" w:name="_Toc143273537"/>
      <w:r w:rsidRPr="003427C4">
        <w:rPr>
          <w:rFonts w:ascii="宋体" w:eastAsia="宋体" w:hAnsi="宋体" w:cs="宋体"/>
          <w:sz w:val="24"/>
        </w:rPr>
        <w:t>九、质疑与投诉</w:t>
      </w:r>
      <w:bookmarkEnd w:id="74"/>
      <w:bookmarkEnd w:id="76"/>
    </w:p>
    <w:p w14:paraId="69890DCF" w14:textId="77777777" w:rsidR="0000767B" w:rsidRPr="003427C4" w:rsidRDefault="00000000">
      <w:pPr>
        <w:pStyle w:val="10"/>
        <w:wordWrap w:val="0"/>
        <w:spacing w:line="360" w:lineRule="auto"/>
        <w:ind w:firstLineChars="200" w:firstLine="482"/>
        <w:rPr>
          <w:rFonts w:ascii="宋体" w:hAnsi="宋体" w:cs="宋体"/>
          <w:b/>
        </w:rPr>
      </w:pPr>
      <w:r w:rsidRPr="003427C4">
        <w:rPr>
          <w:rFonts w:ascii="宋体" w:hAnsi="宋体" w:cs="宋体"/>
          <w:b/>
        </w:rPr>
        <w:t>32、质疑与投诉</w:t>
      </w:r>
    </w:p>
    <w:p w14:paraId="5F6BAB19" w14:textId="3092E856" w:rsidR="007C7AF8" w:rsidRPr="003427C4" w:rsidRDefault="007C7AF8" w:rsidP="007C7AF8">
      <w:pPr>
        <w:spacing w:line="500" w:lineRule="exact"/>
        <w:ind w:firstLineChars="200" w:firstLine="480"/>
        <w:rPr>
          <w:rFonts w:ascii="宋体" w:hAnsi="宋体" w:cs="宋体"/>
          <w:sz w:val="24"/>
        </w:rPr>
      </w:pPr>
      <w:r w:rsidRPr="003427C4">
        <w:rPr>
          <w:rFonts w:ascii="宋体" w:hAnsi="宋体" w:cs="宋体" w:hint="eastAsia"/>
          <w:sz w:val="24"/>
        </w:rPr>
        <w:t>3</w:t>
      </w:r>
      <w:r w:rsidRPr="003427C4">
        <w:rPr>
          <w:rFonts w:ascii="宋体" w:hAnsi="宋体" w:cs="宋体"/>
          <w:sz w:val="24"/>
        </w:rPr>
        <w:t>2</w:t>
      </w:r>
      <w:r w:rsidRPr="003427C4">
        <w:rPr>
          <w:rFonts w:ascii="宋体" w:hAnsi="宋体" w:cs="宋体" w:hint="eastAsia"/>
          <w:sz w:val="24"/>
        </w:rPr>
        <w:t>.1投标人认为采购文件、采购过程和中标结果使自己的权益受到损害的，可以在知道或者应知其权益受到损害之日起七个工作日内（具体起算时间见3</w:t>
      </w:r>
      <w:r w:rsidRPr="003427C4">
        <w:rPr>
          <w:rFonts w:ascii="宋体" w:hAnsi="宋体" w:cs="宋体"/>
          <w:sz w:val="24"/>
        </w:rPr>
        <w:t>2</w:t>
      </w:r>
      <w:r w:rsidRPr="003427C4">
        <w:rPr>
          <w:rFonts w:ascii="宋体" w:hAnsi="宋体" w:cs="宋体" w:hint="eastAsia"/>
          <w:sz w:val="24"/>
        </w:rPr>
        <w:t>.2），</w:t>
      </w:r>
      <w:r w:rsidRPr="003427C4">
        <w:rPr>
          <w:rFonts w:ascii="宋体" w:hAnsi="宋体" w:cs="宋体" w:hint="eastAsia"/>
          <w:b/>
          <w:sz w:val="24"/>
        </w:rPr>
        <w:t>将</w:t>
      </w:r>
      <w:proofErr w:type="gramStart"/>
      <w:r w:rsidRPr="003427C4">
        <w:rPr>
          <w:rFonts w:ascii="宋体" w:hAnsi="宋体" w:cs="宋体" w:hint="eastAsia"/>
          <w:b/>
          <w:sz w:val="24"/>
        </w:rPr>
        <w:t>质疑函以书面</w:t>
      </w:r>
      <w:proofErr w:type="gramEnd"/>
      <w:r w:rsidRPr="003427C4">
        <w:rPr>
          <w:rFonts w:ascii="宋体" w:hAnsi="宋体" w:cs="宋体" w:hint="eastAsia"/>
          <w:b/>
          <w:sz w:val="24"/>
        </w:rPr>
        <w:t>形式由法定代表人或法人授权代表送达采购代理机构或采购人单位</w:t>
      </w:r>
      <w:r w:rsidRPr="003427C4">
        <w:rPr>
          <w:rFonts w:ascii="宋体" w:hAnsi="宋体" w:cs="宋体" w:hint="eastAsia"/>
          <w:sz w:val="24"/>
        </w:rPr>
        <w:t>。质疑超出采购机构代理范围的，供应商应当向采购人提出。</w:t>
      </w:r>
    </w:p>
    <w:p w14:paraId="408FC136" w14:textId="77777777" w:rsidR="007C7AF8" w:rsidRPr="003427C4" w:rsidRDefault="007C7AF8" w:rsidP="007C7AF8">
      <w:pPr>
        <w:spacing w:line="500" w:lineRule="exact"/>
        <w:ind w:firstLineChars="200" w:firstLine="480"/>
        <w:rPr>
          <w:rFonts w:ascii="宋体" w:hAnsi="宋体" w:cs="宋体"/>
          <w:sz w:val="24"/>
        </w:rPr>
      </w:pPr>
      <w:r w:rsidRPr="003427C4">
        <w:rPr>
          <w:rFonts w:ascii="宋体" w:hAnsi="宋体" w:cs="宋体" w:hint="eastAsia"/>
          <w:sz w:val="24"/>
        </w:rPr>
        <w:t>供应商应在法定质疑期内一次性提出针对同一采购程序环节的质疑。</w:t>
      </w:r>
    </w:p>
    <w:p w14:paraId="65F41A5E" w14:textId="77777777" w:rsidR="007C7AF8" w:rsidRPr="003427C4" w:rsidRDefault="007C7AF8" w:rsidP="007C7AF8">
      <w:pPr>
        <w:spacing w:line="500" w:lineRule="exact"/>
        <w:ind w:firstLineChars="200" w:firstLine="480"/>
        <w:rPr>
          <w:rFonts w:ascii="宋体" w:hAnsi="宋体" w:cs="宋体"/>
          <w:sz w:val="24"/>
        </w:rPr>
      </w:pPr>
      <w:r w:rsidRPr="003427C4">
        <w:rPr>
          <w:rFonts w:ascii="宋体" w:hAnsi="宋体" w:cs="宋体" w:hint="eastAsia"/>
          <w:sz w:val="24"/>
        </w:rPr>
        <w:t>供应商质疑实行实名制，其质疑应当有具体的质疑事项及事实根据，并配合采购人、采购代理机构处理质疑。</w:t>
      </w:r>
    </w:p>
    <w:p w14:paraId="60A47B9C" w14:textId="7C1D0F49" w:rsidR="007C7AF8" w:rsidRPr="003427C4" w:rsidRDefault="007C7AF8" w:rsidP="007C7AF8">
      <w:pPr>
        <w:spacing w:line="500" w:lineRule="exact"/>
        <w:ind w:firstLineChars="200" w:firstLine="480"/>
        <w:rPr>
          <w:rFonts w:ascii="宋体" w:hAnsi="宋体" w:cs="宋体"/>
          <w:sz w:val="24"/>
        </w:rPr>
      </w:pPr>
      <w:r w:rsidRPr="003427C4">
        <w:rPr>
          <w:rFonts w:ascii="宋体" w:hAnsi="宋体" w:cs="宋体" w:hint="eastAsia"/>
          <w:sz w:val="24"/>
        </w:rPr>
        <w:t>3</w:t>
      </w:r>
      <w:r w:rsidRPr="003427C4">
        <w:rPr>
          <w:rFonts w:ascii="宋体" w:hAnsi="宋体" w:cs="宋体"/>
          <w:sz w:val="24"/>
        </w:rPr>
        <w:t>2</w:t>
      </w:r>
      <w:r w:rsidRPr="003427C4">
        <w:rPr>
          <w:rFonts w:ascii="宋体" w:hAnsi="宋体" w:cs="宋体" w:hint="eastAsia"/>
          <w:sz w:val="24"/>
        </w:rPr>
        <w:t>.2供应商应知其权益受到损害之日，是指：</w:t>
      </w:r>
    </w:p>
    <w:p w14:paraId="21270C5B" w14:textId="77777777" w:rsidR="007C7AF8" w:rsidRPr="003427C4" w:rsidRDefault="007C7AF8" w:rsidP="007C7AF8">
      <w:pPr>
        <w:spacing w:line="500" w:lineRule="exact"/>
        <w:ind w:firstLineChars="200" w:firstLine="480"/>
        <w:rPr>
          <w:rFonts w:ascii="宋体" w:hAnsi="宋体" w:cs="宋体"/>
          <w:sz w:val="24"/>
        </w:rPr>
      </w:pPr>
      <w:r w:rsidRPr="003427C4">
        <w:rPr>
          <w:rFonts w:ascii="宋体" w:hAnsi="宋体" w:cs="宋体" w:hint="eastAsia"/>
          <w:sz w:val="24"/>
        </w:rPr>
        <w:t>（1）对本项目采购文件提出质疑的，为采购文件公告期限届满之日；</w:t>
      </w:r>
    </w:p>
    <w:p w14:paraId="7211BC1F" w14:textId="77777777" w:rsidR="007C7AF8" w:rsidRPr="003427C4" w:rsidRDefault="007C7AF8" w:rsidP="007C7AF8">
      <w:pPr>
        <w:spacing w:line="500" w:lineRule="exact"/>
        <w:ind w:firstLineChars="200" w:firstLine="480"/>
        <w:rPr>
          <w:rFonts w:ascii="宋体" w:hAnsi="宋体" w:cs="宋体"/>
          <w:sz w:val="24"/>
        </w:rPr>
      </w:pPr>
      <w:r w:rsidRPr="003427C4">
        <w:rPr>
          <w:rFonts w:ascii="宋体" w:hAnsi="宋体" w:cs="宋体" w:hint="eastAsia"/>
          <w:sz w:val="24"/>
        </w:rPr>
        <w:t>（2）对本项目采购过程提出质疑的，为各采购程序环节结束之日；</w:t>
      </w:r>
    </w:p>
    <w:p w14:paraId="2D6AF2E4" w14:textId="77777777" w:rsidR="007C7AF8" w:rsidRPr="003427C4" w:rsidRDefault="007C7AF8" w:rsidP="007C7AF8">
      <w:pPr>
        <w:spacing w:line="500" w:lineRule="exact"/>
        <w:ind w:firstLineChars="200" w:firstLine="480"/>
        <w:rPr>
          <w:rFonts w:ascii="宋体" w:hAnsi="宋体" w:cs="宋体"/>
          <w:sz w:val="24"/>
        </w:rPr>
      </w:pPr>
      <w:r w:rsidRPr="003427C4">
        <w:rPr>
          <w:rFonts w:ascii="宋体" w:hAnsi="宋体" w:cs="宋体" w:hint="eastAsia"/>
          <w:sz w:val="24"/>
        </w:rPr>
        <w:t>（3）对本项目中标或者成交结果提出质疑的，为中标或者成交结果公告期限届满之日。</w:t>
      </w:r>
    </w:p>
    <w:p w14:paraId="7AF4D197" w14:textId="18F3FB3B" w:rsidR="007C7AF8" w:rsidRPr="003427C4" w:rsidRDefault="007C7AF8" w:rsidP="007C7AF8">
      <w:pPr>
        <w:spacing w:line="500" w:lineRule="exact"/>
        <w:ind w:firstLineChars="200" w:firstLine="480"/>
        <w:rPr>
          <w:rFonts w:ascii="宋体" w:hAnsi="宋体" w:cs="宋体"/>
          <w:sz w:val="24"/>
        </w:rPr>
      </w:pPr>
      <w:r w:rsidRPr="003427C4">
        <w:rPr>
          <w:rFonts w:ascii="宋体" w:hAnsi="宋体" w:cs="宋体" w:hint="eastAsia"/>
          <w:sz w:val="24"/>
        </w:rPr>
        <w:t>3</w:t>
      </w:r>
      <w:r w:rsidRPr="003427C4">
        <w:rPr>
          <w:rFonts w:ascii="宋体" w:hAnsi="宋体" w:cs="宋体"/>
          <w:sz w:val="24"/>
        </w:rPr>
        <w:t>2</w:t>
      </w:r>
      <w:r w:rsidRPr="003427C4">
        <w:rPr>
          <w:rFonts w:ascii="宋体" w:hAnsi="宋体" w:cs="宋体" w:hint="eastAsia"/>
          <w:sz w:val="24"/>
        </w:rPr>
        <w:t xml:space="preserve">.3投标人委托代理质疑的，应当向代理人提交授权委托书，并载明委托代理的具体权限和事项。 </w:t>
      </w:r>
    </w:p>
    <w:p w14:paraId="1D1999F9" w14:textId="24B981A7" w:rsidR="007C7AF8" w:rsidRPr="003427C4" w:rsidRDefault="007C7AF8" w:rsidP="007C7AF8">
      <w:pPr>
        <w:spacing w:line="500" w:lineRule="exact"/>
        <w:ind w:firstLineChars="200" w:firstLine="480"/>
        <w:rPr>
          <w:rFonts w:ascii="宋体" w:hAnsi="宋体" w:cs="宋体"/>
          <w:sz w:val="24"/>
        </w:rPr>
      </w:pPr>
      <w:r w:rsidRPr="003427C4">
        <w:rPr>
          <w:rFonts w:ascii="宋体" w:hAnsi="宋体" w:cs="宋体" w:hint="eastAsia"/>
          <w:sz w:val="24"/>
        </w:rPr>
        <w:t>3</w:t>
      </w:r>
      <w:r w:rsidRPr="003427C4">
        <w:rPr>
          <w:rFonts w:ascii="宋体" w:hAnsi="宋体" w:cs="宋体"/>
          <w:sz w:val="24"/>
        </w:rPr>
        <w:t>2</w:t>
      </w:r>
      <w:r w:rsidRPr="003427C4">
        <w:rPr>
          <w:rFonts w:ascii="宋体" w:hAnsi="宋体" w:cs="宋体" w:hint="eastAsia"/>
          <w:sz w:val="24"/>
        </w:rPr>
        <w:t>.4质疑函的必备内容</w:t>
      </w:r>
    </w:p>
    <w:p w14:paraId="7A34B2B4" w14:textId="77777777" w:rsidR="007C7AF8" w:rsidRPr="003427C4" w:rsidRDefault="007C7AF8" w:rsidP="007C7AF8">
      <w:pPr>
        <w:spacing w:line="500" w:lineRule="exact"/>
        <w:ind w:firstLineChars="200" w:firstLine="480"/>
        <w:rPr>
          <w:rFonts w:ascii="宋体" w:hAnsi="宋体" w:cs="宋体"/>
          <w:sz w:val="24"/>
        </w:rPr>
      </w:pPr>
      <w:r w:rsidRPr="003427C4">
        <w:rPr>
          <w:rFonts w:ascii="宋体" w:hAnsi="宋体" w:cs="宋体" w:hint="eastAsia"/>
          <w:sz w:val="24"/>
        </w:rPr>
        <w:t>（1）质疑</w:t>
      </w:r>
      <w:proofErr w:type="gramStart"/>
      <w:r w:rsidRPr="003427C4">
        <w:rPr>
          <w:rFonts w:ascii="宋体" w:hAnsi="宋体" w:cs="宋体" w:hint="eastAsia"/>
          <w:sz w:val="24"/>
        </w:rPr>
        <w:t>函必须</w:t>
      </w:r>
      <w:proofErr w:type="gramEnd"/>
      <w:r w:rsidRPr="003427C4">
        <w:rPr>
          <w:rFonts w:ascii="宋体" w:hAnsi="宋体" w:cs="宋体" w:hint="eastAsia"/>
          <w:sz w:val="24"/>
        </w:rPr>
        <w:t>注明质疑人单位名称、详细地址、邮编、单位和法定代表人电话号码、联系人及电话；</w:t>
      </w:r>
    </w:p>
    <w:p w14:paraId="52B8AE02" w14:textId="77777777" w:rsidR="007C7AF8" w:rsidRPr="003427C4" w:rsidRDefault="007C7AF8" w:rsidP="007C7AF8">
      <w:pPr>
        <w:spacing w:line="500" w:lineRule="exact"/>
        <w:ind w:firstLineChars="200" w:firstLine="480"/>
        <w:rPr>
          <w:rFonts w:ascii="宋体" w:hAnsi="宋体" w:cs="宋体"/>
          <w:sz w:val="24"/>
        </w:rPr>
      </w:pPr>
      <w:r w:rsidRPr="003427C4">
        <w:rPr>
          <w:rFonts w:ascii="宋体" w:hAnsi="宋体" w:cs="宋体" w:hint="eastAsia"/>
          <w:sz w:val="24"/>
        </w:rPr>
        <w:t>（2）所参加项目的具体质疑事项及事实依据；</w:t>
      </w:r>
    </w:p>
    <w:p w14:paraId="11F85E11" w14:textId="77777777" w:rsidR="007C7AF8" w:rsidRPr="003427C4" w:rsidRDefault="007C7AF8" w:rsidP="007C7AF8">
      <w:pPr>
        <w:spacing w:line="500" w:lineRule="exact"/>
        <w:ind w:firstLineChars="200" w:firstLine="480"/>
        <w:rPr>
          <w:rFonts w:ascii="宋体" w:hAnsi="宋体" w:cs="宋体"/>
          <w:sz w:val="24"/>
        </w:rPr>
      </w:pPr>
      <w:r w:rsidRPr="003427C4">
        <w:rPr>
          <w:rFonts w:ascii="宋体" w:hAnsi="宋体" w:cs="宋体" w:hint="eastAsia"/>
          <w:sz w:val="24"/>
        </w:rPr>
        <w:t>（3）认为自己合法权益受到损害或可能受到损害的相关证据材料；</w:t>
      </w:r>
    </w:p>
    <w:p w14:paraId="003D75C4" w14:textId="77777777" w:rsidR="007C7AF8" w:rsidRPr="003427C4" w:rsidRDefault="007C7AF8" w:rsidP="007C7AF8">
      <w:pPr>
        <w:spacing w:line="500" w:lineRule="exact"/>
        <w:ind w:firstLineChars="200" w:firstLine="480"/>
        <w:rPr>
          <w:rFonts w:ascii="宋体" w:hAnsi="宋体" w:cs="宋体"/>
          <w:sz w:val="24"/>
        </w:rPr>
      </w:pPr>
      <w:r w:rsidRPr="003427C4">
        <w:rPr>
          <w:rFonts w:ascii="宋体" w:hAnsi="宋体" w:cs="宋体" w:hint="eastAsia"/>
          <w:sz w:val="24"/>
        </w:rPr>
        <w:lastRenderedPageBreak/>
        <w:t xml:space="preserve">（4）提起质疑的日期； </w:t>
      </w:r>
    </w:p>
    <w:p w14:paraId="50DB8D89" w14:textId="232C1B98" w:rsidR="007C7AF8" w:rsidRPr="003427C4" w:rsidRDefault="007C7AF8" w:rsidP="007C7AF8">
      <w:pPr>
        <w:spacing w:line="500" w:lineRule="exact"/>
        <w:ind w:firstLineChars="200" w:firstLine="480"/>
        <w:rPr>
          <w:rFonts w:ascii="宋体" w:hAnsi="宋体" w:cs="宋体"/>
          <w:sz w:val="24"/>
        </w:rPr>
      </w:pPr>
      <w:r w:rsidRPr="003427C4">
        <w:rPr>
          <w:rFonts w:ascii="宋体" w:hAnsi="宋体" w:cs="宋体" w:hint="eastAsia"/>
          <w:sz w:val="24"/>
        </w:rPr>
        <w:t>（5）质疑</w:t>
      </w:r>
      <w:proofErr w:type="gramStart"/>
      <w:r w:rsidRPr="003427C4">
        <w:rPr>
          <w:rFonts w:ascii="宋体" w:hAnsi="宋体" w:cs="宋体" w:hint="eastAsia"/>
          <w:sz w:val="24"/>
        </w:rPr>
        <w:t>函必须</w:t>
      </w:r>
      <w:proofErr w:type="gramEnd"/>
      <w:r w:rsidRPr="003427C4">
        <w:rPr>
          <w:rFonts w:ascii="宋体" w:hAnsi="宋体" w:cs="宋体" w:hint="eastAsia"/>
          <w:sz w:val="24"/>
        </w:rPr>
        <w:t>由法定代表人签字并加盖公章（委托代理质疑的还应按3</w:t>
      </w:r>
      <w:r w:rsidRPr="003427C4">
        <w:rPr>
          <w:rFonts w:ascii="宋体" w:hAnsi="宋体" w:cs="宋体"/>
          <w:sz w:val="24"/>
        </w:rPr>
        <w:t>2</w:t>
      </w:r>
      <w:r w:rsidRPr="003427C4">
        <w:rPr>
          <w:rFonts w:ascii="宋体" w:hAnsi="宋体" w:cs="宋体" w:hint="eastAsia"/>
          <w:sz w:val="24"/>
        </w:rPr>
        <w:t xml:space="preserve">.3条规定提供授权委托书）。 </w:t>
      </w:r>
    </w:p>
    <w:p w14:paraId="11D1967E" w14:textId="1DE98E37" w:rsidR="007C7AF8" w:rsidRPr="003427C4" w:rsidRDefault="007C7AF8" w:rsidP="007C7AF8">
      <w:pPr>
        <w:spacing w:line="500" w:lineRule="exact"/>
        <w:ind w:firstLineChars="200" w:firstLine="480"/>
        <w:rPr>
          <w:rFonts w:ascii="宋体" w:hAnsi="宋体" w:cs="宋体"/>
          <w:sz w:val="24"/>
        </w:rPr>
      </w:pPr>
      <w:r w:rsidRPr="003427C4">
        <w:rPr>
          <w:rFonts w:ascii="宋体" w:hAnsi="宋体" w:cs="宋体" w:hint="eastAsia"/>
          <w:sz w:val="24"/>
        </w:rPr>
        <w:t>3</w:t>
      </w:r>
      <w:r w:rsidRPr="003427C4">
        <w:rPr>
          <w:rFonts w:ascii="宋体" w:hAnsi="宋体" w:cs="宋体"/>
          <w:sz w:val="24"/>
        </w:rPr>
        <w:t>2</w:t>
      </w:r>
      <w:r w:rsidRPr="003427C4">
        <w:rPr>
          <w:rFonts w:ascii="宋体" w:hAnsi="宋体" w:cs="宋体" w:hint="eastAsia"/>
          <w:sz w:val="24"/>
        </w:rPr>
        <w:t>.5质疑应符合下列条件：</w:t>
      </w:r>
    </w:p>
    <w:p w14:paraId="308719D8" w14:textId="77777777" w:rsidR="007C7AF8" w:rsidRPr="003427C4" w:rsidRDefault="007C7AF8" w:rsidP="007C7AF8">
      <w:pPr>
        <w:spacing w:line="500" w:lineRule="exact"/>
        <w:ind w:firstLineChars="200" w:firstLine="480"/>
        <w:rPr>
          <w:rFonts w:ascii="宋体" w:hAnsi="宋体" w:cs="宋体"/>
          <w:sz w:val="24"/>
        </w:rPr>
      </w:pPr>
      <w:r w:rsidRPr="003427C4">
        <w:rPr>
          <w:rFonts w:ascii="宋体" w:hAnsi="宋体" w:cs="宋体" w:hint="eastAsia"/>
          <w:sz w:val="24"/>
        </w:rPr>
        <w:t>（1）质疑人是参与所质疑项目的投标人；</w:t>
      </w:r>
    </w:p>
    <w:p w14:paraId="49F7448A" w14:textId="77777777" w:rsidR="007C7AF8" w:rsidRPr="003427C4" w:rsidRDefault="007C7AF8" w:rsidP="007C7AF8">
      <w:pPr>
        <w:spacing w:line="500" w:lineRule="exact"/>
        <w:ind w:firstLineChars="200" w:firstLine="480"/>
        <w:rPr>
          <w:rFonts w:ascii="宋体" w:hAnsi="宋体" w:cs="宋体"/>
          <w:sz w:val="24"/>
        </w:rPr>
      </w:pPr>
      <w:r w:rsidRPr="003427C4">
        <w:rPr>
          <w:rFonts w:ascii="宋体" w:hAnsi="宋体" w:cs="宋体" w:hint="eastAsia"/>
          <w:sz w:val="24"/>
        </w:rPr>
        <w:t>（2）质疑</w:t>
      </w:r>
      <w:proofErr w:type="gramStart"/>
      <w:r w:rsidRPr="003427C4">
        <w:rPr>
          <w:rFonts w:ascii="宋体" w:hAnsi="宋体" w:cs="宋体" w:hint="eastAsia"/>
          <w:sz w:val="24"/>
        </w:rPr>
        <w:t>函内容</w:t>
      </w:r>
      <w:proofErr w:type="gramEnd"/>
      <w:r w:rsidRPr="003427C4">
        <w:rPr>
          <w:rFonts w:ascii="宋体" w:hAnsi="宋体" w:cs="宋体" w:hint="eastAsia"/>
          <w:sz w:val="24"/>
        </w:rPr>
        <w:t>符合相关的规定；</w:t>
      </w:r>
    </w:p>
    <w:p w14:paraId="2E0D5081" w14:textId="77777777" w:rsidR="007C7AF8" w:rsidRPr="003427C4" w:rsidRDefault="007C7AF8" w:rsidP="007C7AF8">
      <w:pPr>
        <w:spacing w:line="500" w:lineRule="exact"/>
        <w:ind w:firstLineChars="200" w:firstLine="480"/>
        <w:rPr>
          <w:rFonts w:ascii="宋体" w:hAnsi="宋体" w:cs="宋体"/>
          <w:sz w:val="24"/>
        </w:rPr>
      </w:pPr>
      <w:r w:rsidRPr="003427C4">
        <w:rPr>
          <w:rFonts w:ascii="宋体" w:hAnsi="宋体" w:cs="宋体" w:hint="eastAsia"/>
          <w:sz w:val="24"/>
        </w:rPr>
        <w:t>（3）在规定的有效期限内提起质疑；</w:t>
      </w:r>
    </w:p>
    <w:p w14:paraId="66A3CE6B" w14:textId="40879B96" w:rsidR="007C7AF8" w:rsidRPr="003427C4" w:rsidRDefault="007C7AF8" w:rsidP="007C7AF8">
      <w:pPr>
        <w:spacing w:line="500" w:lineRule="exact"/>
        <w:ind w:firstLineChars="200" w:firstLine="480"/>
        <w:rPr>
          <w:rFonts w:ascii="宋体" w:hAnsi="宋体" w:cs="宋体"/>
          <w:sz w:val="24"/>
        </w:rPr>
      </w:pPr>
      <w:r w:rsidRPr="003427C4">
        <w:rPr>
          <w:rFonts w:ascii="宋体" w:hAnsi="宋体" w:cs="宋体" w:hint="eastAsia"/>
          <w:sz w:val="24"/>
        </w:rPr>
        <w:t>3</w:t>
      </w:r>
      <w:r w:rsidRPr="003427C4">
        <w:rPr>
          <w:rFonts w:ascii="宋体" w:hAnsi="宋体" w:cs="宋体"/>
          <w:sz w:val="24"/>
        </w:rPr>
        <w:t>2</w:t>
      </w:r>
      <w:r w:rsidRPr="003427C4">
        <w:rPr>
          <w:rFonts w:ascii="宋体" w:hAnsi="宋体" w:cs="宋体" w:hint="eastAsia"/>
          <w:sz w:val="24"/>
        </w:rPr>
        <w:t>.6招标采购单位在收到质疑函后，认为质疑函内容、格式等不符合本规定的，告知质疑人进行补正。质疑人应当在法定质疑期限内进行补正并重新提交质疑函，拒不补正或者超过法定期限后未重新提交质疑函的，为无效质疑。</w:t>
      </w:r>
    </w:p>
    <w:p w14:paraId="3532C706" w14:textId="11D5F3E0" w:rsidR="007C7AF8" w:rsidRPr="003427C4" w:rsidRDefault="007C7AF8" w:rsidP="007C7AF8">
      <w:pPr>
        <w:spacing w:line="500" w:lineRule="exact"/>
        <w:ind w:firstLineChars="200" w:firstLine="480"/>
        <w:rPr>
          <w:rFonts w:ascii="宋体" w:hAnsi="宋体" w:cs="宋体"/>
          <w:sz w:val="24"/>
        </w:rPr>
      </w:pPr>
      <w:r w:rsidRPr="003427C4">
        <w:rPr>
          <w:rFonts w:ascii="宋体" w:hAnsi="宋体" w:cs="宋体" w:hint="eastAsia"/>
          <w:sz w:val="24"/>
        </w:rPr>
        <w:t>3</w:t>
      </w:r>
      <w:r w:rsidRPr="003427C4">
        <w:rPr>
          <w:rFonts w:ascii="宋体" w:hAnsi="宋体" w:cs="宋体"/>
          <w:sz w:val="24"/>
        </w:rPr>
        <w:t>2</w:t>
      </w:r>
      <w:r w:rsidRPr="003427C4">
        <w:rPr>
          <w:rFonts w:ascii="宋体" w:hAnsi="宋体" w:cs="宋体" w:hint="eastAsia"/>
          <w:sz w:val="24"/>
        </w:rPr>
        <w:t>.7招标采购单位在收到投标人的书面质疑后七个工作日内</w:t>
      </w:r>
      <w:proofErr w:type="gramStart"/>
      <w:r w:rsidRPr="003427C4">
        <w:rPr>
          <w:rFonts w:ascii="宋体" w:hAnsi="宋体" w:cs="宋体" w:hint="eastAsia"/>
          <w:sz w:val="24"/>
        </w:rPr>
        <w:t>作出</w:t>
      </w:r>
      <w:proofErr w:type="gramEnd"/>
      <w:r w:rsidRPr="003427C4">
        <w:rPr>
          <w:rFonts w:ascii="宋体" w:hAnsi="宋体" w:cs="宋体" w:hint="eastAsia"/>
          <w:sz w:val="24"/>
        </w:rPr>
        <w:t>答复，采购人、采购代理机构可以组织原评标委员会协助答复质疑，并以书面形式通知质疑投标人和其他有关人员，但答复的内容不涉及商业秘密。</w:t>
      </w:r>
    </w:p>
    <w:p w14:paraId="7809F716" w14:textId="3C7021A9" w:rsidR="007C7AF8" w:rsidRPr="003427C4" w:rsidRDefault="007C7AF8" w:rsidP="007C7AF8">
      <w:pPr>
        <w:spacing w:line="500" w:lineRule="exact"/>
        <w:ind w:firstLineChars="200" w:firstLine="480"/>
        <w:rPr>
          <w:rFonts w:ascii="宋体" w:hAnsi="宋体" w:cs="宋体"/>
          <w:sz w:val="24"/>
        </w:rPr>
      </w:pPr>
      <w:r w:rsidRPr="003427C4">
        <w:rPr>
          <w:rFonts w:ascii="宋体" w:hAnsi="宋体" w:cs="宋体" w:hint="eastAsia"/>
          <w:sz w:val="24"/>
        </w:rPr>
        <w:t>3</w:t>
      </w:r>
      <w:r w:rsidRPr="003427C4">
        <w:rPr>
          <w:rFonts w:ascii="宋体" w:hAnsi="宋体" w:cs="宋体"/>
          <w:sz w:val="24"/>
        </w:rPr>
        <w:t>2</w:t>
      </w:r>
      <w:r w:rsidRPr="003427C4">
        <w:rPr>
          <w:rFonts w:ascii="宋体" w:hAnsi="宋体" w:cs="宋体" w:hint="eastAsia"/>
          <w:sz w:val="24"/>
        </w:rPr>
        <w:t>.8提出质疑的投标人对答复不满意的，或者采购人、采购代理机构未在规定期限内</w:t>
      </w:r>
      <w:proofErr w:type="gramStart"/>
      <w:r w:rsidRPr="003427C4">
        <w:rPr>
          <w:rFonts w:ascii="宋体" w:hAnsi="宋体" w:cs="宋体" w:hint="eastAsia"/>
          <w:sz w:val="24"/>
        </w:rPr>
        <w:t>作出</w:t>
      </w:r>
      <w:proofErr w:type="gramEnd"/>
      <w:r w:rsidRPr="003427C4">
        <w:rPr>
          <w:rFonts w:ascii="宋体" w:hAnsi="宋体" w:cs="宋体" w:hint="eastAsia"/>
          <w:sz w:val="24"/>
        </w:rPr>
        <w:t>答复的，可以在答复期满后十五个工作日内向同级采购监督管理部门投诉。</w:t>
      </w:r>
    </w:p>
    <w:p w14:paraId="3158F2E4" w14:textId="7EE22DEA" w:rsidR="007C7AF8" w:rsidRPr="003427C4" w:rsidRDefault="007C7AF8" w:rsidP="007C7AF8">
      <w:pPr>
        <w:spacing w:line="500" w:lineRule="exact"/>
        <w:ind w:firstLineChars="200" w:firstLine="480"/>
        <w:rPr>
          <w:rFonts w:ascii="宋体" w:hAnsi="宋体" w:cs="宋体"/>
          <w:sz w:val="24"/>
        </w:rPr>
      </w:pPr>
      <w:bookmarkStart w:id="77" w:name="EB8439d347654149b8973a575299810d6b"/>
      <w:r w:rsidRPr="003427C4">
        <w:rPr>
          <w:rFonts w:ascii="宋体" w:hAnsi="宋体" w:cs="宋体" w:hint="eastAsia"/>
          <w:sz w:val="24"/>
        </w:rPr>
        <w:t>3</w:t>
      </w:r>
      <w:r w:rsidRPr="003427C4">
        <w:rPr>
          <w:rFonts w:ascii="宋体" w:hAnsi="宋体" w:cs="宋体"/>
          <w:sz w:val="24"/>
        </w:rPr>
        <w:t>2</w:t>
      </w:r>
      <w:r w:rsidRPr="003427C4">
        <w:rPr>
          <w:rFonts w:ascii="宋体" w:hAnsi="宋体" w:cs="宋体" w:hint="eastAsia"/>
          <w:sz w:val="24"/>
        </w:rPr>
        <w:t>.9对虚假、恶意质疑投诉、举报将予以驳回。供应商捏造事实、提供虚假材料或者以非法手段取得证明材料进行投诉的，报请采购监管部门列入不良行为记录名单，禁止其1至3年内参加采购人单位组织的采购活动。</w:t>
      </w:r>
      <w:bookmarkEnd w:id="77"/>
    </w:p>
    <w:p w14:paraId="0FE9E27F" w14:textId="77777777" w:rsidR="0000767B" w:rsidRPr="003427C4" w:rsidRDefault="00000000">
      <w:pPr>
        <w:widowControl/>
        <w:jc w:val="left"/>
        <w:rPr>
          <w:rFonts w:ascii="宋体" w:eastAsia="仿宋_GB2312" w:hAnsi="宋体" w:cs="宋体"/>
          <w:sz w:val="32"/>
        </w:rPr>
      </w:pPr>
      <w:r w:rsidRPr="003427C4">
        <w:rPr>
          <w:rFonts w:ascii="宋体" w:eastAsia="仿宋_GB2312" w:hAnsi="宋体" w:cs="宋体"/>
          <w:sz w:val="32"/>
        </w:rPr>
        <w:br w:type="page"/>
      </w:r>
    </w:p>
    <w:p w14:paraId="1AA2DF5B" w14:textId="77777777" w:rsidR="0000767B" w:rsidRPr="003427C4" w:rsidRDefault="0000767B">
      <w:pPr>
        <w:rPr>
          <w:rFonts w:ascii="宋体" w:hAnsi="宋体" w:cs="宋体"/>
        </w:rPr>
      </w:pPr>
    </w:p>
    <w:p w14:paraId="755F68E4" w14:textId="77777777" w:rsidR="0000767B" w:rsidRPr="003427C4" w:rsidRDefault="00000000">
      <w:pPr>
        <w:pStyle w:val="1"/>
        <w:wordWrap w:val="0"/>
      </w:pPr>
      <w:bookmarkStart w:id="78" w:name="_Toc143273538"/>
      <w:r w:rsidRPr="003427C4">
        <w:t>第三部分</w:t>
      </w:r>
      <w:r w:rsidRPr="003427C4">
        <w:t xml:space="preserve">  </w:t>
      </w:r>
      <w:r w:rsidRPr="003427C4">
        <w:t>资格审查及评标办法</w:t>
      </w:r>
      <w:bookmarkEnd w:id="78"/>
    </w:p>
    <w:p w14:paraId="6847F3ED" w14:textId="77777777" w:rsidR="0000767B" w:rsidRPr="003427C4" w:rsidRDefault="00000000">
      <w:pPr>
        <w:pStyle w:val="10"/>
        <w:wordWrap w:val="0"/>
        <w:spacing w:beforeLines="50" w:before="156" w:afterLines="50" w:after="156"/>
        <w:ind w:firstLineChars="200" w:firstLine="643"/>
        <w:outlineLvl w:val="1"/>
        <w:rPr>
          <w:rFonts w:ascii="宋体" w:hAnsi="宋体" w:cs="宋体"/>
          <w:b/>
          <w:sz w:val="32"/>
          <w:szCs w:val="32"/>
        </w:rPr>
      </w:pPr>
      <w:bookmarkStart w:id="79" w:name="_Toc20167"/>
      <w:bookmarkStart w:id="80" w:name="_Toc24217_WPSOffice_Level2"/>
      <w:proofErr w:type="spellStart"/>
      <w:r w:rsidRPr="003427C4">
        <w:rPr>
          <w:rFonts w:ascii="宋体" w:hAnsi="宋体" w:cs="宋体"/>
          <w:b/>
          <w:sz w:val="32"/>
          <w:szCs w:val="32"/>
        </w:rPr>
        <w:t>一、资格审查</w:t>
      </w:r>
      <w:bookmarkEnd w:id="79"/>
      <w:bookmarkEnd w:id="80"/>
      <w:proofErr w:type="spellEnd"/>
    </w:p>
    <w:p w14:paraId="2B65CA1A" w14:textId="581FEBE0" w:rsidR="0000767B" w:rsidRPr="003427C4" w:rsidRDefault="007C7AF8">
      <w:pPr>
        <w:pStyle w:val="10"/>
        <w:wordWrap w:val="0"/>
        <w:ind w:firstLine="420"/>
        <w:rPr>
          <w:rFonts w:ascii="宋体" w:hAnsi="宋体" w:cs="宋体"/>
        </w:rPr>
      </w:pPr>
      <w:proofErr w:type="spellStart"/>
      <w:r w:rsidRPr="003427C4">
        <w:rPr>
          <w:rFonts w:ascii="宋体" w:hAnsi="宋体" w:cs="宋体"/>
        </w:rPr>
        <w:t>采购人按照下列指标对各响应供应商的资格进行审查，未通过审查的为无效标，不参与评标</w:t>
      </w:r>
      <w:proofErr w:type="spellEnd"/>
      <w:r w:rsidRPr="003427C4">
        <w:rPr>
          <w:rFonts w:ascii="宋体" w:hAnsi="宋体" w:cs="宋体"/>
        </w:rPr>
        <w:t>。</w:t>
      </w:r>
    </w:p>
    <w:tbl>
      <w:tblPr>
        <w:tblW w:w="9222" w:type="dxa"/>
        <w:tblInd w:w="-71" w:type="dxa"/>
        <w:tblLayout w:type="fixed"/>
        <w:tblCellMar>
          <w:left w:w="22" w:type="dxa"/>
          <w:right w:w="22" w:type="dxa"/>
        </w:tblCellMar>
        <w:tblLook w:val="04A0" w:firstRow="1" w:lastRow="0" w:firstColumn="1" w:lastColumn="0" w:noHBand="0" w:noVBand="1"/>
      </w:tblPr>
      <w:tblGrid>
        <w:gridCol w:w="6735"/>
        <w:gridCol w:w="2487"/>
      </w:tblGrid>
      <w:tr w:rsidR="0000767B" w:rsidRPr="003427C4" w14:paraId="2DB058F0" w14:textId="77777777">
        <w:trPr>
          <w:trHeight w:val="321"/>
        </w:trPr>
        <w:tc>
          <w:tcPr>
            <w:tcW w:w="6735" w:type="dxa"/>
            <w:tcBorders>
              <w:top w:val="outset" w:sz="6" w:space="0" w:color="000000"/>
              <w:left w:val="outset" w:sz="6" w:space="0" w:color="000000"/>
              <w:bottom w:val="outset" w:sz="6" w:space="0" w:color="000000"/>
              <w:right w:val="outset" w:sz="6" w:space="0" w:color="000000"/>
            </w:tcBorders>
            <w:vAlign w:val="center"/>
          </w:tcPr>
          <w:p w14:paraId="7B071CB6" w14:textId="77777777" w:rsidR="0000767B" w:rsidRPr="003427C4" w:rsidRDefault="00000000">
            <w:pPr>
              <w:pStyle w:val="10"/>
              <w:widowControl w:val="0"/>
              <w:wordWrap w:val="0"/>
              <w:jc w:val="center"/>
              <w:rPr>
                <w:rFonts w:ascii="宋体" w:hAnsi="宋体" w:cs="宋体"/>
              </w:rPr>
            </w:pPr>
            <w:proofErr w:type="spellStart"/>
            <w:r w:rsidRPr="003427C4">
              <w:rPr>
                <w:rFonts w:ascii="宋体" w:hAnsi="宋体" w:cs="宋体"/>
              </w:rPr>
              <w:t>资格审查因素</w:t>
            </w:r>
            <w:proofErr w:type="spellEnd"/>
          </w:p>
        </w:tc>
        <w:tc>
          <w:tcPr>
            <w:tcW w:w="2487" w:type="dxa"/>
            <w:tcBorders>
              <w:top w:val="outset" w:sz="6" w:space="0" w:color="000000"/>
              <w:left w:val="outset" w:sz="6" w:space="0" w:color="000000"/>
              <w:bottom w:val="outset" w:sz="6" w:space="0" w:color="000000"/>
              <w:right w:val="outset" w:sz="6" w:space="0" w:color="000000"/>
            </w:tcBorders>
            <w:vAlign w:val="center"/>
          </w:tcPr>
          <w:p w14:paraId="5AE56714" w14:textId="77777777" w:rsidR="0000767B" w:rsidRPr="003427C4" w:rsidRDefault="00000000">
            <w:pPr>
              <w:pStyle w:val="10"/>
              <w:widowControl w:val="0"/>
              <w:wordWrap w:val="0"/>
              <w:jc w:val="center"/>
              <w:rPr>
                <w:rFonts w:ascii="宋体" w:hAnsi="宋体" w:cs="宋体"/>
              </w:rPr>
            </w:pPr>
            <w:proofErr w:type="spellStart"/>
            <w:r w:rsidRPr="003427C4">
              <w:rPr>
                <w:rFonts w:ascii="宋体" w:hAnsi="宋体" w:cs="宋体"/>
              </w:rPr>
              <w:t>审查标准</w:t>
            </w:r>
            <w:proofErr w:type="spellEnd"/>
          </w:p>
        </w:tc>
      </w:tr>
      <w:tr w:rsidR="007C7AF8" w:rsidRPr="003427C4" w14:paraId="242CA679" w14:textId="77777777" w:rsidTr="002C72BB">
        <w:trPr>
          <w:trHeight w:val="620"/>
        </w:trPr>
        <w:tc>
          <w:tcPr>
            <w:tcW w:w="6735" w:type="dxa"/>
            <w:tcBorders>
              <w:top w:val="outset" w:sz="6" w:space="0" w:color="000000"/>
              <w:left w:val="outset" w:sz="6" w:space="0" w:color="000000"/>
              <w:bottom w:val="outset" w:sz="6" w:space="0" w:color="000000"/>
              <w:right w:val="outset" w:sz="6" w:space="0" w:color="000000"/>
            </w:tcBorders>
            <w:vAlign w:val="center"/>
          </w:tcPr>
          <w:p w14:paraId="6150AD87" w14:textId="62FD66EE" w:rsidR="007C7AF8" w:rsidRPr="003427C4" w:rsidRDefault="007C7AF8" w:rsidP="007C7AF8">
            <w:pPr>
              <w:pStyle w:val="10"/>
              <w:widowControl w:val="0"/>
              <w:wordWrap w:val="0"/>
              <w:spacing w:line="400" w:lineRule="exact"/>
              <w:rPr>
                <w:rFonts w:eastAsiaTheme="minorEastAsia"/>
              </w:rPr>
            </w:pPr>
            <w:r w:rsidRPr="003427C4">
              <w:rPr>
                <w:rFonts w:ascii="宋体" w:eastAsia="宋体" w:hAnsi="宋体" w:cs="宋体" w:hint="eastAsia"/>
              </w:rPr>
              <w:t>申请人应为</w:t>
            </w:r>
            <w:r w:rsidRPr="003427C4">
              <w:rPr>
                <w:rFonts w:hint="eastAsia"/>
              </w:rPr>
              <w:t>依法设立的会计师事务所，持有市场监督管理部门颁发的有效的营业执照及税务登记证（或者是三证合一的营业执照），具备财务审计、会计咨询等类似的相关经营范围，且在南通市区有分支机构；</w:t>
            </w:r>
          </w:p>
        </w:tc>
        <w:tc>
          <w:tcPr>
            <w:tcW w:w="2487" w:type="dxa"/>
            <w:vMerge w:val="restart"/>
            <w:tcBorders>
              <w:top w:val="outset" w:sz="6" w:space="0" w:color="000000"/>
              <w:left w:val="outset" w:sz="6" w:space="0" w:color="000000"/>
              <w:right w:val="outset" w:sz="6" w:space="0" w:color="000000"/>
            </w:tcBorders>
            <w:vAlign w:val="center"/>
          </w:tcPr>
          <w:p w14:paraId="6AF3C07F" w14:textId="2E629DEA" w:rsidR="007C7AF8" w:rsidRPr="003427C4" w:rsidRDefault="007C7AF8">
            <w:pPr>
              <w:pStyle w:val="10"/>
              <w:widowControl w:val="0"/>
              <w:wordWrap w:val="0"/>
              <w:rPr>
                <w:rFonts w:ascii="宋体" w:eastAsiaTheme="minorEastAsia" w:hAnsi="宋体" w:cs="宋体"/>
              </w:rPr>
            </w:pPr>
            <w:proofErr w:type="spellStart"/>
            <w:r w:rsidRPr="003427C4">
              <w:rPr>
                <w:rFonts w:ascii="宋体" w:hAnsi="宋体" w:cs="宋体"/>
              </w:rPr>
              <w:t>符合比选文件的要求</w:t>
            </w:r>
            <w:proofErr w:type="spellEnd"/>
          </w:p>
        </w:tc>
      </w:tr>
      <w:tr w:rsidR="007C7AF8" w:rsidRPr="003427C4" w14:paraId="56CEEB8A" w14:textId="77777777" w:rsidTr="002C72BB">
        <w:trPr>
          <w:trHeight w:val="321"/>
        </w:trPr>
        <w:tc>
          <w:tcPr>
            <w:tcW w:w="6735" w:type="dxa"/>
            <w:tcBorders>
              <w:top w:val="outset" w:sz="6" w:space="0" w:color="000000"/>
              <w:left w:val="outset" w:sz="6" w:space="0" w:color="000000"/>
              <w:bottom w:val="outset" w:sz="6" w:space="0" w:color="000000"/>
              <w:right w:val="outset" w:sz="6" w:space="0" w:color="000000"/>
            </w:tcBorders>
            <w:vAlign w:val="center"/>
          </w:tcPr>
          <w:p w14:paraId="5FFB3DCE" w14:textId="0E41119C" w:rsidR="007C7AF8" w:rsidRPr="003427C4" w:rsidRDefault="007C7AF8" w:rsidP="007C7AF8">
            <w:pPr>
              <w:pStyle w:val="10"/>
              <w:widowControl w:val="0"/>
              <w:wordWrap w:val="0"/>
              <w:spacing w:line="400" w:lineRule="exact"/>
              <w:rPr>
                <w:rFonts w:eastAsiaTheme="minorEastAsia"/>
              </w:rPr>
            </w:pPr>
            <w:r w:rsidRPr="003427C4">
              <w:rPr>
                <w:rFonts w:hint="eastAsia"/>
              </w:rPr>
              <w:t>法定代表人参加投标的，须提供本人身份证原件的复印件。如为委托代理人参加投标的，须提供法定代表人签名或盖章的授权委托书及委托代理人身份证的的复印件（须加盖公章）；</w:t>
            </w:r>
          </w:p>
        </w:tc>
        <w:tc>
          <w:tcPr>
            <w:tcW w:w="2487" w:type="dxa"/>
            <w:vMerge/>
            <w:tcBorders>
              <w:left w:val="outset" w:sz="6" w:space="0" w:color="000000"/>
              <w:right w:val="outset" w:sz="6" w:space="0" w:color="000000"/>
            </w:tcBorders>
            <w:vAlign w:val="center"/>
          </w:tcPr>
          <w:p w14:paraId="447EFD79" w14:textId="77777777" w:rsidR="007C7AF8" w:rsidRPr="003427C4" w:rsidRDefault="007C7AF8">
            <w:pPr>
              <w:pStyle w:val="10"/>
              <w:widowControl w:val="0"/>
              <w:wordWrap w:val="0"/>
              <w:rPr>
                <w:rFonts w:ascii="宋体" w:hAnsi="宋体" w:cs="宋体"/>
              </w:rPr>
            </w:pPr>
          </w:p>
        </w:tc>
      </w:tr>
      <w:tr w:rsidR="007C7AF8" w:rsidRPr="003427C4" w14:paraId="77EF45D5" w14:textId="77777777" w:rsidTr="002C72BB">
        <w:trPr>
          <w:trHeight w:val="321"/>
        </w:trPr>
        <w:tc>
          <w:tcPr>
            <w:tcW w:w="6735" w:type="dxa"/>
            <w:tcBorders>
              <w:top w:val="outset" w:sz="6" w:space="0" w:color="000000"/>
              <w:left w:val="outset" w:sz="6" w:space="0" w:color="000000"/>
              <w:bottom w:val="outset" w:sz="6" w:space="0" w:color="000000"/>
              <w:right w:val="outset" w:sz="6" w:space="0" w:color="000000"/>
            </w:tcBorders>
            <w:vAlign w:val="center"/>
          </w:tcPr>
          <w:p w14:paraId="5B2EEC24" w14:textId="36549EBF" w:rsidR="007C7AF8" w:rsidRPr="003427C4" w:rsidRDefault="00A06B80" w:rsidP="007C7AF8">
            <w:pPr>
              <w:pStyle w:val="10"/>
              <w:widowControl w:val="0"/>
              <w:wordWrap w:val="0"/>
              <w:spacing w:line="400" w:lineRule="exact"/>
              <w:rPr>
                <w:rFonts w:eastAsiaTheme="minorEastAsia"/>
              </w:rPr>
            </w:pPr>
            <w:r w:rsidRPr="003427C4">
              <w:rPr>
                <w:rFonts w:ascii="宋体" w:eastAsia="宋体" w:hAnsi="宋体" w:cs="宋体" w:hint="eastAsia"/>
              </w:rPr>
              <w:t>参与本次采购活动前三年内无重大违法记录和不存在处于被禁止参与政府采购活动期限内的情形的书面声明</w:t>
            </w:r>
            <w:r w:rsidR="007C7AF8" w:rsidRPr="003427C4">
              <w:rPr>
                <w:rFonts w:hint="eastAsia"/>
              </w:rPr>
              <w:t>；</w:t>
            </w:r>
          </w:p>
        </w:tc>
        <w:tc>
          <w:tcPr>
            <w:tcW w:w="2487" w:type="dxa"/>
            <w:vMerge/>
            <w:tcBorders>
              <w:left w:val="outset" w:sz="6" w:space="0" w:color="000000"/>
              <w:right w:val="outset" w:sz="6" w:space="0" w:color="000000"/>
            </w:tcBorders>
            <w:vAlign w:val="center"/>
          </w:tcPr>
          <w:p w14:paraId="32260735" w14:textId="77777777" w:rsidR="007C7AF8" w:rsidRPr="003427C4" w:rsidRDefault="007C7AF8">
            <w:pPr>
              <w:pStyle w:val="10"/>
              <w:widowControl w:val="0"/>
              <w:wordWrap w:val="0"/>
              <w:rPr>
                <w:rFonts w:ascii="宋体" w:hAnsi="宋体" w:cs="宋体"/>
              </w:rPr>
            </w:pPr>
          </w:p>
        </w:tc>
      </w:tr>
      <w:tr w:rsidR="007C7AF8" w:rsidRPr="003427C4" w14:paraId="73378DF0" w14:textId="77777777" w:rsidTr="002C72BB">
        <w:trPr>
          <w:trHeight w:val="321"/>
        </w:trPr>
        <w:tc>
          <w:tcPr>
            <w:tcW w:w="6735" w:type="dxa"/>
            <w:tcBorders>
              <w:top w:val="outset" w:sz="6" w:space="0" w:color="000000"/>
              <w:left w:val="outset" w:sz="6" w:space="0" w:color="000000"/>
              <w:bottom w:val="outset" w:sz="6" w:space="0" w:color="000000"/>
              <w:right w:val="outset" w:sz="6" w:space="0" w:color="000000"/>
            </w:tcBorders>
            <w:vAlign w:val="center"/>
          </w:tcPr>
          <w:p w14:paraId="3156E475" w14:textId="4A44AA2B" w:rsidR="007C7AF8" w:rsidRPr="003427C4" w:rsidRDefault="007C7AF8" w:rsidP="00A06B80">
            <w:pPr>
              <w:pStyle w:val="10"/>
              <w:widowControl w:val="0"/>
              <w:wordWrap w:val="0"/>
              <w:spacing w:line="400" w:lineRule="exact"/>
              <w:rPr>
                <w:rFonts w:eastAsiaTheme="minorEastAsia"/>
              </w:rPr>
            </w:pPr>
            <w:r w:rsidRPr="003427C4">
              <w:rPr>
                <w:rFonts w:hint="eastAsia"/>
              </w:rPr>
              <w:t>项目负责人为从业5年以上注册会计师担任，其他审计人员从业年限不低于三年的相关证明文件；</w:t>
            </w:r>
            <w:r w:rsidR="00A06B80" w:rsidRPr="003427C4">
              <w:rPr>
                <w:rFonts w:ascii="宋体" w:eastAsia="宋体" w:hAnsi="宋体" w:cs="宋体" w:hint="eastAsia"/>
              </w:rPr>
              <w:t>（</w:t>
            </w:r>
            <w:r w:rsidR="00B35A26" w:rsidRPr="003427C4">
              <w:rPr>
                <w:rFonts w:ascii="宋体" w:eastAsia="宋体" w:hAnsi="宋体" w:cs="宋体" w:hint="eastAsia"/>
              </w:rPr>
              <w:t>提供项目负责人注册会计师证书、投标单位出具的项目负责人和其他审计人员会计工作年限证明及2024年1月以来任意一个月投标单位为其缴纳社保的证明材料</w:t>
            </w:r>
            <w:r w:rsidR="00A06B80" w:rsidRPr="003427C4">
              <w:rPr>
                <w:rFonts w:ascii="宋体" w:eastAsia="宋体" w:hAnsi="宋体" w:cs="宋体" w:hint="eastAsia"/>
              </w:rPr>
              <w:t>）</w:t>
            </w:r>
          </w:p>
        </w:tc>
        <w:tc>
          <w:tcPr>
            <w:tcW w:w="2487" w:type="dxa"/>
            <w:vMerge/>
            <w:tcBorders>
              <w:left w:val="outset" w:sz="6" w:space="0" w:color="000000"/>
              <w:right w:val="outset" w:sz="6" w:space="0" w:color="000000"/>
            </w:tcBorders>
            <w:vAlign w:val="center"/>
          </w:tcPr>
          <w:p w14:paraId="6D871B84" w14:textId="77777777" w:rsidR="007C7AF8" w:rsidRPr="003427C4" w:rsidRDefault="007C7AF8">
            <w:pPr>
              <w:pStyle w:val="10"/>
              <w:widowControl w:val="0"/>
              <w:wordWrap w:val="0"/>
              <w:rPr>
                <w:rFonts w:ascii="宋体" w:hAnsi="宋体" w:cs="宋体"/>
              </w:rPr>
            </w:pPr>
          </w:p>
        </w:tc>
      </w:tr>
      <w:tr w:rsidR="007C7AF8" w:rsidRPr="003427C4" w14:paraId="64AAC64F" w14:textId="77777777" w:rsidTr="002C72BB">
        <w:trPr>
          <w:trHeight w:val="90"/>
        </w:trPr>
        <w:tc>
          <w:tcPr>
            <w:tcW w:w="6735" w:type="dxa"/>
            <w:tcBorders>
              <w:top w:val="outset" w:sz="6" w:space="0" w:color="000000"/>
              <w:left w:val="outset" w:sz="6" w:space="0" w:color="000000"/>
              <w:bottom w:val="outset" w:sz="6" w:space="0" w:color="000000"/>
              <w:right w:val="outset" w:sz="6" w:space="0" w:color="000000"/>
            </w:tcBorders>
            <w:vAlign w:val="center"/>
          </w:tcPr>
          <w:p w14:paraId="354D1B1C" w14:textId="59735473" w:rsidR="007C7AF8" w:rsidRPr="003427C4" w:rsidRDefault="007C7AF8" w:rsidP="007C7AF8">
            <w:pPr>
              <w:pStyle w:val="10"/>
              <w:widowControl w:val="0"/>
              <w:wordWrap w:val="0"/>
              <w:spacing w:line="400" w:lineRule="exact"/>
              <w:rPr>
                <w:rFonts w:eastAsiaTheme="minorEastAsia"/>
              </w:rPr>
            </w:pPr>
            <w:proofErr w:type="spellStart"/>
            <w:r w:rsidRPr="003427C4">
              <w:rPr>
                <w:rFonts w:hint="eastAsia"/>
              </w:rPr>
              <w:t>提供近一年内任意一个月的纳税和缴纳</w:t>
            </w:r>
            <w:proofErr w:type="gramStart"/>
            <w:r w:rsidRPr="003427C4">
              <w:rPr>
                <w:rFonts w:hint="eastAsia"/>
              </w:rPr>
              <w:t>社保证明</w:t>
            </w:r>
            <w:proofErr w:type="spellEnd"/>
            <w:proofErr w:type="gramEnd"/>
            <w:r w:rsidRPr="003427C4">
              <w:rPr>
                <w:rFonts w:hint="eastAsia"/>
              </w:rPr>
              <w:t>；</w:t>
            </w:r>
            <w:r w:rsidRPr="003427C4">
              <w:rPr>
                <w:rFonts w:ascii="宋体" w:eastAsia="宋体" w:hAnsi="宋体" w:cs="宋体" w:hint="eastAsia"/>
              </w:rPr>
              <w:t>（成立未满一年的无需提供）</w:t>
            </w:r>
          </w:p>
        </w:tc>
        <w:tc>
          <w:tcPr>
            <w:tcW w:w="2487" w:type="dxa"/>
            <w:vMerge/>
            <w:tcBorders>
              <w:left w:val="outset" w:sz="6" w:space="0" w:color="000000"/>
              <w:right w:val="outset" w:sz="6" w:space="0" w:color="000000"/>
            </w:tcBorders>
            <w:vAlign w:val="center"/>
          </w:tcPr>
          <w:p w14:paraId="6A15E2CD" w14:textId="77777777" w:rsidR="007C7AF8" w:rsidRPr="003427C4" w:rsidRDefault="007C7AF8">
            <w:pPr>
              <w:pStyle w:val="10"/>
              <w:widowControl w:val="0"/>
              <w:wordWrap w:val="0"/>
              <w:rPr>
                <w:rFonts w:ascii="宋体" w:hAnsi="宋体" w:cs="宋体"/>
              </w:rPr>
            </w:pPr>
          </w:p>
        </w:tc>
      </w:tr>
      <w:tr w:rsidR="007C7AF8" w:rsidRPr="003427C4" w14:paraId="6281CF85" w14:textId="77777777" w:rsidTr="002C72BB">
        <w:trPr>
          <w:trHeight w:val="321"/>
        </w:trPr>
        <w:tc>
          <w:tcPr>
            <w:tcW w:w="6735" w:type="dxa"/>
            <w:tcBorders>
              <w:top w:val="outset" w:sz="6" w:space="0" w:color="000000"/>
              <w:left w:val="outset" w:sz="6" w:space="0" w:color="000000"/>
              <w:bottom w:val="outset" w:sz="6" w:space="0" w:color="000000"/>
              <w:right w:val="outset" w:sz="6" w:space="0" w:color="000000"/>
            </w:tcBorders>
            <w:vAlign w:val="center"/>
          </w:tcPr>
          <w:p w14:paraId="0686BDDD" w14:textId="1850F19A" w:rsidR="007C7AF8" w:rsidRPr="003427C4" w:rsidRDefault="007C7AF8" w:rsidP="007C7AF8">
            <w:pPr>
              <w:pStyle w:val="10"/>
              <w:widowControl w:val="0"/>
              <w:wordWrap w:val="0"/>
              <w:spacing w:line="400" w:lineRule="exact"/>
              <w:rPr>
                <w:rFonts w:eastAsiaTheme="minorEastAsia"/>
              </w:rPr>
            </w:pPr>
            <w:r w:rsidRPr="003427C4">
              <w:rPr>
                <w:rFonts w:ascii="宋体" w:eastAsia="宋体" w:hAnsi="宋体" w:cs="宋体" w:hint="eastAsia"/>
              </w:rPr>
              <w:t>提供</w:t>
            </w:r>
            <w:proofErr w:type="spellStart"/>
            <w:r w:rsidRPr="003427C4">
              <w:rPr>
                <w:rFonts w:hint="eastAsia"/>
              </w:rPr>
              <w:t>开标承诺函</w:t>
            </w:r>
            <w:proofErr w:type="spellEnd"/>
            <w:r w:rsidRPr="003427C4">
              <w:rPr>
                <w:rFonts w:ascii="宋体" w:eastAsia="宋体" w:hAnsi="宋体" w:cs="宋体" w:hint="eastAsia"/>
              </w:rPr>
              <w:t>；</w:t>
            </w:r>
          </w:p>
        </w:tc>
        <w:tc>
          <w:tcPr>
            <w:tcW w:w="2487" w:type="dxa"/>
            <w:vMerge/>
            <w:tcBorders>
              <w:left w:val="outset" w:sz="6" w:space="0" w:color="000000"/>
              <w:right w:val="outset" w:sz="6" w:space="0" w:color="000000"/>
            </w:tcBorders>
            <w:vAlign w:val="center"/>
          </w:tcPr>
          <w:p w14:paraId="7A2E6FBE" w14:textId="77777777" w:rsidR="007C7AF8" w:rsidRPr="003427C4" w:rsidRDefault="007C7AF8">
            <w:pPr>
              <w:pStyle w:val="10"/>
              <w:widowControl w:val="0"/>
              <w:wordWrap w:val="0"/>
              <w:rPr>
                <w:rFonts w:ascii="宋体" w:hAnsi="宋体" w:cs="宋体"/>
              </w:rPr>
            </w:pPr>
          </w:p>
        </w:tc>
      </w:tr>
      <w:tr w:rsidR="007C7AF8" w:rsidRPr="003427C4" w14:paraId="3575BB8C" w14:textId="77777777" w:rsidTr="002C72BB">
        <w:trPr>
          <w:trHeight w:val="321"/>
        </w:trPr>
        <w:tc>
          <w:tcPr>
            <w:tcW w:w="6735" w:type="dxa"/>
            <w:tcBorders>
              <w:top w:val="outset" w:sz="6" w:space="0" w:color="000000"/>
              <w:left w:val="outset" w:sz="6" w:space="0" w:color="000000"/>
              <w:bottom w:val="outset" w:sz="6" w:space="0" w:color="000000"/>
              <w:right w:val="outset" w:sz="6" w:space="0" w:color="000000"/>
            </w:tcBorders>
            <w:vAlign w:val="center"/>
          </w:tcPr>
          <w:p w14:paraId="29031921" w14:textId="74516161" w:rsidR="007C7AF8" w:rsidRPr="003427C4" w:rsidRDefault="007C7AF8" w:rsidP="007C7AF8">
            <w:pPr>
              <w:pStyle w:val="10"/>
              <w:widowControl w:val="0"/>
              <w:wordWrap w:val="0"/>
              <w:spacing w:line="400" w:lineRule="exact"/>
              <w:rPr>
                <w:rFonts w:eastAsiaTheme="minorEastAsia"/>
              </w:rPr>
            </w:pPr>
            <w:proofErr w:type="spellStart"/>
            <w:r w:rsidRPr="003427C4">
              <w:rPr>
                <w:rFonts w:hint="eastAsia"/>
              </w:rPr>
              <w:t>本项目不接受联合体形式的投标，不允许将部分项目分包和转包</w:t>
            </w:r>
            <w:proofErr w:type="spellEnd"/>
            <w:r w:rsidRPr="003427C4">
              <w:rPr>
                <w:rFonts w:ascii="宋体" w:eastAsia="宋体" w:hAnsi="宋体" w:cs="宋体" w:hint="eastAsia"/>
              </w:rPr>
              <w:t>；</w:t>
            </w:r>
          </w:p>
        </w:tc>
        <w:tc>
          <w:tcPr>
            <w:tcW w:w="2487" w:type="dxa"/>
            <w:vMerge/>
            <w:tcBorders>
              <w:left w:val="outset" w:sz="6" w:space="0" w:color="000000"/>
              <w:right w:val="outset" w:sz="6" w:space="0" w:color="000000"/>
            </w:tcBorders>
            <w:vAlign w:val="center"/>
          </w:tcPr>
          <w:p w14:paraId="76E7CB78" w14:textId="77777777" w:rsidR="007C7AF8" w:rsidRPr="003427C4" w:rsidRDefault="007C7AF8">
            <w:pPr>
              <w:pStyle w:val="10"/>
              <w:widowControl w:val="0"/>
              <w:wordWrap w:val="0"/>
              <w:rPr>
                <w:rFonts w:ascii="宋体" w:hAnsi="宋体" w:cs="宋体"/>
              </w:rPr>
            </w:pPr>
          </w:p>
        </w:tc>
      </w:tr>
      <w:tr w:rsidR="007C7AF8" w:rsidRPr="003427C4" w14:paraId="70CECD80" w14:textId="77777777" w:rsidTr="002C72BB">
        <w:trPr>
          <w:trHeight w:val="350"/>
        </w:trPr>
        <w:tc>
          <w:tcPr>
            <w:tcW w:w="6735" w:type="dxa"/>
            <w:tcBorders>
              <w:top w:val="outset" w:sz="6" w:space="0" w:color="000000"/>
              <w:left w:val="outset" w:sz="6" w:space="0" w:color="000000"/>
              <w:bottom w:val="outset" w:sz="6" w:space="0" w:color="000000"/>
              <w:right w:val="outset" w:sz="6" w:space="0" w:color="000000"/>
            </w:tcBorders>
            <w:vAlign w:val="center"/>
          </w:tcPr>
          <w:p w14:paraId="00A8B491" w14:textId="7C51267A" w:rsidR="007C7AF8" w:rsidRPr="003427C4" w:rsidRDefault="007C7AF8" w:rsidP="007C7AF8">
            <w:pPr>
              <w:pStyle w:val="10"/>
              <w:widowControl w:val="0"/>
              <w:wordWrap w:val="0"/>
              <w:rPr>
                <w:rFonts w:ascii="宋体" w:hAnsi="宋体" w:cs="宋体"/>
              </w:rPr>
            </w:pPr>
            <w:proofErr w:type="spellStart"/>
            <w:r w:rsidRPr="003427C4">
              <w:rPr>
                <w:rFonts w:ascii="宋体" w:hAnsi="宋体" w:cs="宋体"/>
              </w:rPr>
              <w:t>比选公告中的特定资格要求及法律、政策法规规定的其他条件</w:t>
            </w:r>
            <w:proofErr w:type="spellEnd"/>
          </w:p>
        </w:tc>
        <w:tc>
          <w:tcPr>
            <w:tcW w:w="2487" w:type="dxa"/>
            <w:vMerge/>
            <w:tcBorders>
              <w:left w:val="outset" w:sz="6" w:space="0" w:color="000000"/>
              <w:bottom w:val="outset" w:sz="6" w:space="0" w:color="000000"/>
              <w:right w:val="outset" w:sz="6" w:space="0" w:color="000000"/>
            </w:tcBorders>
            <w:vAlign w:val="center"/>
          </w:tcPr>
          <w:p w14:paraId="6323D5D2" w14:textId="7111CE88" w:rsidR="007C7AF8" w:rsidRPr="003427C4" w:rsidRDefault="007C7AF8" w:rsidP="007C7AF8">
            <w:pPr>
              <w:pStyle w:val="10"/>
              <w:widowControl w:val="0"/>
              <w:wordWrap w:val="0"/>
              <w:rPr>
                <w:rFonts w:ascii="宋体" w:hAnsi="宋体" w:cs="宋体"/>
              </w:rPr>
            </w:pPr>
          </w:p>
        </w:tc>
      </w:tr>
    </w:tbl>
    <w:p w14:paraId="48AEA89A" w14:textId="77777777" w:rsidR="0000767B" w:rsidRPr="003427C4" w:rsidRDefault="0000767B">
      <w:pPr>
        <w:pStyle w:val="10"/>
        <w:wordWrap w:val="0"/>
        <w:ind w:firstLineChars="100" w:firstLine="321"/>
        <w:rPr>
          <w:rFonts w:ascii="宋体" w:hAnsi="宋体" w:cs="宋体"/>
          <w:b/>
          <w:sz w:val="32"/>
          <w:szCs w:val="32"/>
        </w:rPr>
      </w:pPr>
      <w:bookmarkStart w:id="81" w:name="_Toc13271_WPSOffice_Level2"/>
      <w:bookmarkStart w:id="82" w:name="_Toc13565"/>
    </w:p>
    <w:p w14:paraId="6F86F495" w14:textId="77777777" w:rsidR="0000767B" w:rsidRPr="003427C4" w:rsidRDefault="00000000">
      <w:pPr>
        <w:pStyle w:val="10"/>
        <w:wordWrap w:val="0"/>
        <w:ind w:firstLineChars="100" w:firstLine="321"/>
        <w:outlineLvl w:val="1"/>
        <w:rPr>
          <w:rFonts w:ascii="宋体" w:hAnsi="宋体" w:cs="宋体"/>
          <w:b/>
          <w:sz w:val="32"/>
          <w:szCs w:val="32"/>
        </w:rPr>
      </w:pPr>
      <w:proofErr w:type="spellStart"/>
      <w:r w:rsidRPr="003427C4">
        <w:rPr>
          <w:rFonts w:ascii="宋体" w:hAnsi="宋体" w:cs="宋体"/>
          <w:b/>
          <w:sz w:val="32"/>
          <w:szCs w:val="32"/>
        </w:rPr>
        <w:t>二、评分办法</w:t>
      </w:r>
      <w:proofErr w:type="spellEnd"/>
      <w:r w:rsidRPr="003427C4">
        <w:rPr>
          <w:rFonts w:ascii="宋体" w:hAnsi="宋体" w:cs="宋体"/>
          <w:b/>
          <w:sz w:val="32"/>
          <w:szCs w:val="32"/>
        </w:rPr>
        <w:t>—</w:t>
      </w:r>
      <w:proofErr w:type="spellStart"/>
      <w:r w:rsidRPr="003427C4">
        <w:rPr>
          <w:rFonts w:ascii="宋体" w:hAnsi="宋体" w:cs="宋体"/>
          <w:b/>
          <w:sz w:val="32"/>
          <w:szCs w:val="32"/>
        </w:rPr>
        <w:t>综合评分法</w:t>
      </w:r>
      <w:bookmarkEnd w:id="81"/>
      <w:bookmarkEnd w:id="82"/>
      <w:proofErr w:type="spellEnd"/>
    </w:p>
    <w:p w14:paraId="2761F3C3" w14:textId="77777777" w:rsidR="0000767B" w:rsidRPr="003427C4" w:rsidRDefault="00000000">
      <w:pPr>
        <w:pStyle w:val="10"/>
        <w:wordWrap w:val="0"/>
        <w:spacing w:line="500" w:lineRule="exact"/>
        <w:ind w:firstLineChars="200" w:firstLine="482"/>
        <w:rPr>
          <w:rFonts w:ascii="宋体" w:hAnsi="宋体" w:cs="宋体"/>
        </w:rPr>
      </w:pPr>
      <w:r w:rsidRPr="003427C4">
        <w:rPr>
          <w:rFonts w:ascii="宋体" w:hAnsi="宋体" w:cs="宋体"/>
          <w:b/>
        </w:rPr>
        <w:t>1、评标办法：</w:t>
      </w:r>
      <w:r w:rsidRPr="003427C4">
        <w:rPr>
          <w:rFonts w:ascii="宋体" w:hAnsi="宋体" w:cs="宋体"/>
        </w:rPr>
        <w:t>本项目采用综合评分办法，评标委员会严格按照比选文件规定的评分标准和要求，对各响应文件进行综合评审，按评审后得分由高到低顺序对响应供应商进行排序。得分相同的，按响应报价由低到高顺序排序。得分且响应报价相同的并列。</w:t>
      </w:r>
    </w:p>
    <w:p w14:paraId="73D14E96" w14:textId="592077BF" w:rsidR="0000767B" w:rsidRPr="003427C4" w:rsidRDefault="00000000">
      <w:pPr>
        <w:pStyle w:val="10"/>
        <w:wordWrap w:val="0"/>
        <w:spacing w:line="500" w:lineRule="exact"/>
        <w:ind w:firstLineChars="200" w:firstLine="480"/>
        <w:rPr>
          <w:rFonts w:ascii="宋体" w:hAnsi="宋体" w:cs="宋体"/>
        </w:rPr>
      </w:pPr>
      <w:proofErr w:type="spellStart"/>
      <w:r w:rsidRPr="003427C4">
        <w:rPr>
          <w:rFonts w:ascii="宋体" w:hAnsi="宋体" w:cs="宋体"/>
        </w:rPr>
        <w:lastRenderedPageBreak/>
        <w:t>评标委员会根据评审后响应供应商</w:t>
      </w:r>
      <w:proofErr w:type="spellEnd"/>
      <w:r w:rsidR="00FA189C" w:rsidRPr="003427C4">
        <w:rPr>
          <w:rFonts w:ascii="宋体" w:eastAsia="宋体" w:hAnsi="宋体" w:cs="宋体" w:hint="eastAsia"/>
        </w:rPr>
        <w:t>得分</w:t>
      </w:r>
      <w:r w:rsidRPr="003427C4">
        <w:rPr>
          <w:rFonts w:ascii="宋体" w:hAnsi="宋体" w:cs="宋体"/>
        </w:rPr>
        <w:t>排序推荐</w:t>
      </w:r>
      <w:r w:rsidRPr="003427C4">
        <w:rPr>
          <w:rFonts w:ascii="宋体" w:eastAsia="宋体" w:hAnsi="宋体" w:cs="宋体" w:hint="eastAsia"/>
        </w:rPr>
        <w:t>1名</w:t>
      </w:r>
      <w:proofErr w:type="spellStart"/>
      <w:r w:rsidRPr="003427C4">
        <w:rPr>
          <w:rFonts w:ascii="宋体" w:hAnsi="宋体" w:cs="宋体"/>
        </w:rPr>
        <w:t>中标候选人。响应文件满足比选文件全部实质性要求，且评审后排序第一的响应供应商为中标候选人</w:t>
      </w:r>
      <w:proofErr w:type="spellEnd"/>
      <w:r w:rsidRPr="003427C4">
        <w:rPr>
          <w:rFonts w:ascii="宋体" w:hAnsi="宋体" w:cs="宋体"/>
        </w:rPr>
        <w:t>。</w:t>
      </w:r>
    </w:p>
    <w:p w14:paraId="3FC0CD06" w14:textId="77777777" w:rsidR="0000767B" w:rsidRPr="003427C4" w:rsidRDefault="00000000">
      <w:pPr>
        <w:pStyle w:val="10"/>
        <w:wordWrap w:val="0"/>
        <w:spacing w:line="500" w:lineRule="exact"/>
        <w:ind w:firstLineChars="200" w:firstLine="480"/>
        <w:rPr>
          <w:rFonts w:ascii="宋体" w:hAnsi="宋体" w:cs="宋体"/>
        </w:rPr>
      </w:pPr>
      <w:proofErr w:type="spellStart"/>
      <w:r w:rsidRPr="003427C4">
        <w:rPr>
          <w:rFonts w:ascii="宋体" w:hAnsi="宋体" w:cs="宋体"/>
        </w:rPr>
        <w:t>综合评分保留至小数点后两位</w:t>
      </w:r>
      <w:proofErr w:type="spellEnd"/>
      <w:r w:rsidRPr="003427C4">
        <w:rPr>
          <w:rFonts w:ascii="宋体" w:hAnsi="宋体" w:cs="宋体"/>
        </w:rPr>
        <w:t xml:space="preserve">。 </w:t>
      </w:r>
    </w:p>
    <w:p w14:paraId="628634D2" w14:textId="77777777" w:rsidR="0000767B" w:rsidRPr="003427C4" w:rsidRDefault="00000000">
      <w:pPr>
        <w:pStyle w:val="10"/>
        <w:wordWrap w:val="0"/>
        <w:spacing w:line="500" w:lineRule="exact"/>
        <w:ind w:firstLineChars="200" w:firstLine="482"/>
        <w:rPr>
          <w:rFonts w:ascii="宋体" w:hAnsi="宋体" w:cs="宋体"/>
        </w:rPr>
      </w:pPr>
      <w:r w:rsidRPr="003427C4">
        <w:rPr>
          <w:rFonts w:ascii="宋体" w:hAnsi="宋体" w:cs="宋体"/>
          <w:b/>
        </w:rPr>
        <w:t>2、符合性审查。</w:t>
      </w:r>
      <w:r w:rsidRPr="003427C4">
        <w:rPr>
          <w:rFonts w:ascii="宋体" w:hAnsi="宋体" w:cs="宋体"/>
        </w:rPr>
        <w:t>评标委员会首先按照下列指标对各响应供应商的响应文件进行符合性审查，未通过审查的为无效标，不再参与评审。</w:t>
      </w:r>
    </w:p>
    <w:tbl>
      <w:tblPr>
        <w:tblW w:w="9135" w:type="dxa"/>
        <w:tblInd w:w="213" w:type="dxa"/>
        <w:tblLayout w:type="fixed"/>
        <w:tblCellMar>
          <w:left w:w="22" w:type="dxa"/>
          <w:right w:w="22" w:type="dxa"/>
        </w:tblCellMar>
        <w:tblLook w:val="04A0" w:firstRow="1" w:lastRow="0" w:firstColumn="1" w:lastColumn="0" w:noHBand="0" w:noVBand="1"/>
      </w:tblPr>
      <w:tblGrid>
        <w:gridCol w:w="4560"/>
        <w:gridCol w:w="4575"/>
      </w:tblGrid>
      <w:tr w:rsidR="0000767B" w:rsidRPr="003427C4" w14:paraId="21C5B558" w14:textId="77777777" w:rsidTr="007C7AF8">
        <w:trPr>
          <w:trHeight w:val="324"/>
        </w:trPr>
        <w:tc>
          <w:tcPr>
            <w:tcW w:w="4560" w:type="dxa"/>
            <w:tcBorders>
              <w:top w:val="outset" w:sz="6" w:space="0" w:color="000000"/>
              <w:left w:val="outset" w:sz="6" w:space="0" w:color="000000"/>
              <w:bottom w:val="outset" w:sz="6" w:space="0" w:color="000000"/>
              <w:right w:val="outset" w:sz="6" w:space="0" w:color="000000"/>
            </w:tcBorders>
            <w:vAlign w:val="center"/>
          </w:tcPr>
          <w:p w14:paraId="51A54DBB" w14:textId="77777777" w:rsidR="0000767B" w:rsidRPr="003427C4" w:rsidRDefault="00000000">
            <w:pPr>
              <w:pStyle w:val="10"/>
              <w:widowControl w:val="0"/>
              <w:wordWrap w:val="0"/>
              <w:jc w:val="center"/>
              <w:rPr>
                <w:rFonts w:ascii="宋体" w:hAnsi="宋体" w:cs="宋体"/>
              </w:rPr>
            </w:pPr>
            <w:proofErr w:type="spellStart"/>
            <w:r w:rsidRPr="003427C4">
              <w:rPr>
                <w:rFonts w:ascii="宋体" w:hAnsi="宋体" w:cs="宋体"/>
              </w:rPr>
              <w:t>符合性审查因素</w:t>
            </w:r>
            <w:proofErr w:type="spellEnd"/>
          </w:p>
        </w:tc>
        <w:tc>
          <w:tcPr>
            <w:tcW w:w="4575" w:type="dxa"/>
            <w:tcBorders>
              <w:top w:val="outset" w:sz="6" w:space="0" w:color="000000"/>
              <w:left w:val="outset" w:sz="6" w:space="0" w:color="000000"/>
              <w:bottom w:val="outset" w:sz="6" w:space="0" w:color="000000"/>
              <w:right w:val="outset" w:sz="6" w:space="0" w:color="000000"/>
            </w:tcBorders>
            <w:vAlign w:val="center"/>
          </w:tcPr>
          <w:p w14:paraId="4DA3D8EC" w14:textId="77777777" w:rsidR="0000767B" w:rsidRPr="003427C4" w:rsidRDefault="00000000">
            <w:pPr>
              <w:pStyle w:val="10"/>
              <w:widowControl w:val="0"/>
              <w:wordWrap w:val="0"/>
              <w:jc w:val="center"/>
              <w:rPr>
                <w:rFonts w:ascii="宋体" w:hAnsi="宋体" w:cs="宋体"/>
              </w:rPr>
            </w:pPr>
            <w:proofErr w:type="spellStart"/>
            <w:r w:rsidRPr="003427C4">
              <w:rPr>
                <w:rFonts w:ascii="宋体" w:hAnsi="宋体" w:cs="宋体"/>
              </w:rPr>
              <w:t>审查标准</w:t>
            </w:r>
            <w:proofErr w:type="spellEnd"/>
          </w:p>
        </w:tc>
      </w:tr>
      <w:tr w:rsidR="0000767B" w:rsidRPr="003427C4" w14:paraId="0851A117" w14:textId="77777777" w:rsidTr="007C7AF8">
        <w:trPr>
          <w:trHeight w:val="451"/>
        </w:trPr>
        <w:tc>
          <w:tcPr>
            <w:tcW w:w="4560" w:type="dxa"/>
            <w:tcBorders>
              <w:top w:val="outset" w:sz="6" w:space="0" w:color="000000"/>
              <w:left w:val="outset" w:sz="6" w:space="0" w:color="000000"/>
              <w:bottom w:val="outset" w:sz="6" w:space="0" w:color="000000"/>
              <w:right w:val="outset" w:sz="6" w:space="0" w:color="000000"/>
            </w:tcBorders>
            <w:vAlign w:val="center"/>
          </w:tcPr>
          <w:p w14:paraId="38CAC21E" w14:textId="77777777" w:rsidR="0000767B" w:rsidRPr="003427C4" w:rsidRDefault="00000000">
            <w:pPr>
              <w:pStyle w:val="10"/>
              <w:widowControl w:val="0"/>
              <w:wordWrap w:val="0"/>
              <w:rPr>
                <w:rFonts w:ascii="宋体" w:hAnsi="宋体" w:cs="宋体"/>
              </w:rPr>
            </w:pPr>
            <w:proofErr w:type="spellStart"/>
            <w:r w:rsidRPr="003427C4">
              <w:rPr>
                <w:rFonts w:ascii="宋体" w:hAnsi="宋体" w:cs="宋体"/>
              </w:rPr>
              <w:t>响应函</w:t>
            </w:r>
            <w:proofErr w:type="spellEnd"/>
          </w:p>
        </w:tc>
        <w:tc>
          <w:tcPr>
            <w:tcW w:w="4575" w:type="dxa"/>
            <w:tcBorders>
              <w:top w:val="outset" w:sz="6" w:space="0" w:color="000000"/>
              <w:left w:val="outset" w:sz="6" w:space="0" w:color="000000"/>
              <w:bottom w:val="outset" w:sz="6" w:space="0" w:color="000000"/>
              <w:right w:val="outset" w:sz="6" w:space="0" w:color="000000"/>
            </w:tcBorders>
            <w:vAlign w:val="center"/>
          </w:tcPr>
          <w:p w14:paraId="5585C7DF" w14:textId="77777777" w:rsidR="0000767B" w:rsidRPr="003427C4" w:rsidRDefault="00000000">
            <w:pPr>
              <w:pStyle w:val="10"/>
              <w:widowControl w:val="0"/>
              <w:wordWrap w:val="0"/>
              <w:spacing w:line="440" w:lineRule="exact"/>
              <w:rPr>
                <w:rFonts w:ascii="宋体" w:hAnsi="宋体" w:cs="宋体"/>
              </w:rPr>
            </w:pPr>
            <w:proofErr w:type="spellStart"/>
            <w:r w:rsidRPr="003427C4">
              <w:rPr>
                <w:rFonts w:ascii="宋体" w:hAnsi="宋体" w:cs="宋体"/>
              </w:rPr>
              <w:t>符合比选文件要求</w:t>
            </w:r>
            <w:proofErr w:type="spellEnd"/>
          </w:p>
        </w:tc>
      </w:tr>
      <w:tr w:rsidR="0000767B" w:rsidRPr="003427C4" w14:paraId="7765697E" w14:textId="77777777" w:rsidTr="007C7AF8">
        <w:trPr>
          <w:trHeight w:val="451"/>
        </w:trPr>
        <w:tc>
          <w:tcPr>
            <w:tcW w:w="4560" w:type="dxa"/>
            <w:tcBorders>
              <w:top w:val="outset" w:sz="6" w:space="0" w:color="000000"/>
              <w:left w:val="outset" w:sz="6" w:space="0" w:color="000000"/>
              <w:bottom w:val="outset" w:sz="6" w:space="0" w:color="000000"/>
              <w:right w:val="outset" w:sz="6" w:space="0" w:color="000000"/>
            </w:tcBorders>
            <w:vAlign w:val="center"/>
          </w:tcPr>
          <w:p w14:paraId="3E9D921F" w14:textId="77777777" w:rsidR="0000767B" w:rsidRPr="003427C4" w:rsidRDefault="00000000">
            <w:pPr>
              <w:pStyle w:val="10"/>
              <w:widowControl w:val="0"/>
              <w:wordWrap w:val="0"/>
              <w:rPr>
                <w:rFonts w:ascii="宋体" w:hAnsi="宋体" w:cs="宋体"/>
              </w:rPr>
            </w:pPr>
            <w:proofErr w:type="spellStart"/>
            <w:r w:rsidRPr="003427C4">
              <w:rPr>
                <w:rFonts w:ascii="宋体" w:hAnsi="宋体" w:cs="宋体"/>
              </w:rPr>
              <w:t>法定代表人身份证明或授权委托书</w:t>
            </w:r>
            <w:proofErr w:type="spellEnd"/>
          </w:p>
        </w:tc>
        <w:tc>
          <w:tcPr>
            <w:tcW w:w="4575" w:type="dxa"/>
            <w:tcBorders>
              <w:top w:val="outset" w:sz="6" w:space="0" w:color="000000"/>
              <w:left w:val="outset" w:sz="6" w:space="0" w:color="000000"/>
              <w:bottom w:val="outset" w:sz="6" w:space="0" w:color="000000"/>
              <w:right w:val="outset" w:sz="6" w:space="0" w:color="000000"/>
            </w:tcBorders>
            <w:vAlign w:val="center"/>
          </w:tcPr>
          <w:p w14:paraId="3DFB93E4" w14:textId="77777777" w:rsidR="0000767B" w:rsidRPr="003427C4" w:rsidRDefault="00000000">
            <w:pPr>
              <w:pStyle w:val="10"/>
              <w:widowControl w:val="0"/>
              <w:wordWrap w:val="0"/>
              <w:spacing w:line="440" w:lineRule="exact"/>
              <w:rPr>
                <w:rFonts w:ascii="宋体" w:hAnsi="宋体" w:cs="宋体"/>
              </w:rPr>
            </w:pPr>
            <w:proofErr w:type="spellStart"/>
            <w:r w:rsidRPr="003427C4">
              <w:rPr>
                <w:rFonts w:ascii="宋体" w:hAnsi="宋体" w:cs="宋体"/>
              </w:rPr>
              <w:t>符合比选文件要求</w:t>
            </w:r>
            <w:proofErr w:type="spellEnd"/>
          </w:p>
        </w:tc>
      </w:tr>
      <w:tr w:rsidR="0000767B" w:rsidRPr="003427C4" w14:paraId="4994B7EE" w14:textId="77777777" w:rsidTr="007C7AF8">
        <w:trPr>
          <w:trHeight w:val="451"/>
        </w:trPr>
        <w:tc>
          <w:tcPr>
            <w:tcW w:w="4560" w:type="dxa"/>
            <w:tcBorders>
              <w:top w:val="outset" w:sz="6" w:space="0" w:color="000000"/>
              <w:left w:val="outset" w:sz="6" w:space="0" w:color="000000"/>
              <w:bottom w:val="outset" w:sz="6" w:space="0" w:color="000000"/>
              <w:right w:val="outset" w:sz="6" w:space="0" w:color="000000"/>
            </w:tcBorders>
            <w:vAlign w:val="center"/>
          </w:tcPr>
          <w:p w14:paraId="088CF48C" w14:textId="77777777" w:rsidR="0000767B" w:rsidRPr="003427C4" w:rsidRDefault="00000000">
            <w:pPr>
              <w:pStyle w:val="10"/>
              <w:widowControl w:val="0"/>
              <w:wordWrap w:val="0"/>
              <w:rPr>
                <w:rFonts w:ascii="宋体" w:hAnsi="宋体" w:cs="宋体"/>
              </w:rPr>
            </w:pPr>
            <w:proofErr w:type="spellStart"/>
            <w:r w:rsidRPr="003427C4">
              <w:rPr>
                <w:rFonts w:ascii="宋体" w:hAnsi="宋体" w:cs="宋体"/>
              </w:rPr>
              <w:t>开标一览表及响应报价</w:t>
            </w:r>
            <w:proofErr w:type="spellEnd"/>
          </w:p>
        </w:tc>
        <w:tc>
          <w:tcPr>
            <w:tcW w:w="4575" w:type="dxa"/>
            <w:tcBorders>
              <w:top w:val="outset" w:sz="6" w:space="0" w:color="000000"/>
              <w:left w:val="outset" w:sz="6" w:space="0" w:color="000000"/>
              <w:bottom w:val="outset" w:sz="6" w:space="0" w:color="000000"/>
              <w:right w:val="outset" w:sz="6" w:space="0" w:color="000000"/>
            </w:tcBorders>
            <w:vAlign w:val="center"/>
          </w:tcPr>
          <w:p w14:paraId="228E5662" w14:textId="77777777" w:rsidR="0000767B" w:rsidRPr="003427C4" w:rsidRDefault="00000000">
            <w:pPr>
              <w:pStyle w:val="10"/>
              <w:widowControl w:val="0"/>
              <w:wordWrap w:val="0"/>
              <w:spacing w:line="440" w:lineRule="exact"/>
              <w:rPr>
                <w:rFonts w:ascii="宋体" w:hAnsi="宋体" w:cs="宋体"/>
              </w:rPr>
            </w:pPr>
            <w:proofErr w:type="spellStart"/>
            <w:r w:rsidRPr="003427C4">
              <w:rPr>
                <w:rFonts w:ascii="宋体" w:hAnsi="宋体" w:cs="宋体"/>
              </w:rPr>
              <w:t>格式、填写要求符合比选文件规定</w:t>
            </w:r>
            <w:proofErr w:type="spellEnd"/>
          </w:p>
        </w:tc>
      </w:tr>
      <w:tr w:rsidR="0000767B" w:rsidRPr="003427C4" w14:paraId="05538ED7" w14:textId="77777777" w:rsidTr="007C7AF8">
        <w:trPr>
          <w:trHeight w:val="451"/>
        </w:trPr>
        <w:tc>
          <w:tcPr>
            <w:tcW w:w="4560" w:type="dxa"/>
            <w:tcBorders>
              <w:top w:val="outset" w:sz="6" w:space="0" w:color="000000"/>
              <w:left w:val="outset" w:sz="6" w:space="0" w:color="000000"/>
              <w:bottom w:val="outset" w:sz="6" w:space="0" w:color="000000"/>
              <w:right w:val="outset" w:sz="6" w:space="0" w:color="000000"/>
            </w:tcBorders>
            <w:vAlign w:val="center"/>
          </w:tcPr>
          <w:p w14:paraId="6961067E" w14:textId="77777777" w:rsidR="0000767B" w:rsidRPr="003427C4" w:rsidRDefault="00000000">
            <w:pPr>
              <w:pStyle w:val="10"/>
              <w:widowControl w:val="0"/>
              <w:wordWrap w:val="0"/>
              <w:rPr>
                <w:rFonts w:ascii="宋体" w:hAnsi="宋体" w:cs="宋体"/>
              </w:rPr>
            </w:pPr>
            <w:proofErr w:type="spellStart"/>
            <w:r w:rsidRPr="003427C4">
              <w:rPr>
                <w:rFonts w:ascii="宋体" w:hAnsi="宋体" w:cs="宋体"/>
              </w:rPr>
              <w:t>技术标准和要求</w:t>
            </w:r>
            <w:proofErr w:type="spellEnd"/>
          </w:p>
        </w:tc>
        <w:tc>
          <w:tcPr>
            <w:tcW w:w="4575" w:type="dxa"/>
            <w:tcBorders>
              <w:top w:val="outset" w:sz="6" w:space="0" w:color="000000"/>
              <w:left w:val="outset" w:sz="6" w:space="0" w:color="000000"/>
              <w:bottom w:val="outset" w:sz="6" w:space="0" w:color="000000"/>
              <w:right w:val="outset" w:sz="6" w:space="0" w:color="000000"/>
            </w:tcBorders>
            <w:vAlign w:val="center"/>
          </w:tcPr>
          <w:p w14:paraId="4A42F23B" w14:textId="77777777" w:rsidR="0000767B" w:rsidRPr="003427C4" w:rsidRDefault="00000000">
            <w:pPr>
              <w:pStyle w:val="10"/>
              <w:widowControl w:val="0"/>
              <w:wordWrap w:val="0"/>
              <w:spacing w:line="440" w:lineRule="exact"/>
              <w:rPr>
                <w:rFonts w:ascii="宋体" w:hAnsi="宋体" w:cs="宋体"/>
              </w:rPr>
            </w:pPr>
            <w:proofErr w:type="spellStart"/>
            <w:r w:rsidRPr="003427C4">
              <w:rPr>
                <w:rFonts w:ascii="宋体" w:hAnsi="宋体" w:cs="宋体"/>
              </w:rPr>
              <w:t>符合比选文件要求</w:t>
            </w:r>
            <w:proofErr w:type="spellEnd"/>
          </w:p>
        </w:tc>
      </w:tr>
      <w:tr w:rsidR="0000767B" w:rsidRPr="003427C4" w14:paraId="6C867589" w14:textId="77777777" w:rsidTr="007C7AF8">
        <w:trPr>
          <w:trHeight w:val="466"/>
        </w:trPr>
        <w:tc>
          <w:tcPr>
            <w:tcW w:w="4560" w:type="dxa"/>
            <w:tcBorders>
              <w:top w:val="outset" w:sz="6" w:space="0" w:color="000000"/>
              <w:left w:val="outset" w:sz="6" w:space="0" w:color="000000"/>
              <w:bottom w:val="outset" w:sz="6" w:space="0" w:color="000000"/>
              <w:right w:val="outset" w:sz="6" w:space="0" w:color="000000"/>
            </w:tcBorders>
            <w:vAlign w:val="center"/>
          </w:tcPr>
          <w:p w14:paraId="73AD7AFB" w14:textId="00C31BF7" w:rsidR="0000767B" w:rsidRPr="003427C4" w:rsidRDefault="00000000" w:rsidP="00A06B80">
            <w:pPr>
              <w:pStyle w:val="10"/>
              <w:widowControl w:val="0"/>
              <w:wordWrap w:val="0"/>
            </w:pPr>
            <w:r w:rsidRPr="003427C4">
              <w:rPr>
                <w:rFonts w:ascii="宋体" w:eastAsia="宋体" w:hAnsi="宋体" w:cs="宋体" w:hint="eastAsia"/>
              </w:rPr>
              <w:t>其他</w:t>
            </w:r>
          </w:p>
        </w:tc>
        <w:tc>
          <w:tcPr>
            <w:tcW w:w="4575" w:type="dxa"/>
            <w:tcBorders>
              <w:top w:val="outset" w:sz="6" w:space="0" w:color="000000"/>
              <w:left w:val="outset" w:sz="6" w:space="0" w:color="000000"/>
              <w:bottom w:val="outset" w:sz="6" w:space="0" w:color="000000"/>
              <w:right w:val="outset" w:sz="6" w:space="0" w:color="000000"/>
            </w:tcBorders>
            <w:vAlign w:val="center"/>
          </w:tcPr>
          <w:p w14:paraId="6153F262" w14:textId="77777777" w:rsidR="0000767B" w:rsidRPr="003427C4" w:rsidRDefault="00000000">
            <w:pPr>
              <w:pStyle w:val="10"/>
              <w:widowControl w:val="0"/>
              <w:wordWrap w:val="0"/>
              <w:spacing w:line="440" w:lineRule="exact"/>
              <w:rPr>
                <w:rFonts w:ascii="宋体" w:hAnsi="宋体" w:cs="宋体"/>
              </w:rPr>
            </w:pPr>
            <w:proofErr w:type="spellStart"/>
            <w:r w:rsidRPr="003427C4">
              <w:rPr>
                <w:rFonts w:ascii="宋体" w:hAnsi="宋体" w:cs="宋体"/>
              </w:rPr>
              <w:t>符合比选文件要求</w:t>
            </w:r>
            <w:proofErr w:type="spellEnd"/>
          </w:p>
        </w:tc>
      </w:tr>
    </w:tbl>
    <w:p w14:paraId="7D580419" w14:textId="77777777" w:rsidR="0000767B" w:rsidRPr="003427C4" w:rsidRDefault="00000000">
      <w:pPr>
        <w:pStyle w:val="10"/>
        <w:tabs>
          <w:tab w:val="left" w:pos="0"/>
        </w:tabs>
        <w:wordWrap w:val="0"/>
        <w:spacing w:line="500" w:lineRule="exact"/>
        <w:ind w:firstLineChars="200" w:firstLine="482"/>
        <w:rPr>
          <w:rFonts w:ascii="宋体" w:hAnsi="宋体" w:cs="宋体"/>
        </w:rPr>
      </w:pPr>
      <w:r w:rsidRPr="003427C4">
        <w:rPr>
          <w:rFonts w:ascii="宋体" w:eastAsia="宋体" w:hAnsi="宋体" w:cs="宋体" w:hint="eastAsia"/>
          <w:b/>
        </w:rPr>
        <w:t>3、</w:t>
      </w:r>
      <w:r w:rsidRPr="003427C4">
        <w:rPr>
          <w:rFonts w:ascii="宋体" w:hAnsi="宋体" w:cs="宋体"/>
          <w:b/>
        </w:rPr>
        <w:t>详细评审。</w:t>
      </w:r>
      <w:r w:rsidRPr="003427C4">
        <w:rPr>
          <w:rFonts w:ascii="宋体" w:hAnsi="宋体" w:cs="宋体"/>
        </w:rPr>
        <w:t>评标委员会按照比选文件规定的评分标准，对各响应文件进行详细评审打分。评标委员会组长对各评审专家的打分情况进行复核无误后汇总，形成评审报告。</w:t>
      </w:r>
    </w:p>
    <w:p w14:paraId="74A6B266" w14:textId="2B2A6384" w:rsidR="007C7AF8" w:rsidRPr="003427C4" w:rsidRDefault="007C7AF8" w:rsidP="007C7AF8">
      <w:pPr>
        <w:snapToGrid w:val="0"/>
        <w:spacing w:line="420" w:lineRule="exact"/>
        <w:ind w:firstLineChars="202" w:firstLine="487"/>
        <w:rPr>
          <w:rFonts w:ascii="宋体" w:hAnsi="宋体"/>
          <w:b/>
          <w:sz w:val="24"/>
          <w:szCs w:val="24"/>
        </w:rPr>
      </w:pPr>
      <w:r w:rsidRPr="003427C4">
        <w:rPr>
          <w:rFonts w:ascii="宋体" w:hAnsi="宋体" w:hint="eastAsia"/>
          <w:b/>
          <w:sz w:val="24"/>
          <w:szCs w:val="24"/>
        </w:rPr>
        <w:t>3</w:t>
      </w:r>
      <w:r w:rsidRPr="003427C4">
        <w:rPr>
          <w:rFonts w:ascii="宋体" w:hAnsi="宋体"/>
          <w:b/>
          <w:sz w:val="24"/>
          <w:szCs w:val="24"/>
        </w:rPr>
        <w:t>.1</w:t>
      </w:r>
      <w:r w:rsidRPr="003427C4">
        <w:rPr>
          <w:rFonts w:ascii="宋体" w:hAnsi="宋体" w:hint="eastAsia"/>
          <w:b/>
          <w:sz w:val="24"/>
          <w:szCs w:val="24"/>
        </w:rPr>
        <w:t>技术标评分：（</w:t>
      </w:r>
      <w:r w:rsidRPr="003427C4">
        <w:rPr>
          <w:rFonts w:ascii="宋体" w:hAnsi="宋体"/>
          <w:b/>
          <w:sz w:val="24"/>
          <w:szCs w:val="24"/>
        </w:rPr>
        <w:t>80</w:t>
      </w:r>
      <w:r w:rsidRPr="003427C4">
        <w:rPr>
          <w:rFonts w:ascii="宋体" w:hAnsi="宋体" w:hint="eastAsia"/>
          <w:b/>
          <w:sz w:val="24"/>
          <w:szCs w:val="24"/>
        </w:rPr>
        <w:t>分）</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9"/>
        <w:gridCol w:w="937"/>
        <w:gridCol w:w="7404"/>
      </w:tblGrid>
      <w:tr w:rsidR="00B35A26" w:rsidRPr="003427C4" w14:paraId="0FE448D5" w14:textId="77777777" w:rsidTr="00232485">
        <w:trPr>
          <w:trHeight w:val="551"/>
          <w:tblHeader/>
          <w:jc w:val="center"/>
        </w:trPr>
        <w:tc>
          <w:tcPr>
            <w:tcW w:w="1139" w:type="dxa"/>
            <w:vAlign w:val="center"/>
          </w:tcPr>
          <w:p w14:paraId="772D9D9B" w14:textId="77777777" w:rsidR="00B35A26" w:rsidRPr="003427C4" w:rsidRDefault="00B35A26" w:rsidP="00232485">
            <w:pPr>
              <w:widowControl/>
              <w:adjustRightInd w:val="0"/>
              <w:spacing w:line="400" w:lineRule="exact"/>
              <w:jc w:val="center"/>
              <w:rPr>
                <w:rFonts w:ascii="宋体" w:hAnsi="宋体" w:cs="宋体"/>
                <w:sz w:val="24"/>
                <w:szCs w:val="24"/>
              </w:rPr>
            </w:pPr>
            <w:r w:rsidRPr="003427C4">
              <w:rPr>
                <w:rFonts w:ascii="宋体" w:hAnsi="宋体" w:cs="宋体" w:hint="eastAsia"/>
                <w:sz w:val="24"/>
                <w:szCs w:val="24"/>
              </w:rPr>
              <w:t>评审</w:t>
            </w:r>
          </w:p>
          <w:p w14:paraId="2C044AC8" w14:textId="77777777" w:rsidR="00B35A26" w:rsidRPr="003427C4" w:rsidRDefault="00B35A26" w:rsidP="00232485">
            <w:pPr>
              <w:widowControl/>
              <w:adjustRightInd w:val="0"/>
              <w:spacing w:line="400" w:lineRule="exact"/>
              <w:jc w:val="center"/>
              <w:rPr>
                <w:rFonts w:ascii="宋体" w:hAnsi="宋体" w:cs="宋体"/>
                <w:sz w:val="24"/>
                <w:szCs w:val="24"/>
              </w:rPr>
            </w:pPr>
            <w:r w:rsidRPr="003427C4">
              <w:rPr>
                <w:rFonts w:ascii="宋体" w:hAnsi="宋体" w:cs="宋体" w:hint="eastAsia"/>
                <w:sz w:val="24"/>
                <w:szCs w:val="24"/>
              </w:rPr>
              <w:t>项目</w:t>
            </w:r>
          </w:p>
        </w:tc>
        <w:tc>
          <w:tcPr>
            <w:tcW w:w="937" w:type="dxa"/>
            <w:vAlign w:val="center"/>
          </w:tcPr>
          <w:p w14:paraId="3BB59DB8" w14:textId="77777777" w:rsidR="00B35A26" w:rsidRPr="003427C4" w:rsidRDefault="00B35A26" w:rsidP="00232485">
            <w:pPr>
              <w:widowControl/>
              <w:adjustRightInd w:val="0"/>
              <w:spacing w:line="400" w:lineRule="exact"/>
              <w:jc w:val="center"/>
              <w:rPr>
                <w:rFonts w:ascii="宋体" w:hAnsi="宋体" w:cs="宋体"/>
                <w:sz w:val="24"/>
                <w:szCs w:val="24"/>
              </w:rPr>
            </w:pPr>
            <w:r w:rsidRPr="003427C4">
              <w:rPr>
                <w:rFonts w:ascii="宋体" w:hAnsi="宋体" w:cs="宋体" w:hint="eastAsia"/>
                <w:sz w:val="24"/>
                <w:szCs w:val="24"/>
              </w:rPr>
              <w:t>分值</w:t>
            </w:r>
          </w:p>
        </w:tc>
        <w:tc>
          <w:tcPr>
            <w:tcW w:w="7404" w:type="dxa"/>
            <w:vAlign w:val="center"/>
          </w:tcPr>
          <w:p w14:paraId="41706520" w14:textId="77777777" w:rsidR="00B35A26" w:rsidRPr="003427C4" w:rsidRDefault="00B35A26" w:rsidP="00232485">
            <w:pPr>
              <w:widowControl/>
              <w:adjustRightInd w:val="0"/>
              <w:spacing w:line="400" w:lineRule="exact"/>
              <w:jc w:val="center"/>
              <w:rPr>
                <w:rFonts w:ascii="宋体" w:hAnsi="宋体" w:cs="宋体"/>
                <w:sz w:val="24"/>
                <w:szCs w:val="24"/>
              </w:rPr>
            </w:pPr>
            <w:r w:rsidRPr="003427C4">
              <w:rPr>
                <w:rFonts w:ascii="宋体" w:hAnsi="宋体" w:cs="宋体" w:hint="eastAsia"/>
                <w:sz w:val="24"/>
                <w:szCs w:val="24"/>
              </w:rPr>
              <w:t>评分标准</w:t>
            </w:r>
          </w:p>
        </w:tc>
      </w:tr>
      <w:tr w:rsidR="00B35A26" w:rsidRPr="003427C4" w14:paraId="7E728DC1" w14:textId="77777777" w:rsidTr="00232485">
        <w:trPr>
          <w:trHeight w:val="1487"/>
          <w:jc w:val="center"/>
        </w:trPr>
        <w:tc>
          <w:tcPr>
            <w:tcW w:w="1139" w:type="dxa"/>
            <w:vAlign w:val="center"/>
          </w:tcPr>
          <w:p w14:paraId="43CABC71" w14:textId="77777777" w:rsidR="00B35A26" w:rsidRPr="003427C4" w:rsidRDefault="00B35A26" w:rsidP="00232485">
            <w:pPr>
              <w:widowControl/>
              <w:adjustRightInd w:val="0"/>
              <w:spacing w:line="400" w:lineRule="exact"/>
              <w:jc w:val="center"/>
              <w:rPr>
                <w:rFonts w:ascii="宋体" w:hAnsi="宋体" w:cs="宋体"/>
                <w:sz w:val="24"/>
                <w:szCs w:val="24"/>
              </w:rPr>
            </w:pPr>
            <w:r w:rsidRPr="003427C4">
              <w:rPr>
                <w:rFonts w:ascii="宋体" w:hAnsi="宋体" w:cs="宋体" w:hint="eastAsia"/>
                <w:sz w:val="24"/>
                <w:szCs w:val="24"/>
              </w:rPr>
              <w:t>项目审计方案</w:t>
            </w:r>
          </w:p>
        </w:tc>
        <w:tc>
          <w:tcPr>
            <w:tcW w:w="937" w:type="dxa"/>
            <w:vAlign w:val="center"/>
          </w:tcPr>
          <w:p w14:paraId="53AC0335" w14:textId="77777777" w:rsidR="00B35A26" w:rsidRPr="003427C4" w:rsidRDefault="00B35A26" w:rsidP="00232485">
            <w:pPr>
              <w:widowControl/>
              <w:adjustRightInd w:val="0"/>
              <w:spacing w:line="400" w:lineRule="exact"/>
              <w:jc w:val="center"/>
              <w:rPr>
                <w:rFonts w:ascii="宋体" w:hAnsi="宋体" w:cs="宋体"/>
                <w:sz w:val="24"/>
                <w:szCs w:val="24"/>
              </w:rPr>
            </w:pPr>
            <w:r w:rsidRPr="003427C4">
              <w:rPr>
                <w:rFonts w:ascii="宋体" w:hAnsi="宋体" w:cs="宋体" w:hint="eastAsia"/>
                <w:sz w:val="24"/>
                <w:szCs w:val="24"/>
              </w:rPr>
              <w:t>30分</w:t>
            </w:r>
          </w:p>
        </w:tc>
        <w:tc>
          <w:tcPr>
            <w:tcW w:w="7404" w:type="dxa"/>
            <w:vAlign w:val="center"/>
          </w:tcPr>
          <w:p w14:paraId="0903DF06" w14:textId="561CA78F" w:rsidR="00B35A26" w:rsidRPr="003427C4" w:rsidRDefault="00B35A26" w:rsidP="00B35A26">
            <w:pPr>
              <w:widowControl/>
              <w:adjustRightInd w:val="0"/>
              <w:spacing w:line="400" w:lineRule="exact"/>
              <w:rPr>
                <w:rFonts w:ascii="宋体" w:hAnsi="宋体" w:cs="宋体"/>
                <w:sz w:val="24"/>
                <w:szCs w:val="24"/>
              </w:rPr>
            </w:pPr>
            <w:r w:rsidRPr="003427C4">
              <w:rPr>
                <w:rFonts w:ascii="宋体" w:hAnsi="宋体" w:cs="宋体" w:hint="eastAsia"/>
                <w:sz w:val="24"/>
                <w:szCs w:val="24"/>
              </w:rPr>
              <w:t>根据供应商提供的审计工作方案（包括审计程序、审计方法等），横向比较，酌情打分，优的得6-10，一般的得3-5分，较差的得1-2分，没有提供的不得分；</w:t>
            </w:r>
          </w:p>
          <w:p w14:paraId="748FA9B1" w14:textId="77777777" w:rsidR="00B35A26" w:rsidRPr="003427C4" w:rsidRDefault="00B35A26" w:rsidP="00B35A26">
            <w:pPr>
              <w:widowControl/>
              <w:adjustRightInd w:val="0"/>
              <w:spacing w:line="400" w:lineRule="exact"/>
              <w:rPr>
                <w:rFonts w:ascii="宋体" w:hAnsi="宋体" w:cs="宋体"/>
                <w:sz w:val="24"/>
                <w:szCs w:val="24"/>
              </w:rPr>
            </w:pPr>
            <w:r w:rsidRPr="003427C4">
              <w:rPr>
                <w:rFonts w:ascii="宋体" w:hAnsi="宋体" w:cs="宋体" w:hint="eastAsia"/>
                <w:sz w:val="24"/>
                <w:szCs w:val="24"/>
              </w:rPr>
              <w:t>根据供应商提供的内控体系措施（包括关键环节控制、单位内控体系等），横向比较，酌情打分，优的得6-10，一般的得3-5分，较差的得1-2，没有提供的不得分；</w:t>
            </w:r>
          </w:p>
          <w:p w14:paraId="466DD433" w14:textId="77777777" w:rsidR="00B35A26" w:rsidRPr="003427C4" w:rsidRDefault="00B35A26" w:rsidP="00B35A26">
            <w:pPr>
              <w:widowControl/>
              <w:adjustRightInd w:val="0"/>
              <w:spacing w:line="400" w:lineRule="exact"/>
              <w:rPr>
                <w:rFonts w:ascii="宋体" w:hAnsi="宋体" w:cs="宋体"/>
                <w:sz w:val="24"/>
                <w:szCs w:val="24"/>
              </w:rPr>
            </w:pPr>
            <w:r w:rsidRPr="003427C4">
              <w:rPr>
                <w:rFonts w:ascii="宋体" w:hAnsi="宋体" w:cs="宋体" w:hint="eastAsia"/>
                <w:sz w:val="24"/>
                <w:szCs w:val="24"/>
              </w:rPr>
              <w:t>根据供应商提供的质量控制措施（包括措施的科学性、合理性等），横向比较，酌情打分，优的得6-10，一般的得3-5分，较差的得1-2，没有提供的不得分；</w:t>
            </w:r>
          </w:p>
        </w:tc>
      </w:tr>
      <w:tr w:rsidR="00B35A26" w:rsidRPr="003427C4" w14:paraId="05114350" w14:textId="77777777" w:rsidTr="00232485">
        <w:trPr>
          <w:trHeight w:val="1345"/>
          <w:jc w:val="center"/>
        </w:trPr>
        <w:tc>
          <w:tcPr>
            <w:tcW w:w="1139" w:type="dxa"/>
            <w:vAlign w:val="center"/>
          </w:tcPr>
          <w:p w14:paraId="0BB50E2B" w14:textId="77777777" w:rsidR="00B35A26" w:rsidRPr="003427C4" w:rsidRDefault="00B35A26" w:rsidP="00232485">
            <w:pPr>
              <w:widowControl/>
              <w:adjustRightInd w:val="0"/>
              <w:spacing w:line="400" w:lineRule="exact"/>
              <w:jc w:val="center"/>
              <w:rPr>
                <w:rFonts w:ascii="宋体" w:hAnsi="宋体" w:cs="宋体"/>
                <w:sz w:val="24"/>
                <w:szCs w:val="24"/>
              </w:rPr>
            </w:pPr>
            <w:r w:rsidRPr="003427C4">
              <w:rPr>
                <w:rFonts w:ascii="宋体" w:hAnsi="宋体" w:cs="宋体" w:hint="eastAsia"/>
                <w:sz w:val="24"/>
                <w:szCs w:val="24"/>
              </w:rPr>
              <w:t>项目人员配备</w:t>
            </w:r>
          </w:p>
        </w:tc>
        <w:tc>
          <w:tcPr>
            <w:tcW w:w="937" w:type="dxa"/>
            <w:vAlign w:val="center"/>
          </w:tcPr>
          <w:p w14:paraId="3BED2E36" w14:textId="77777777" w:rsidR="00B35A26" w:rsidRPr="003427C4" w:rsidRDefault="00B35A26" w:rsidP="00232485">
            <w:pPr>
              <w:widowControl/>
              <w:adjustRightInd w:val="0"/>
              <w:spacing w:line="400" w:lineRule="exact"/>
              <w:jc w:val="center"/>
              <w:rPr>
                <w:rFonts w:ascii="宋体" w:hAnsi="宋体" w:cs="宋体"/>
                <w:sz w:val="24"/>
                <w:szCs w:val="24"/>
              </w:rPr>
            </w:pPr>
            <w:r w:rsidRPr="003427C4">
              <w:rPr>
                <w:rFonts w:ascii="宋体" w:hAnsi="宋体" w:cs="宋体" w:hint="eastAsia"/>
                <w:sz w:val="24"/>
                <w:szCs w:val="24"/>
              </w:rPr>
              <w:t>15分</w:t>
            </w:r>
          </w:p>
        </w:tc>
        <w:tc>
          <w:tcPr>
            <w:tcW w:w="7404" w:type="dxa"/>
            <w:vAlign w:val="center"/>
          </w:tcPr>
          <w:p w14:paraId="15129600" w14:textId="77777777" w:rsidR="00B35A26" w:rsidRPr="003427C4" w:rsidRDefault="00B35A26" w:rsidP="00B35A26">
            <w:pPr>
              <w:widowControl/>
              <w:adjustRightInd w:val="0"/>
              <w:spacing w:line="400" w:lineRule="exact"/>
              <w:rPr>
                <w:rFonts w:ascii="宋体" w:hAnsi="宋体" w:cs="宋体"/>
                <w:sz w:val="24"/>
                <w:szCs w:val="24"/>
              </w:rPr>
            </w:pPr>
            <w:r w:rsidRPr="003427C4">
              <w:rPr>
                <w:rFonts w:ascii="宋体" w:hAnsi="宋体" w:cs="宋体" w:hint="eastAsia"/>
                <w:sz w:val="24"/>
                <w:szCs w:val="24"/>
              </w:rPr>
              <w:t>根据供应商提供的针对本项目的人员配备、素质及管理经验，横向比较，酌情打分。优的得10-15分，一般的得5-9分，较差的得1-4分。提供相关证明材料。</w:t>
            </w:r>
          </w:p>
        </w:tc>
      </w:tr>
      <w:tr w:rsidR="00B35A26" w:rsidRPr="003427C4" w14:paraId="340E1A20" w14:textId="77777777" w:rsidTr="00232485">
        <w:trPr>
          <w:trHeight w:val="1477"/>
          <w:jc w:val="center"/>
        </w:trPr>
        <w:tc>
          <w:tcPr>
            <w:tcW w:w="1139" w:type="dxa"/>
            <w:vAlign w:val="center"/>
          </w:tcPr>
          <w:p w14:paraId="02500837" w14:textId="77777777" w:rsidR="00B35A26" w:rsidRPr="003427C4" w:rsidRDefault="00B35A26" w:rsidP="00232485">
            <w:pPr>
              <w:widowControl/>
              <w:adjustRightInd w:val="0"/>
              <w:spacing w:line="400" w:lineRule="exact"/>
              <w:jc w:val="center"/>
              <w:rPr>
                <w:rFonts w:ascii="宋体" w:hAnsi="宋体" w:cs="宋体"/>
                <w:sz w:val="24"/>
                <w:szCs w:val="24"/>
              </w:rPr>
            </w:pPr>
            <w:r w:rsidRPr="003427C4">
              <w:rPr>
                <w:rFonts w:ascii="宋体" w:hAnsi="宋体" w:cs="宋体" w:hint="eastAsia"/>
                <w:sz w:val="24"/>
                <w:szCs w:val="24"/>
              </w:rPr>
              <w:lastRenderedPageBreak/>
              <w:t>公司项目业绩</w:t>
            </w:r>
          </w:p>
        </w:tc>
        <w:tc>
          <w:tcPr>
            <w:tcW w:w="937" w:type="dxa"/>
            <w:vAlign w:val="center"/>
          </w:tcPr>
          <w:p w14:paraId="5357E9A4" w14:textId="77777777" w:rsidR="00B35A26" w:rsidRPr="003427C4" w:rsidRDefault="00B35A26" w:rsidP="00232485">
            <w:pPr>
              <w:widowControl/>
              <w:adjustRightInd w:val="0"/>
              <w:spacing w:line="400" w:lineRule="exact"/>
              <w:jc w:val="center"/>
              <w:rPr>
                <w:rFonts w:ascii="宋体" w:hAnsi="宋体" w:cs="宋体"/>
                <w:sz w:val="24"/>
                <w:szCs w:val="24"/>
              </w:rPr>
            </w:pPr>
            <w:r w:rsidRPr="003427C4">
              <w:rPr>
                <w:rFonts w:ascii="宋体" w:hAnsi="宋体" w:cs="宋体" w:hint="eastAsia"/>
                <w:sz w:val="24"/>
                <w:szCs w:val="24"/>
              </w:rPr>
              <w:t>20分</w:t>
            </w:r>
          </w:p>
        </w:tc>
        <w:tc>
          <w:tcPr>
            <w:tcW w:w="7404" w:type="dxa"/>
            <w:vAlign w:val="center"/>
          </w:tcPr>
          <w:p w14:paraId="6EAB133E" w14:textId="77777777" w:rsidR="00B35A26" w:rsidRPr="003427C4" w:rsidRDefault="00B35A26" w:rsidP="00B35A26">
            <w:pPr>
              <w:widowControl/>
              <w:adjustRightInd w:val="0"/>
              <w:spacing w:line="400" w:lineRule="exact"/>
              <w:rPr>
                <w:rFonts w:ascii="宋体" w:hAnsi="宋体" w:cs="宋体"/>
                <w:sz w:val="24"/>
                <w:szCs w:val="24"/>
              </w:rPr>
            </w:pPr>
            <w:r w:rsidRPr="003427C4">
              <w:rPr>
                <w:rFonts w:ascii="宋体" w:hAnsi="宋体" w:cs="宋体" w:hint="eastAsia"/>
                <w:sz w:val="24"/>
                <w:szCs w:val="24"/>
              </w:rPr>
              <w:t>根据供应商提供的近三年行政事业单位报表审计等相关项目数量及质量横向比较，酌情打分；优的得11-20分，一般的得6-10分，较差的得1-5分，没有提供的不得分；提供清单及报表复印件（可提供完整报表复印件或报表关键页复印件）。</w:t>
            </w:r>
          </w:p>
        </w:tc>
      </w:tr>
      <w:tr w:rsidR="00B35A26" w:rsidRPr="003427C4" w14:paraId="3243BC51" w14:textId="77777777" w:rsidTr="00232485">
        <w:trPr>
          <w:trHeight w:val="1345"/>
          <w:jc w:val="center"/>
        </w:trPr>
        <w:tc>
          <w:tcPr>
            <w:tcW w:w="1139" w:type="dxa"/>
            <w:vAlign w:val="center"/>
          </w:tcPr>
          <w:p w14:paraId="1C0D06FB" w14:textId="77777777" w:rsidR="00B35A26" w:rsidRPr="003427C4" w:rsidRDefault="00B35A26" w:rsidP="00232485">
            <w:pPr>
              <w:widowControl/>
              <w:adjustRightInd w:val="0"/>
              <w:spacing w:line="400" w:lineRule="exact"/>
              <w:jc w:val="center"/>
              <w:rPr>
                <w:rFonts w:ascii="宋体" w:hAnsi="宋体" w:cs="宋体"/>
                <w:sz w:val="24"/>
                <w:szCs w:val="24"/>
              </w:rPr>
            </w:pPr>
            <w:r w:rsidRPr="003427C4">
              <w:rPr>
                <w:rFonts w:ascii="宋体" w:hAnsi="宋体" w:cs="宋体" w:hint="eastAsia"/>
                <w:sz w:val="24"/>
                <w:szCs w:val="24"/>
              </w:rPr>
              <w:t>公司资质荣誉</w:t>
            </w:r>
          </w:p>
        </w:tc>
        <w:tc>
          <w:tcPr>
            <w:tcW w:w="937" w:type="dxa"/>
            <w:vAlign w:val="center"/>
          </w:tcPr>
          <w:p w14:paraId="3AD19E5B" w14:textId="77777777" w:rsidR="00B35A26" w:rsidRPr="003427C4" w:rsidRDefault="00B35A26" w:rsidP="00232485">
            <w:pPr>
              <w:widowControl/>
              <w:adjustRightInd w:val="0"/>
              <w:spacing w:line="400" w:lineRule="exact"/>
              <w:jc w:val="center"/>
              <w:rPr>
                <w:rFonts w:ascii="宋体" w:hAnsi="宋体" w:cs="宋体"/>
                <w:sz w:val="24"/>
                <w:szCs w:val="24"/>
              </w:rPr>
            </w:pPr>
            <w:r w:rsidRPr="003427C4">
              <w:rPr>
                <w:rFonts w:ascii="宋体" w:hAnsi="宋体" w:cs="宋体" w:hint="eastAsia"/>
                <w:sz w:val="24"/>
                <w:szCs w:val="24"/>
              </w:rPr>
              <w:t>15分</w:t>
            </w:r>
          </w:p>
        </w:tc>
        <w:tc>
          <w:tcPr>
            <w:tcW w:w="7404" w:type="dxa"/>
            <w:vAlign w:val="center"/>
          </w:tcPr>
          <w:p w14:paraId="16B4D45D" w14:textId="07720C31" w:rsidR="00B35A26" w:rsidRPr="003427C4" w:rsidRDefault="00B35A26" w:rsidP="00B35A26">
            <w:pPr>
              <w:widowControl/>
              <w:adjustRightInd w:val="0"/>
              <w:spacing w:line="400" w:lineRule="exact"/>
              <w:rPr>
                <w:rFonts w:ascii="宋体" w:hAnsi="宋体" w:cs="宋体"/>
                <w:sz w:val="24"/>
                <w:szCs w:val="24"/>
              </w:rPr>
            </w:pPr>
            <w:r w:rsidRPr="003427C4">
              <w:rPr>
                <w:rFonts w:ascii="宋体" w:hAnsi="宋体" w:cs="宋体" w:hint="eastAsia"/>
                <w:sz w:val="24"/>
                <w:szCs w:val="24"/>
              </w:rPr>
              <w:t>根据供应商提供的202</w:t>
            </w:r>
            <w:r w:rsidRPr="003427C4">
              <w:rPr>
                <w:rFonts w:ascii="宋体" w:hAnsi="宋体" w:cs="宋体"/>
                <w:sz w:val="24"/>
                <w:szCs w:val="24"/>
              </w:rPr>
              <w:t>2</w:t>
            </w:r>
            <w:r w:rsidRPr="003427C4">
              <w:rPr>
                <w:rFonts w:ascii="宋体" w:hAnsi="宋体" w:cs="宋体" w:hint="eastAsia"/>
                <w:sz w:val="24"/>
                <w:szCs w:val="24"/>
              </w:rPr>
              <w:t>年省注册会计师协会综合评价中获得的等级和在2</w:t>
            </w:r>
            <w:r w:rsidRPr="003427C4">
              <w:rPr>
                <w:rFonts w:ascii="宋体" w:hAnsi="宋体" w:cs="宋体"/>
                <w:sz w:val="24"/>
                <w:szCs w:val="24"/>
              </w:rPr>
              <w:t>020</w:t>
            </w:r>
            <w:r w:rsidRPr="003427C4">
              <w:rPr>
                <w:rFonts w:ascii="宋体" w:hAnsi="宋体" w:cs="宋体" w:hint="eastAsia"/>
                <w:sz w:val="24"/>
                <w:szCs w:val="24"/>
              </w:rPr>
              <w:t>年起至投标之日止市级以上部门（单位）获得的表彰，横向比较，酌情打分，优的得10-15分，一般的得5-9分，较差的得1-4分，没有提供的不得分。</w:t>
            </w:r>
          </w:p>
        </w:tc>
      </w:tr>
    </w:tbl>
    <w:p w14:paraId="000F9181" w14:textId="77777777" w:rsidR="007C7AF8" w:rsidRPr="003427C4" w:rsidRDefault="007C7AF8" w:rsidP="00107C23">
      <w:pPr>
        <w:spacing w:line="360" w:lineRule="auto"/>
        <w:ind w:firstLineChars="200" w:firstLine="482"/>
        <w:rPr>
          <w:rFonts w:ascii="宋体" w:hAnsi="宋体" w:cs="仿宋"/>
          <w:b/>
          <w:sz w:val="24"/>
          <w:szCs w:val="24"/>
        </w:rPr>
      </w:pPr>
      <w:r w:rsidRPr="003427C4">
        <w:rPr>
          <w:rFonts w:ascii="宋体" w:hAnsi="宋体" w:cs="仿宋" w:hint="eastAsia"/>
          <w:b/>
          <w:sz w:val="24"/>
          <w:szCs w:val="24"/>
        </w:rPr>
        <w:t>注：本项目允许会计师事务所总所或分所参与比选。若供应商为总所，比选响应文件中的所有材料、业绩均须为总所所有，项目团队均须为总所人员，分所材料、业绩及人员将不予认可。若供应商为分所，比选响应文件中的所有材料、业绩均须为分所所有，项目团队均须为分所人员，总所材料、业绩及人员将不予认可。</w:t>
      </w:r>
    </w:p>
    <w:p w14:paraId="481F3C45" w14:textId="52782EB3" w:rsidR="007C7AF8" w:rsidRPr="003427C4" w:rsidRDefault="007C7AF8" w:rsidP="00107C23">
      <w:pPr>
        <w:spacing w:line="360" w:lineRule="auto"/>
        <w:ind w:firstLineChars="200" w:firstLine="482"/>
        <w:rPr>
          <w:rFonts w:ascii="宋体" w:hAnsi="宋体" w:cs="仿宋"/>
          <w:b/>
          <w:sz w:val="24"/>
          <w:szCs w:val="24"/>
        </w:rPr>
      </w:pPr>
      <w:r w:rsidRPr="003427C4">
        <w:rPr>
          <w:rFonts w:ascii="宋体" w:hAnsi="宋体" w:cs="仿宋" w:hint="eastAsia"/>
          <w:b/>
          <w:sz w:val="24"/>
          <w:szCs w:val="24"/>
        </w:rPr>
        <w:t>3</w:t>
      </w:r>
      <w:r w:rsidRPr="003427C4">
        <w:rPr>
          <w:rFonts w:ascii="宋体" w:hAnsi="宋体" w:cs="仿宋"/>
          <w:b/>
          <w:sz w:val="24"/>
          <w:szCs w:val="24"/>
        </w:rPr>
        <w:t>.2</w:t>
      </w:r>
      <w:r w:rsidRPr="003427C4">
        <w:rPr>
          <w:rFonts w:ascii="宋体" w:hAnsi="宋体" w:cs="仿宋" w:hint="eastAsia"/>
          <w:b/>
          <w:sz w:val="24"/>
          <w:szCs w:val="24"/>
        </w:rPr>
        <w:t>价格标评分：（2</w:t>
      </w:r>
      <w:r w:rsidRPr="003427C4">
        <w:rPr>
          <w:rFonts w:ascii="宋体" w:hAnsi="宋体" w:cs="仿宋"/>
          <w:b/>
          <w:sz w:val="24"/>
          <w:szCs w:val="24"/>
        </w:rPr>
        <w:t>0</w:t>
      </w:r>
      <w:r w:rsidRPr="003427C4">
        <w:rPr>
          <w:rFonts w:ascii="宋体" w:hAnsi="宋体" w:cs="仿宋" w:hint="eastAsia"/>
          <w:b/>
          <w:sz w:val="24"/>
          <w:szCs w:val="24"/>
        </w:rPr>
        <w:t>分）</w:t>
      </w:r>
    </w:p>
    <w:p w14:paraId="7157FD81" w14:textId="4EE882BE" w:rsidR="007C7AF8" w:rsidRPr="003427C4" w:rsidRDefault="007C7AF8" w:rsidP="00107C23">
      <w:pPr>
        <w:spacing w:line="360" w:lineRule="auto"/>
        <w:ind w:firstLineChars="200" w:firstLine="480"/>
        <w:rPr>
          <w:rFonts w:ascii="宋体" w:hAnsi="宋体" w:cs="仿宋"/>
          <w:bCs/>
          <w:sz w:val="24"/>
          <w:szCs w:val="24"/>
        </w:rPr>
      </w:pPr>
      <w:r w:rsidRPr="003427C4">
        <w:rPr>
          <w:rFonts w:ascii="宋体" w:hAnsi="宋体" w:cs="仿宋"/>
          <w:bCs/>
          <w:sz w:val="24"/>
          <w:szCs w:val="24"/>
        </w:rPr>
        <w:t>3.2.1</w:t>
      </w:r>
      <w:r w:rsidRPr="003427C4">
        <w:rPr>
          <w:rFonts w:ascii="宋体" w:hAnsi="宋体" w:cs="仿宋" w:hint="eastAsia"/>
          <w:bCs/>
          <w:sz w:val="24"/>
          <w:szCs w:val="24"/>
        </w:rPr>
        <w:t>本次项目最高限价：</w:t>
      </w:r>
      <w:r w:rsidR="00B35A26" w:rsidRPr="003427C4">
        <w:rPr>
          <w:rFonts w:ascii="宋体" w:hAnsi="宋体" w:cs="仿宋"/>
          <w:bCs/>
          <w:sz w:val="24"/>
          <w:szCs w:val="24"/>
        </w:rPr>
        <w:t>10</w:t>
      </w:r>
      <w:r w:rsidRPr="003427C4">
        <w:rPr>
          <w:rFonts w:ascii="宋体" w:hAnsi="宋体" w:cs="仿宋" w:hint="eastAsia"/>
          <w:bCs/>
          <w:sz w:val="24"/>
          <w:szCs w:val="24"/>
          <w:lang w:eastAsia="zh-Hans"/>
        </w:rPr>
        <w:t>万元</w:t>
      </w:r>
      <w:r w:rsidRPr="003427C4">
        <w:rPr>
          <w:rFonts w:ascii="宋体" w:hAnsi="宋体" w:cs="仿宋"/>
          <w:bCs/>
          <w:sz w:val="24"/>
          <w:szCs w:val="24"/>
          <w:lang w:eastAsia="zh-Hans"/>
        </w:rPr>
        <w:t>，</w:t>
      </w:r>
      <w:r w:rsidR="00B35A26" w:rsidRPr="003427C4">
        <w:rPr>
          <w:rFonts w:ascii="宋体" w:hAnsi="宋体" w:cs="仿宋" w:hint="eastAsia"/>
          <w:bCs/>
          <w:sz w:val="24"/>
          <w:szCs w:val="24"/>
          <w:lang w:eastAsia="zh-Hans"/>
        </w:rPr>
        <w:t>每个标的最高限价：5万元。</w:t>
      </w:r>
      <w:r w:rsidRPr="003427C4">
        <w:rPr>
          <w:rFonts w:ascii="宋体" w:hAnsi="宋体" w:cs="仿宋" w:hint="eastAsia"/>
          <w:bCs/>
          <w:sz w:val="24"/>
          <w:szCs w:val="24"/>
        </w:rPr>
        <w:t>报价超过限价的作无效标处理。</w:t>
      </w:r>
    </w:p>
    <w:p w14:paraId="249B75A8" w14:textId="54B03294" w:rsidR="0000767B" w:rsidRPr="003427C4" w:rsidRDefault="007C7AF8" w:rsidP="00107C23">
      <w:pPr>
        <w:spacing w:line="360" w:lineRule="auto"/>
        <w:ind w:firstLineChars="200" w:firstLine="480"/>
        <w:rPr>
          <w:rFonts w:ascii="宋体" w:hAnsi="宋体" w:cs="仿宋"/>
          <w:bCs/>
          <w:sz w:val="24"/>
          <w:szCs w:val="24"/>
        </w:rPr>
      </w:pPr>
      <w:r w:rsidRPr="003427C4">
        <w:rPr>
          <w:rFonts w:ascii="宋体" w:hAnsi="宋体" w:cs="仿宋"/>
          <w:bCs/>
          <w:sz w:val="24"/>
          <w:szCs w:val="24"/>
        </w:rPr>
        <w:t>3.2.2</w:t>
      </w:r>
      <w:r w:rsidRPr="003427C4">
        <w:rPr>
          <w:rFonts w:ascii="宋体" w:hAnsi="宋体" w:cs="仿宋" w:hint="eastAsia"/>
          <w:bCs/>
          <w:sz w:val="24"/>
          <w:szCs w:val="24"/>
        </w:rPr>
        <w:t>满足比选文件要求的所有供应商报价的平均价为比选基准价，其商务报价响应分为满分20分；各供应商的有效商务报价</w:t>
      </w:r>
      <w:proofErr w:type="gramStart"/>
      <w:r w:rsidRPr="003427C4">
        <w:rPr>
          <w:rFonts w:ascii="宋体" w:hAnsi="宋体" w:cs="仿宋" w:hint="eastAsia"/>
          <w:bCs/>
          <w:sz w:val="24"/>
          <w:szCs w:val="24"/>
        </w:rPr>
        <w:t>响应分统一</w:t>
      </w:r>
      <w:proofErr w:type="gramEnd"/>
      <w:r w:rsidRPr="003427C4">
        <w:rPr>
          <w:rFonts w:ascii="宋体" w:hAnsi="宋体" w:cs="仿宋" w:hint="eastAsia"/>
          <w:bCs/>
          <w:sz w:val="24"/>
          <w:szCs w:val="24"/>
        </w:rPr>
        <w:t>按照下列方法计算：各供应商的有效商务报价与比选基准价相比较，每上浮1%扣0.9分，每下浮1%扣0.6分，不足1%的，采用直线插入法，得分采用四舍五入法保留小数点后两位。</w:t>
      </w:r>
    </w:p>
    <w:p w14:paraId="7AFD622E" w14:textId="6C863B21" w:rsidR="0000767B" w:rsidRPr="003427C4" w:rsidRDefault="00000000" w:rsidP="00152010">
      <w:pPr>
        <w:spacing w:line="360" w:lineRule="auto"/>
        <w:rPr>
          <w:rFonts w:ascii="宋体" w:hAnsi="宋体" w:cs="宋体"/>
          <w:szCs w:val="44"/>
        </w:rPr>
      </w:pPr>
      <w:bookmarkStart w:id="83" w:name="_Toc143273539"/>
      <w:r w:rsidRPr="003427C4">
        <w:rPr>
          <w:rFonts w:ascii="宋体" w:hAnsi="宋体" w:cs="仿宋"/>
          <w:b/>
          <w:sz w:val="24"/>
          <w:szCs w:val="24"/>
        </w:rPr>
        <w:t>4、评标结果</w:t>
      </w:r>
      <w:r w:rsidR="007B7035" w:rsidRPr="003427C4">
        <w:rPr>
          <w:rFonts w:ascii="宋体" w:hAnsi="宋体" w:cs="仿宋" w:hint="eastAsia"/>
          <w:b/>
          <w:sz w:val="24"/>
          <w:szCs w:val="24"/>
        </w:rPr>
        <w:t>：</w:t>
      </w:r>
      <w:r w:rsidRPr="003427C4">
        <w:rPr>
          <w:rFonts w:ascii="宋体" w:hAnsi="宋体" w:cs="仿宋"/>
          <w:bCs/>
          <w:sz w:val="24"/>
          <w:szCs w:val="24"/>
        </w:rPr>
        <w:t>评标委员会按照本办法规定推荐中标候选人，并形成评标报告。</w:t>
      </w:r>
      <w:r w:rsidR="00FA189C" w:rsidRPr="003427C4">
        <w:rPr>
          <w:rFonts w:ascii="宋体" w:hAnsi="宋体" w:cs="仿宋" w:hint="eastAsia"/>
          <w:bCs/>
          <w:sz w:val="24"/>
          <w:szCs w:val="24"/>
        </w:rPr>
        <w:t>采购人授权评标委员会直接确定成交供应商。</w:t>
      </w:r>
      <w:r w:rsidRPr="003427C4">
        <w:br w:type="column"/>
      </w:r>
      <w:bookmarkStart w:id="84" w:name="EBae7807b0bcbc478ea1f502c8f1955356"/>
      <w:bookmarkStart w:id="85" w:name="_Toc514054481"/>
      <w:bookmarkEnd w:id="84"/>
      <w:r w:rsidRPr="003427C4">
        <w:rPr>
          <w:rFonts w:ascii="宋体" w:hAnsi="宋体" w:cs="宋体" w:hint="eastAsia"/>
          <w:sz w:val="44"/>
          <w:szCs w:val="44"/>
        </w:rPr>
        <w:lastRenderedPageBreak/>
        <w:t>第四章</w:t>
      </w:r>
      <w:r w:rsidRPr="003427C4">
        <w:rPr>
          <w:rFonts w:ascii="宋体" w:hAnsi="宋体" w:cs="宋体"/>
          <w:sz w:val="44"/>
          <w:szCs w:val="44"/>
        </w:rPr>
        <w:t xml:space="preserve"> 采购需求</w:t>
      </w:r>
      <w:bookmarkEnd w:id="83"/>
      <w:bookmarkEnd w:id="85"/>
    </w:p>
    <w:p w14:paraId="13DD07FE" w14:textId="18060F3C" w:rsidR="00BC0032" w:rsidRPr="003427C4" w:rsidRDefault="00000000" w:rsidP="00BC0032">
      <w:pPr>
        <w:pStyle w:val="a3"/>
        <w:wordWrap w:val="0"/>
        <w:spacing w:line="480" w:lineRule="auto"/>
        <w:rPr>
          <w:rFonts w:asciiTheme="minorEastAsia" w:eastAsiaTheme="minorEastAsia" w:hAnsiTheme="minorEastAsia" w:cs="宋体"/>
          <w:b/>
          <w:sz w:val="24"/>
          <w:szCs w:val="24"/>
        </w:rPr>
      </w:pPr>
      <w:r w:rsidRPr="003427C4">
        <w:rPr>
          <w:rFonts w:asciiTheme="minorEastAsia" w:eastAsiaTheme="minorEastAsia" w:hAnsiTheme="minorEastAsia" w:cs="宋体" w:hint="eastAsia"/>
          <w:b/>
          <w:sz w:val="24"/>
          <w:szCs w:val="24"/>
        </w:rPr>
        <w:t>一、</w:t>
      </w:r>
      <w:r w:rsidR="00BC0032" w:rsidRPr="003427C4">
        <w:rPr>
          <w:rFonts w:asciiTheme="minorEastAsia" w:eastAsiaTheme="minorEastAsia" w:hAnsiTheme="minorEastAsia" w:cs="宋体" w:hint="eastAsia"/>
          <w:b/>
          <w:sz w:val="24"/>
          <w:szCs w:val="24"/>
        </w:rPr>
        <w:t>项目概述</w:t>
      </w:r>
      <w:r w:rsidR="00BC0032" w:rsidRPr="003427C4">
        <w:rPr>
          <w:rFonts w:asciiTheme="minorEastAsia" w:eastAsiaTheme="minorEastAsia" w:hAnsiTheme="minorEastAsia" w:hint="eastAsia"/>
          <w:sz w:val="24"/>
          <w:szCs w:val="24"/>
        </w:rPr>
        <w:t>：</w:t>
      </w:r>
    </w:p>
    <w:p w14:paraId="218856B2" w14:textId="56DA6E3F" w:rsidR="00BC0032" w:rsidRPr="003427C4" w:rsidRDefault="007B7035" w:rsidP="00BC0032">
      <w:pPr>
        <w:widowControl/>
        <w:spacing w:line="360" w:lineRule="auto"/>
        <w:ind w:firstLineChars="200" w:firstLine="480"/>
        <w:jc w:val="left"/>
        <w:rPr>
          <w:rFonts w:asciiTheme="minorEastAsia" w:eastAsiaTheme="minorEastAsia" w:hAnsiTheme="minorEastAsia"/>
          <w:sz w:val="24"/>
          <w:szCs w:val="24"/>
        </w:rPr>
      </w:pPr>
      <w:r w:rsidRPr="003427C4">
        <w:rPr>
          <w:rFonts w:asciiTheme="minorEastAsia" w:eastAsiaTheme="minorEastAsia" w:hAnsiTheme="minorEastAsia" w:hint="eastAsia"/>
          <w:sz w:val="24"/>
          <w:szCs w:val="24"/>
        </w:rPr>
        <w:t>采购人委托中介机构开展公积金中心2023年度报表审计，由会计师事务所出具审计报告</w:t>
      </w:r>
      <w:r w:rsidR="00BC0032" w:rsidRPr="003427C4">
        <w:rPr>
          <w:rFonts w:asciiTheme="minorEastAsia" w:eastAsiaTheme="minorEastAsia" w:hAnsiTheme="minorEastAsia" w:hint="eastAsia"/>
          <w:sz w:val="24"/>
          <w:szCs w:val="24"/>
        </w:rPr>
        <w:t>。</w:t>
      </w:r>
    </w:p>
    <w:p w14:paraId="06729FB8" w14:textId="232CB704" w:rsidR="00BC0032" w:rsidRPr="003427C4" w:rsidRDefault="00BC0032" w:rsidP="00BC0032">
      <w:pPr>
        <w:widowControl/>
        <w:spacing w:line="360" w:lineRule="auto"/>
        <w:jc w:val="left"/>
        <w:rPr>
          <w:rFonts w:asciiTheme="minorEastAsia" w:eastAsiaTheme="minorEastAsia" w:hAnsiTheme="minorEastAsia"/>
          <w:b/>
          <w:bCs/>
          <w:sz w:val="24"/>
          <w:szCs w:val="24"/>
        </w:rPr>
      </w:pPr>
      <w:r w:rsidRPr="003427C4">
        <w:rPr>
          <w:rFonts w:asciiTheme="minorEastAsia" w:eastAsiaTheme="minorEastAsia" w:hAnsiTheme="minorEastAsia" w:hint="eastAsia"/>
          <w:b/>
          <w:bCs/>
          <w:sz w:val="24"/>
          <w:szCs w:val="24"/>
        </w:rPr>
        <w:t>二、服务内容：</w:t>
      </w:r>
    </w:p>
    <w:p w14:paraId="4135FAD8" w14:textId="7409D9CE" w:rsidR="00BC0032" w:rsidRPr="003427C4" w:rsidRDefault="00B35A26" w:rsidP="007B7035">
      <w:pPr>
        <w:widowControl/>
        <w:topLinePunct/>
        <w:spacing w:line="360" w:lineRule="auto"/>
        <w:ind w:firstLineChars="200" w:firstLine="480"/>
        <w:jc w:val="left"/>
        <w:rPr>
          <w:rFonts w:asciiTheme="minorEastAsia" w:eastAsiaTheme="minorEastAsia" w:hAnsiTheme="minorEastAsia"/>
          <w:sz w:val="24"/>
          <w:szCs w:val="24"/>
        </w:rPr>
      </w:pPr>
      <w:r w:rsidRPr="003427C4">
        <w:rPr>
          <w:rFonts w:asciiTheme="minorEastAsia" w:eastAsiaTheme="minorEastAsia" w:hAnsiTheme="minorEastAsia" w:hint="eastAsia"/>
          <w:sz w:val="24"/>
          <w:szCs w:val="24"/>
        </w:rPr>
        <w:t>对南通广电传媒集团、南通报业传媒集团2022年经营状况进行审计，出具审计报告及审计情况说明书，揭示实施审计的主要程序，对公司人员基本情况（不同人员性质单列）、资产管理情况、经营收入、对外投资、经营利润、银行贷款、职工工资总额、经营管理层年薪发放、下属单位经营状况等详细情况予以单独列示，对经营管理提出合理建议</w:t>
      </w:r>
      <w:r w:rsidR="00BC0032" w:rsidRPr="003427C4">
        <w:rPr>
          <w:rFonts w:asciiTheme="minorEastAsia" w:eastAsiaTheme="minorEastAsia" w:hAnsiTheme="minorEastAsia" w:hint="eastAsia"/>
          <w:sz w:val="24"/>
          <w:szCs w:val="24"/>
        </w:rPr>
        <w:t>。</w:t>
      </w:r>
    </w:p>
    <w:p w14:paraId="4EE506B6" w14:textId="1549C731" w:rsidR="00BC0032" w:rsidRPr="003427C4" w:rsidRDefault="00BC0032" w:rsidP="00BC0032">
      <w:pPr>
        <w:widowControl/>
        <w:topLinePunct/>
        <w:spacing w:line="480" w:lineRule="auto"/>
        <w:jc w:val="left"/>
        <w:rPr>
          <w:rFonts w:asciiTheme="minorEastAsia" w:eastAsiaTheme="minorEastAsia" w:hAnsiTheme="minorEastAsia"/>
          <w:b/>
          <w:bCs/>
          <w:sz w:val="24"/>
          <w:szCs w:val="24"/>
        </w:rPr>
      </w:pPr>
      <w:r w:rsidRPr="003427C4">
        <w:rPr>
          <w:rFonts w:asciiTheme="minorEastAsia" w:eastAsiaTheme="minorEastAsia" w:hAnsiTheme="minorEastAsia" w:hint="eastAsia"/>
          <w:b/>
          <w:bCs/>
          <w:sz w:val="24"/>
          <w:szCs w:val="24"/>
        </w:rPr>
        <w:t>三、审计要求：</w:t>
      </w:r>
    </w:p>
    <w:p w14:paraId="2A782221" w14:textId="77777777" w:rsidR="00B35A26" w:rsidRPr="003427C4" w:rsidRDefault="00B35A26" w:rsidP="00B35A26">
      <w:pPr>
        <w:spacing w:line="560" w:lineRule="exact"/>
        <w:ind w:firstLineChars="200" w:firstLine="480"/>
        <w:rPr>
          <w:rFonts w:ascii="宋体" w:hAnsi="宋体" w:cs="宋体"/>
          <w:sz w:val="24"/>
          <w:szCs w:val="24"/>
        </w:rPr>
      </w:pPr>
      <w:r w:rsidRPr="003427C4">
        <w:rPr>
          <w:rFonts w:ascii="宋体" w:hAnsi="宋体" w:cs="宋体" w:hint="eastAsia"/>
          <w:sz w:val="24"/>
          <w:szCs w:val="24"/>
        </w:rPr>
        <w:t>按照相关规定的内容保质保量完成审计任务并出具审计报告，审计过程和结果应充分体现应有的专业技能，结果须公正、客观。成交单位出具的审核报告须符合相关规定。</w:t>
      </w:r>
    </w:p>
    <w:p w14:paraId="5DC21E09" w14:textId="77777777" w:rsidR="00B35A26" w:rsidRPr="003427C4" w:rsidRDefault="00B35A26" w:rsidP="00B35A26">
      <w:pPr>
        <w:spacing w:line="560" w:lineRule="exact"/>
        <w:ind w:firstLineChars="200" w:firstLine="480"/>
        <w:rPr>
          <w:rFonts w:ascii="宋体" w:hAnsi="宋体" w:cs="宋体"/>
          <w:sz w:val="24"/>
          <w:szCs w:val="24"/>
        </w:rPr>
      </w:pPr>
      <w:r w:rsidRPr="003427C4">
        <w:rPr>
          <w:rFonts w:ascii="宋体" w:hAnsi="宋体" w:cs="宋体" w:hint="eastAsia"/>
          <w:sz w:val="24"/>
          <w:szCs w:val="24"/>
        </w:rPr>
        <w:t>遵守职业道德,对采购人提供的资料和审计结果,严守秘密.未经采购人同意,成交单位不得自行就被审计项目的事宜直接与被审计单位进行沟通，不得擅自向被审计单位及其他任何第三方透露审计情况。法律、法规另有规定的除外；</w:t>
      </w:r>
    </w:p>
    <w:p w14:paraId="7B071522" w14:textId="77777777" w:rsidR="00B35A26" w:rsidRPr="003427C4" w:rsidRDefault="00B35A26" w:rsidP="00B35A26">
      <w:pPr>
        <w:spacing w:line="560" w:lineRule="exact"/>
        <w:ind w:firstLineChars="200" w:firstLine="482"/>
        <w:rPr>
          <w:rFonts w:ascii="宋体" w:hAnsi="宋体" w:cs="宋体"/>
          <w:sz w:val="24"/>
          <w:szCs w:val="24"/>
        </w:rPr>
      </w:pPr>
      <w:r w:rsidRPr="003427C4">
        <w:rPr>
          <w:rFonts w:ascii="宋体" w:hAnsi="宋体" w:cs="宋体" w:hint="eastAsia"/>
          <w:b/>
          <w:sz w:val="24"/>
          <w:szCs w:val="24"/>
        </w:rPr>
        <w:t>项目负责人为从业5年以上注册会计师担任，其他审计人员从业年限需不低于三年。</w:t>
      </w:r>
      <w:r w:rsidRPr="003427C4">
        <w:rPr>
          <w:rFonts w:ascii="宋体" w:hAnsi="宋体" w:cs="宋体" w:hint="eastAsia"/>
          <w:sz w:val="24"/>
          <w:szCs w:val="24"/>
        </w:rPr>
        <w:t>成交单位出具的</w:t>
      </w:r>
      <w:r w:rsidRPr="003427C4">
        <w:rPr>
          <w:rFonts w:ascii="宋体" w:hAnsi="宋体" w:cs="宋体" w:hint="eastAsia"/>
          <w:bCs/>
          <w:iCs/>
          <w:sz w:val="24"/>
          <w:szCs w:val="24"/>
        </w:rPr>
        <w:t>审计</w:t>
      </w:r>
      <w:r w:rsidRPr="003427C4">
        <w:rPr>
          <w:rFonts w:ascii="宋体" w:hAnsi="宋体" w:cs="宋体" w:hint="eastAsia"/>
          <w:sz w:val="24"/>
          <w:szCs w:val="24"/>
        </w:rPr>
        <w:t>报告须符合相关规定。</w:t>
      </w:r>
    </w:p>
    <w:p w14:paraId="3F723783" w14:textId="4BE065DD" w:rsidR="00BC0032" w:rsidRPr="003427C4" w:rsidRDefault="00BC0032" w:rsidP="00BC0032">
      <w:pPr>
        <w:spacing w:line="360" w:lineRule="auto"/>
        <w:rPr>
          <w:rFonts w:asciiTheme="minorEastAsia" w:eastAsiaTheme="minorEastAsia" w:hAnsiTheme="minorEastAsia"/>
          <w:b/>
          <w:bCs/>
          <w:sz w:val="24"/>
          <w:szCs w:val="24"/>
        </w:rPr>
      </w:pPr>
      <w:r w:rsidRPr="003427C4">
        <w:rPr>
          <w:rFonts w:asciiTheme="minorEastAsia" w:eastAsiaTheme="minorEastAsia" w:hAnsiTheme="minorEastAsia" w:hint="eastAsia"/>
          <w:b/>
          <w:bCs/>
          <w:sz w:val="24"/>
          <w:szCs w:val="24"/>
        </w:rPr>
        <w:t>四、合同履行期限：</w:t>
      </w:r>
    </w:p>
    <w:p w14:paraId="4BAF207B" w14:textId="01423C2B" w:rsidR="00BC0032" w:rsidRPr="003427C4" w:rsidRDefault="002A2DD9" w:rsidP="00BC0032">
      <w:pPr>
        <w:spacing w:line="360" w:lineRule="auto"/>
        <w:ind w:firstLineChars="200" w:firstLine="480"/>
        <w:rPr>
          <w:rFonts w:asciiTheme="minorEastAsia" w:eastAsiaTheme="minorEastAsia" w:hAnsiTheme="minorEastAsia"/>
          <w:sz w:val="24"/>
          <w:szCs w:val="24"/>
        </w:rPr>
      </w:pPr>
      <w:r w:rsidRPr="003427C4">
        <w:rPr>
          <w:rFonts w:asciiTheme="minorEastAsia" w:eastAsiaTheme="minorEastAsia" w:hAnsiTheme="minorEastAsia" w:hint="eastAsia"/>
          <w:sz w:val="24"/>
          <w:szCs w:val="24"/>
        </w:rPr>
        <w:t>自合同签订之日起30个工作日内完成审计工作并出具审计报告及审计情况说明书。</w:t>
      </w:r>
    </w:p>
    <w:p w14:paraId="718BAD20" w14:textId="6899A82C" w:rsidR="00BC0032" w:rsidRPr="003427C4" w:rsidRDefault="00BC0032" w:rsidP="00BC0032">
      <w:pPr>
        <w:spacing w:line="360" w:lineRule="auto"/>
        <w:rPr>
          <w:rFonts w:asciiTheme="minorEastAsia" w:eastAsiaTheme="minorEastAsia" w:hAnsiTheme="minorEastAsia"/>
          <w:b/>
          <w:bCs/>
          <w:sz w:val="24"/>
          <w:szCs w:val="24"/>
        </w:rPr>
      </w:pPr>
      <w:r w:rsidRPr="003427C4">
        <w:rPr>
          <w:rFonts w:asciiTheme="minorEastAsia" w:eastAsiaTheme="minorEastAsia" w:hAnsiTheme="minorEastAsia" w:hint="eastAsia"/>
          <w:b/>
          <w:bCs/>
          <w:sz w:val="24"/>
          <w:szCs w:val="24"/>
        </w:rPr>
        <w:t>五、付款方式：</w:t>
      </w:r>
    </w:p>
    <w:p w14:paraId="1427C7C4" w14:textId="77777777" w:rsidR="0015462C" w:rsidRPr="003427C4" w:rsidRDefault="00BC0032" w:rsidP="00BC0032">
      <w:pPr>
        <w:spacing w:line="360" w:lineRule="auto"/>
        <w:ind w:firstLineChars="200" w:firstLine="480"/>
        <w:rPr>
          <w:rFonts w:asciiTheme="minorEastAsia" w:eastAsiaTheme="minorEastAsia" w:hAnsiTheme="minorEastAsia"/>
          <w:sz w:val="24"/>
          <w:szCs w:val="24"/>
        </w:rPr>
      </w:pPr>
      <w:r w:rsidRPr="003427C4">
        <w:rPr>
          <w:rFonts w:asciiTheme="minorEastAsia" w:eastAsiaTheme="minorEastAsia" w:hAnsiTheme="minorEastAsia" w:hint="eastAsia"/>
          <w:sz w:val="24"/>
          <w:szCs w:val="24"/>
        </w:rPr>
        <w:t>审计报告出具后，经采购人确认符合相关规定支付全款。</w:t>
      </w:r>
    </w:p>
    <w:p w14:paraId="5CFFBE6B" w14:textId="77777777" w:rsidR="0015462C" w:rsidRPr="003427C4" w:rsidRDefault="0015462C" w:rsidP="0015462C">
      <w:pPr>
        <w:spacing w:line="360" w:lineRule="auto"/>
        <w:rPr>
          <w:rFonts w:asciiTheme="minorEastAsia" w:eastAsiaTheme="minorEastAsia" w:hAnsiTheme="minorEastAsia"/>
          <w:b/>
          <w:bCs/>
          <w:sz w:val="24"/>
          <w:szCs w:val="24"/>
        </w:rPr>
      </w:pPr>
    </w:p>
    <w:p w14:paraId="49D61551" w14:textId="02BE639A" w:rsidR="0000767B" w:rsidRPr="003427C4" w:rsidRDefault="0015462C" w:rsidP="0015462C">
      <w:pPr>
        <w:spacing w:line="360" w:lineRule="auto"/>
        <w:rPr>
          <w:rFonts w:ascii="宋体" w:hAnsi="宋体" w:cs="宋体"/>
          <w:b/>
          <w:bCs/>
          <w:color w:val="000000"/>
          <w:sz w:val="24"/>
          <w:szCs w:val="24"/>
          <w:lang w:bidi="ar"/>
        </w:rPr>
      </w:pPr>
      <w:r w:rsidRPr="003427C4">
        <w:rPr>
          <w:rFonts w:asciiTheme="minorEastAsia" w:eastAsiaTheme="minorEastAsia" w:hAnsiTheme="minorEastAsia" w:hint="eastAsia"/>
          <w:b/>
          <w:bCs/>
          <w:sz w:val="24"/>
          <w:szCs w:val="24"/>
        </w:rPr>
        <w:t>备注：本章节全部内容均为实质性要求，负偏离的视为无效响应</w:t>
      </w:r>
      <w:r w:rsidRPr="003427C4">
        <w:rPr>
          <w:rFonts w:asciiTheme="minorEastAsia" w:eastAsiaTheme="minorEastAsia" w:hAnsiTheme="minorEastAsia" w:hint="eastAsia"/>
          <w:sz w:val="24"/>
          <w:szCs w:val="24"/>
        </w:rPr>
        <w:t>。</w:t>
      </w:r>
      <w:r w:rsidR="00BC0032" w:rsidRPr="003427C4">
        <w:rPr>
          <w:rFonts w:ascii="宋体" w:hAnsi="宋体" w:cs="宋体"/>
          <w:bCs/>
          <w:color w:val="000000"/>
          <w:sz w:val="24"/>
          <w:szCs w:val="24"/>
          <w:lang w:bidi="ar"/>
        </w:rPr>
        <w:br w:type="page"/>
      </w:r>
    </w:p>
    <w:p w14:paraId="34FC9533" w14:textId="77777777" w:rsidR="0000767B" w:rsidRPr="003427C4" w:rsidRDefault="0000767B">
      <w:pPr>
        <w:widowControl/>
        <w:wordWrap w:val="0"/>
        <w:jc w:val="left"/>
        <w:rPr>
          <w:rFonts w:ascii="仿宋_GB2312" w:eastAsia="仿宋_GB2312" w:hAnsi="Times New Roman"/>
          <w:sz w:val="28"/>
          <w:szCs w:val="28"/>
        </w:rPr>
      </w:pPr>
      <w:bookmarkStart w:id="86" w:name="_Hlk98421041"/>
    </w:p>
    <w:bookmarkEnd w:id="86"/>
    <w:p w14:paraId="58F49806" w14:textId="77777777" w:rsidR="0000767B" w:rsidRPr="003427C4" w:rsidRDefault="0000767B">
      <w:pPr>
        <w:pStyle w:val="a3"/>
        <w:wordWrap w:val="0"/>
        <w:rPr>
          <w:rFonts w:ascii="宋体" w:hAnsi="宋体" w:cs="宋体"/>
          <w:szCs w:val="44"/>
        </w:rPr>
      </w:pPr>
    </w:p>
    <w:p w14:paraId="3A78F77F" w14:textId="77777777" w:rsidR="0000767B" w:rsidRPr="003427C4" w:rsidRDefault="00000000">
      <w:pPr>
        <w:pStyle w:val="1"/>
        <w:wordWrap w:val="0"/>
      </w:pPr>
      <w:bookmarkStart w:id="87" w:name="_Toc143273540"/>
      <w:r w:rsidRPr="003427C4">
        <w:t>第</w:t>
      </w:r>
      <w:r w:rsidRPr="003427C4">
        <w:rPr>
          <w:rFonts w:hint="eastAsia"/>
        </w:rPr>
        <w:t>五</w:t>
      </w:r>
      <w:r w:rsidRPr="003427C4">
        <w:t>部分</w:t>
      </w:r>
      <w:r w:rsidRPr="003427C4">
        <w:t xml:space="preserve">  </w:t>
      </w:r>
      <w:r w:rsidRPr="003427C4">
        <w:t>响应文件格式</w:t>
      </w:r>
      <w:bookmarkEnd w:id="87"/>
    </w:p>
    <w:p w14:paraId="4DBB8A65" w14:textId="77777777" w:rsidR="0000767B" w:rsidRPr="003427C4" w:rsidRDefault="0000767B">
      <w:pPr>
        <w:pStyle w:val="10"/>
        <w:wordWrap w:val="0"/>
        <w:rPr>
          <w:rFonts w:ascii="宋体" w:hAnsi="宋体" w:cs="宋体"/>
        </w:rPr>
      </w:pPr>
    </w:p>
    <w:p w14:paraId="2EB91491" w14:textId="77777777" w:rsidR="0000767B" w:rsidRPr="003427C4" w:rsidRDefault="00000000">
      <w:pPr>
        <w:pStyle w:val="Normal03"/>
        <w:wordWrap w:val="0"/>
        <w:ind w:firstLineChars="100" w:firstLine="321"/>
        <w:jc w:val="center"/>
        <w:outlineLvl w:val="1"/>
        <w:rPr>
          <w:rFonts w:ascii="宋体" w:eastAsia="宋体" w:hAnsi="宋体" w:cs="宋体"/>
        </w:rPr>
      </w:pPr>
      <w:bookmarkStart w:id="88" w:name="_Toc30227"/>
      <w:bookmarkStart w:id="89" w:name="_Toc514054484"/>
      <w:r w:rsidRPr="003427C4">
        <w:rPr>
          <w:rFonts w:ascii="宋体" w:eastAsia="宋体" w:hAnsi="宋体" w:cs="宋体"/>
        </w:rPr>
        <w:t>封面</w:t>
      </w:r>
      <w:bookmarkEnd w:id="88"/>
      <w:bookmarkEnd w:id="89"/>
    </w:p>
    <w:p w14:paraId="0D56CA48" w14:textId="77777777" w:rsidR="0000767B" w:rsidRPr="003427C4" w:rsidRDefault="0000767B">
      <w:pPr>
        <w:pStyle w:val="201"/>
        <w:wordWrap w:val="0"/>
        <w:autoSpaceDE w:val="0"/>
        <w:autoSpaceDN w:val="0"/>
        <w:jc w:val="left"/>
        <w:rPr>
          <w:rFonts w:ascii="宋体" w:hAnsi="宋体" w:cs="宋体"/>
          <w:kern w:val="0"/>
          <w:sz w:val="32"/>
          <w:szCs w:val="32"/>
        </w:rPr>
      </w:pPr>
    </w:p>
    <w:p w14:paraId="559AEA32" w14:textId="77777777" w:rsidR="0000767B" w:rsidRPr="003427C4" w:rsidRDefault="0000767B">
      <w:pPr>
        <w:pStyle w:val="201"/>
        <w:wordWrap w:val="0"/>
        <w:autoSpaceDE w:val="0"/>
        <w:autoSpaceDN w:val="0"/>
        <w:jc w:val="left"/>
        <w:rPr>
          <w:rFonts w:ascii="宋体" w:hAnsi="宋体" w:cs="宋体"/>
          <w:kern w:val="0"/>
          <w:sz w:val="32"/>
          <w:szCs w:val="32"/>
        </w:rPr>
      </w:pPr>
    </w:p>
    <w:p w14:paraId="3317694A" w14:textId="77777777" w:rsidR="0000767B" w:rsidRPr="003427C4" w:rsidRDefault="0000767B">
      <w:pPr>
        <w:pStyle w:val="201"/>
        <w:wordWrap w:val="0"/>
        <w:autoSpaceDE w:val="0"/>
        <w:autoSpaceDN w:val="0"/>
        <w:jc w:val="left"/>
        <w:rPr>
          <w:rFonts w:ascii="宋体" w:hAnsi="宋体" w:cs="宋体"/>
          <w:kern w:val="0"/>
          <w:sz w:val="32"/>
          <w:szCs w:val="32"/>
        </w:rPr>
      </w:pPr>
    </w:p>
    <w:p w14:paraId="242F0FA8" w14:textId="77777777" w:rsidR="0000767B" w:rsidRPr="003427C4" w:rsidRDefault="00000000">
      <w:pPr>
        <w:pStyle w:val="201"/>
        <w:wordWrap w:val="0"/>
        <w:autoSpaceDE w:val="0"/>
        <w:autoSpaceDN w:val="0"/>
        <w:jc w:val="center"/>
        <w:rPr>
          <w:rFonts w:ascii="宋体" w:hAnsi="宋体" w:cs="宋体"/>
          <w:kern w:val="0"/>
          <w:sz w:val="44"/>
          <w:szCs w:val="44"/>
          <w:u w:val="single"/>
        </w:rPr>
      </w:pPr>
      <w:r w:rsidRPr="003427C4">
        <w:rPr>
          <w:rFonts w:ascii="宋体" w:hAnsi="宋体" w:cs="宋体"/>
          <w:kern w:val="0"/>
          <w:sz w:val="44"/>
          <w:szCs w:val="44"/>
          <w:u w:val="single"/>
        </w:rPr>
        <w:t>（  项 目 名 称  ）</w:t>
      </w:r>
    </w:p>
    <w:p w14:paraId="3C78565B" w14:textId="77777777" w:rsidR="0000767B" w:rsidRPr="003427C4" w:rsidRDefault="0000767B">
      <w:pPr>
        <w:pStyle w:val="201"/>
        <w:wordWrap w:val="0"/>
        <w:autoSpaceDE w:val="0"/>
        <w:autoSpaceDN w:val="0"/>
        <w:jc w:val="center"/>
        <w:rPr>
          <w:rFonts w:ascii="宋体" w:hAnsi="宋体" w:cs="宋体"/>
          <w:kern w:val="0"/>
          <w:sz w:val="52"/>
          <w:szCs w:val="52"/>
        </w:rPr>
      </w:pPr>
    </w:p>
    <w:p w14:paraId="6F95AEFB" w14:textId="77777777" w:rsidR="0000767B" w:rsidRPr="003427C4" w:rsidRDefault="00000000">
      <w:pPr>
        <w:pStyle w:val="201"/>
        <w:wordWrap w:val="0"/>
        <w:autoSpaceDE w:val="0"/>
        <w:autoSpaceDN w:val="0"/>
        <w:jc w:val="center"/>
        <w:rPr>
          <w:rFonts w:ascii="宋体" w:hAnsi="宋体" w:cs="宋体"/>
          <w:kern w:val="0"/>
          <w:sz w:val="72"/>
          <w:szCs w:val="72"/>
        </w:rPr>
      </w:pPr>
      <w:r w:rsidRPr="003427C4">
        <w:rPr>
          <w:rFonts w:ascii="宋体" w:hAnsi="宋体" w:cs="宋体" w:hint="eastAsia"/>
          <w:kern w:val="0"/>
          <w:sz w:val="72"/>
          <w:szCs w:val="72"/>
        </w:rPr>
        <w:t>响 应</w:t>
      </w:r>
      <w:r w:rsidRPr="003427C4">
        <w:rPr>
          <w:rFonts w:ascii="宋体" w:hAnsi="宋体" w:cs="宋体"/>
          <w:kern w:val="0"/>
          <w:sz w:val="72"/>
          <w:szCs w:val="72"/>
        </w:rPr>
        <w:t xml:space="preserve"> 文 件</w:t>
      </w:r>
    </w:p>
    <w:p w14:paraId="5C66CFCA" w14:textId="77777777" w:rsidR="0000767B" w:rsidRPr="003427C4" w:rsidRDefault="0000767B">
      <w:pPr>
        <w:pStyle w:val="201"/>
        <w:wordWrap w:val="0"/>
        <w:autoSpaceDE w:val="0"/>
        <w:autoSpaceDN w:val="0"/>
        <w:jc w:val="left"/>
        <w:rPr>
          <w:rFonts w:ascii="宋体" w:hAnsi="宋体" w:cs="宋体"/>
          <w:kern w:val="0"/>
          <w:sz w:val="28"/>
          <w:szCs w:val="28"/>
        </w:rPr>
      </w:pPr>
    </w:p>
    <w:p w14:paraId="6F3E54EB" w14:textId="77777777" w:rsidR="0000767B" w:rsidRPr="003427C4" w:rsidRDefault="0000767B">
      <w:pPr>
        <w:pStyle w:val="201"/>
        <w:wordWrap w:val="0"/>
        <w:autoSpaceDE w:val="0"/>
        <w:autoSpaceDN w:val="0"/>
        <w:jc w:val="left"/>
        <w:rPr>
          <w:rFonts w:ascii="宋体" w:hAnsi="宋体" w:cs="宋体"/>
          <w:kern w:val="0"/>
          <w:sz w:val="28"/>
          <w:szCs w:val="28"/>
        </w:rPr>
      </w:pPr>
    </w:p>
    <w:p w14:paraId="454CA1B9" w14:textId="77777777" w:rsidR="0000767B" w:rsidRPr="003427C4" w:rsidRDefault="0000767B">
      <w:pPr>
        <w:pStyle w:val="201"/>
        <w:wordWrap w:val="0"/>
        <w:autoSpaceDE w:val="0"/>
        <w:autoSpaceDN w:val="0"/>
        <w:jc w:val="left"/>
        <w:rPr>
          <w:rFonts w:ascii="宋体" w:hAnsi="宋体" w:cs="宋体"/>
          <w:kern w:val="0"/>
          <w:sz w:val="28"/>
          <w:szCs w:val="28"/>
        </w:rPr>
      </w:pPr>
    </w:p>
    <w:p w14:paraId="27E514D8" w14:textId="77777777" w:rsidR="0000767B" w:rsidRPr="003427C4" w:rsidRDefault="0000767B">
      <w:pPr>
        <w:pStyle w:val="201"/>
        <w:wordWrap w:val="0"/>
        <w:autoSpaceDE w:val="0"/>
        <w:autoSpaceDN w:val="0"/>
        <w:jc w:val="left"/>
        <w:rPr>
          <w:rFonts w:ascii="宋体" w:hAnsi="宋体" w:cs="宋体"/>
          <w:kern w:val="0"/>
          <w:sz w:val="28"/>
          <w:szCs w:val="28"/>
        </w:rPr>
      </w:pPr>
    </w:p>
    <w:p w14:paraId="1A5D65C2" w14:textId="77777777" w:rsidR="0000767B" w:rsidRPr="003427C4" w:rsidRDefault="0000767B">
      <w:pPr>
        <w:pStyle w:val="201"/>
        <w:wordWrap w:val="0"/>
        <w:autoSpaceDE w:val="0"/>
        <w:autoSpaceDN w:val="0"/>
        <w:jc w:val="left"/>
        <w:rPr>
          <w:rFonts w:ascii="宋体" w:hAnsi="宋体" w:cs="宋体"/>
          <w:kern w:val="0"/>
          <w:sz w:val="28"/>
          <w:szCs w:val="28"/>
        </w:rPr>
      </w:pPr>
    </w:p>
    <w:p w14:paraId="0C157B4D" w14:textId="77777777" w:rsidR="0000767B" w:rsidRPr="003427C4" w:rsidRDefault="0000767B">
      <w:pPr>
        <w:pStyle w:val="201"/>
        <w:wordWrap w:val="0"/>
        <w:autoSpaceDE w:val="0"/>
        <w:autoSpaceDN w:val="0"/>
        <w:jc w:val="left"/>
        <w:rPr>
          <w:rFonts w:ascii="宋体" w:hAnsi="宋体" w:cs="宋体"/>
          <w:kern w:val="0"/>
          <w:sz w:val="28"/>
          <w:szCs w:val="28"/>
        </w:rPr>
      </w:pPr>
    </w:p>
    <w:p w14:paraId="2F27F8D0" w14:textId="77777777" w:rsidR="0000767B" w:rsidRPr="003427C4" w:rsidRDefault="0000767B">
      <w:pPr>
        <w:pStyle w:val="201"/>
        <w:wordWrap w:val="0"/>
        <w:autoSpaceDE w:val="0"/>
        <w:autoSpaceDN w:val="0"/>
        <w:jc w:val="left"/>
        <w:rPr>
          <w:rFonts w:ascii="宋体" w:hAnsi="宋体" w:cs="宋体"/>
          <w:kern w:val="0"/>
          <w:sz w:val="28"/>
          <w:szCs w:val="28"/>
        </w:rPr>
      </w:pPr>
    </w:p>
    <w:p w14:paraId="2B81141D" w14:textId="77777777" w:rsidR="0000767B" w:rsidRPr="003427C4" w:rsidRDefault="0000767B">
      <w:pPr>
        <w:pStyle w:val="201"/>
        <w:wordWrap w:val="0"/>
        <w:autoSpaceDE w:val="0"/>
        <w:autoSpaceDN w:val="0"/>
        <w:jc w:val="left"/>
        <w:rPr>
          <w:rFonts w:ascii="宋体" w:hAnsi="宋体" w:cs="宋体"/>
          <w:kern w:val="0"/>
          <w:sz w:val="28"/>
          <w:szCs w:val="28"/>
        </w:rPr>
      </w:pPr>
    </w:p>
    <w:p w14:paraId="11ED5A21" w14:textId="77777777" w:rsidR="0000767B" w:rsidRPr="003427C4" w:rsidRDefault="00000000">
      <w:pPr>
        <w:pStyle w:val="201"/>
        <w:wordWrap w:val="0"/>
        <w:autoSpaceDE w:val="0"/>
        <w:autoSpaceDN w:val="0"/>
        <w:ind w:firstLineChars="900" w:firstLine="2520"/>
        <w:rPr>
          <w:rFonts w:ascii="宋体" w:hAnsi="宋体" w:cs="宋体"/>
          <w:kern w:val="0"/>
          <w:sz w:val="28"/>
          <w:szCs w:val="28"/>
        </w:rPr>
      </w:pPr>
      <w:r w:rsidRPr="003427C4">
        <w:rPr>
          <w:rFonts w:ascii="宋体" w:hAnsi="宋体" w:cs="宋体"/>
          <w:kern w:val="0"/>
          <w:sz w:val="28"/>
          <w:szCs w:val="28"/>
        </w:rPr>
        <w:t>响应供应商： （盖章）</w:t>
      </w:r>
    </w:p>
    <w:p w14:paraId="59A7634D" w14:textId="77777777" w:rsidR="0000767B" w:rsidRPr="003427C4" w:rsidRDefault="00000000">
      <w:pPr>
        <w:pStyle w:val="201"/>
        <w:wordWrap w:val="0"/>
        <w:autoSpaceDE w:val="0"/>
        <w:autoSpaceDN w:val="0"/>
        <w:rPr>
          <w:rFonts w:ascii="宋体" w:hAnsi="宋体" w:cs="宋体"/>
          <w:kern w:val="0"/>
          <w:sz w:val="28"/>
          <w:szCs w:val="28"/>
        </w:rPr>
      </w:pPr>
      <w:r w:rsidRPr="003427C4">
        <w:rPr>
          <w:rFonts w:ascii="宋体" w:hAnsi="宋体" w:cs="宋体"/>
          <w:kern w:val="0"/>
          <w:sz w:val="28"/>
          <w:szCs w:val="28"/>
        </w:rPr>
        <w:t xml:space="preserve">                  法定代表人（或授权代表）：（签字） </w:t>
      </w:r>
    </w:p>
    <w:p w14:paraId="05996D79" w14:textId="77777777" w:rsidR="0000767B" w:rsidRPr="003427C4" w:rsidRDefault="00000000">
      <w:pPr>
        <w:pStyle w:val="201"/>
        <w:wordWrap w:val="0"/>
        <w:autoSpaceDE w:val="0"/>
        <w:autoSpaceDN w:val="0"/>
        <w:ind w:firstLineChars="900" w:firstLine="2520"/>
        <w:rPr>
          <w:rFonts w:ascii="宋体" w:hAnsi="宋体" w:cs="宋体"/>
          <w:kern w:val="0"/>
          <w:sz w:val="28"/>
          <w:szCs w:val="28"/>
        </w:rPr>
      </w:pPr>
      <w:r w:rsidRPr="003427C4">
        <w:rPr>
          <w:rFonts w:ascii="宋体" w:hAnsi="宋体" w:cs="宋体"/>
          <w:kern w:val="0"/>
          <w:sz w:val="28"/>
          <w:szCs w:val="28"/>
        </w:rPr>
        <w:t>年    月    日</w:t>
      </w:r>
    </w:p>
    <w:p w14:paraId="6A096F08" w14:textId="69D584E9" w:rsidR="0000767B" w:rsidRPr="003427C4" w:rsidRDefault="0000767B">
      <w:pPr>
        <w:widowControl/>
        <w:wordWrap w:val="0"/>
        <w:jc w:val="left"/>
        <w:rPr>
          <w:rFonts w:ascii="宋体" w:hAnsi="宋体" w:cs="宋体"/>
          <w:sz w:val="28"/>
          <w:szCs w:val="28"/>
          <w:lang w:bidi="ar-SA"/>
        </w:rPr>
      </w:pPr>
    </w:p>
    <w:p w14:paraId="06F568F7" w14:textId="77777777" w:rsidR="0000767B" w:rsidRPr="003427C4" w:rsidRDefault="00000000">
      <w:pPr>
        <w:pStyle w:val="Normal02"/>
        <w:wordWrap w:val="0"/>
        <w:jc w:val="center"/>
        <w:outlineLvl w:val="1"/>
        <w:rPr>
          <w:rFonts w:ascii="宋体" w:eastAsia="宋体" w:hAnsi="宋体" w:cs="宋体"/>
        </w:rPr>
      </w:pPr>
      <w:bookmarkStart w:id="90" w:name="_Toc17161"/>
      <w:r w:rsidRPr="003427C4">
        <w:rPr>
          <w:rFonts w:ascii="宋体" w:eastAsia="宋体" w:hAnsi="宋体" w:cs="宋体"/>
        </w:rPr>
        <w:t>评分索引表</w:t>
      </w:r>
      <w:bookmarkEnd w:id="90"/>
    </w:p>
    <w:tbl>
      <w:tblPr>
        <w:tblW w:w="9349" w:type="dxa"/>
        <w:tblLayout w:type="fixed"/>
        <w:tblLook w:val="04A0" w:firstRow="1" w:lastRow="0" w:firstColumn="1" w:lastColumn="0" w:noHBand="0" w:noVBand="1"/>
      </w:tblPr>
      <w:tblGrid>
        <w:gridCol w:w="4786"/>
        <w:gridCol w:w="4563"/>
      </w:tblGrid>
      <w:tr w:rsidR="0000767B" w:rsidRPr="003427C4" w14:paraId="1FDCDB46" w14:textId="77777777">
        <w:trPr>
          <w:trHeight w:val="606"/>
        </w:trPr>
        <w:tc>
          <w:tcPr>
            <w:tcW w:w="4786" w:type="dxa"/>
            <w:tcBorders>
              <w:top w:val="single" w:sz="4" w:space="0" w:color="000000"/>
              <w:left w:val="single" w:sz="4" w:space="0" w:color="000000"/>
              <w:bottom w:val="single" w:sz="4" w:space="0" w:color="000000"/>
              <w:right w:val="single" w:sz="4" w:space="0" w:color="000000"/>
            </w:tcBorders>
          </w:tcPr>
          <w:p w14:paraId="0FC88428" w14:textId="77777777" w:rsidR="0000767B" w:rsidRPr="003427C4" w:rsidRDefault="00000000">
            <w:pPr>
              <w:pStyle w:val="Normal02"/>
              <w:wordWrap w:val="0"/>
              <w:jc w:val="center"/>
              <w:outlineLvl w:val="1"/>
              <w:rPr>
                <w:rFonts w:ascii="宋体" w:eastAsia="宋体" w:hAnsi="宋体" w:cs="宋体"/>
              </w:rPr>
            </w:pPr>
            <w:bookmarkStart w:id="91" w:name="_Toc14714"/>
            <w:r w:rsidRPr="003427C4">
              <w:rPr>
                <w:rFonts w:ascii="宋体" w:eastAsia="宋体" w:hAnsi="宋体" w:cs="宋体"/>
              </w:rPr>
              <w:t>资格审查项</w:t>
            </w:r>
            <w:bookmarkEnd w:id="91"/>
          </w:p>
        </w:tc>
        <w:tc>
          <w:tcPr>
            <w:tcW w:w="4563" w:type="dxa"/>
            <w:tcBorders>
              <w:top w:val="single" w:sz="4" w:space="0" w:color="000000"/>
              <w:left w:val="single" w:sz="4" w:space="0" w:color="000000"/>
              <w:bottom w:val="single" w:sz="4" w:space="0" w:color="000000"/>
              <w:right w:val="single" w:sz="4" w:space="0" w:color="000000"/>
            </w:tcBorders>
          </w:tcPr>
          <w:p w14:paraId="1A829D65" w14:textId="77777777" w:rsidR="0000767B" w:rsidRPr="003427C4" w:rsidRDefault="00000000">
            <w:pPr>
              <w:pStyle w:val="Normal02"/>
              <w:wordWrap w:val="0"/>
              <w:jc w:val="center"/>
              <w:outlineLvl w:val="1"/>
              <w:rPr>
                <w:rFonts w:ascii="宋体" w:eastAsia="宋体" w:hAnsi="宋体" w:cs="宋体"/>
              </w:rPr>
            </w:pPr>
            <w:bookmarkStart w:id="92" w:name="_Toc6943"/>
            <w:r w:rsidRPr="003427C4">
              <w:rPr>
                <w:rFonts w:ascii="宋体" w:eastAsia="宋体" w:hAnsi="宋体" w:cs="宋体"/>
              </w:rPr>
              <w:t>在响应文件中的页码位置</w:t>
            </w:r>
            <w:bookmarkEnd w:id="92"/>
          </w:p>
        </w:tc>
      </w:tr>
      <w:tr w:rsidR="0000767B" w:rsidRPr="003427C4" w14:paraId="4CC7E4F8" w14:textId="77777777">
        <w:trPr>
          <w:trHeight w:val="606"/>
        </w:trPr>
        <w:tc>
          <w:tcPr>
            <w:tcW w:w="4786" w:type="dxa"/>
            <w:tcBorders>
              <w:top w:val="single" w:sz="4" w:space="0" w:color="000000"/>
              <w:left w:val="single" w:sz="4" w:space="0" w:color="000000"/>
              <w:bottom w:val="single" w:sz="4" w:space="0" w:color="000000"/>
              <w:right w:val="single" w:sz="4" w:space="0" w:color="000000"/>
            </w:tcBorders>
          </w:tcPr>
          <w:p w14:paraId="76D4CD04" w14:textId="77777777" w:rsidR="0000767B" w:rsidRPr="003427C4" w:rsidRDefault="0000767B">
            <w:pPr>
              <w:pStyle w:val="Normal02"/>
              <w:wordWrap w:val="0"/>
              <w:jc w:val="center"/>
              <w:rPr>
                <w:rFonts w:ascii="宋体" w:eastAsia="宋体" w:hAnsi="宋体" w:cs="宋体"/>
              </w:rPr>
            </w:pPr>
          </w:p>
        </w:tc>
        <w:tc>
          <w:tcPr>
            <w:tcW w:w="4563" w:type="dxa"/>
            <w:tcBorders>
              <w:top w:val="single" w:sz="4" w:space="0" w:color="000000"/>
              <w:left w:val="single" w:sz="4" w:space="0" w:color="000000"/>
              <w:bottom w:val="single" w:sz="4" w:space="0" w:color="000000"/>
              <w:right w:val="single" w:sz="4" w:space="0" w:color="000000"/>
            </w:tcBorders>
          </w:tcPr>
          <w:p w14:paraId="5CCA0252" w14:textId="77777777" w:rsidR="0000767B" w:rsidRPr="003427C4" w:rsidRDefault="0000767B">
            <w:pPr>
              <w:pStyle w:val="Normal02"/>
              <w:wordWrap w:val="0"/>
              <w:jc w:val="center"/>
              <w:rPr>
                <w:rFonts w:ascii="宋体" w:eastAsia="宋体" w:hAnsi="宋体" w:cs="宋体"/>
              </w:rPr>
            </w:pPr>
          </w:p>
        </w:tc>
      </w:tr>
      <w:tr w:rsidR="0000767B" w:rsidRPr="003427C4" w14:paraId="76240B9D" w14:textId="77777777">
        <w:trPr>
          <w:trHeight w:val="606"/>
        </w:trPr>
        <w:tc>
          <w:tcPr>
            <w:tcW w:w="4786" w:type="dxa"/>
            <w:tcBorders>
              <w:top w:val="single" w:sz="4" w:space="0" w:color="000000"/>
              <w:left w:val="single" w:sz="4" w:space="0" w:color="000000"/>
              <w:bottom w:val="single" w:sz="4" w:space="0" w:color="000000"/>
              <w:right w:val="single" w:sz="4" w:space="0" w:color="000000"/>
            </w:tcBorders>
          </w:tcPr>
          <w:p w14:paraId="2BA7EE7D" w14:textId="77777777" w:rsidR="0000767B" w:rsidRPr="003427C4" w:rsidRDefault="0000767B">
            <w:pPr>
              <w:pStyle w:val="Normal02"/>
              <w:wordWrap w:val="0"/>
              <w:jc w:val="center"/>
              <w:rPr>
                <w:rFonts w:ascii="宋体" w:eastAsia="宋体" w:hAnsi="宋体" w:cs="宋体"/>
              </w:rPr>
            </w:pPr>
          </w:p>
        </w:tc>
        <w:tc>
          <w:tcPr>
            <w:tcW w:w="4563" w:type="dxa"/>
            <w:tcBorders>
              <w:top w:val="single" w:sz="4" w:space="0" w:color="000000"/>
              <w:left w:val="single" w:sz="4" w:space="0" w:color="000000"/>
              <w:bottom w:val="single" w:sz="4" w:space="0" w:color="000000"/>
              <w:right w:val="single" w:sz="4" w:space="0" w:color="000000"/>
            </w:tcBorders>
          </w:tcPr>
          <w:p w14:paraId="6474F691" w14:textId="77777777" w:rsidR="0000767B" w:rsidRPr="003427C4" w:rsidRDefault="0000767B">
            <w:pPr>
              <w:pStyle w:val="Normal02"/>
              <w:wordWrap w:val="0"/>
              <w:jc w:val="center"/>
              <w:rPr>
                <w:rFonts w:ascii="宋体" w:eastAsia="宋体" w:hAnsi="宋体" w:cs="宋体"/>
              </w:rPr>
            </w:pPr>
          </w:p>
        </w:tc>
      </w:tr>
      <w:tr w:rsidR="0000767B" w:rsidRPr="003427C4" w14:paraId="1E03EBFA" w14:textId="77777777">
        <w:trPr>
          <w:trHeight w:val="606"/>
        </w:trPr>
        <w:tc>
          <w:tcPr>
            <w:tcW w:w="4786" w:type="dxa"/>
            <w:tcBorders>
              <w:top w:val="single" w:sz="4" w:space="0" w:color="000000"/>
              <w:left w:val="single" w:sz="4" w:space="0" w:color="000000"/>
              <w:bottom w:val="single" w:sz="4" w:space="0" w:color="000000"/>
              <w:right w:val="single" w:sz="4" w:space="0" w:color="000000"/>
            </w:tcBorders>
          </w:tcPr>
          <w:p w14:paraId="5FDE784D" w14:textId="77777777" w:rsidR="0000767B" w:rsidRPr="003427C4" w:rsidRDefault="0000767B">
            <w:pPr>
              <w:pStyle w:val="Normal02"/>
              <w:wordWrap w:val="0"/>
              <w:jc w:val="center"/>
              <w:rPr>
                <w:rFonts w:ascii="宋体" w:eastAsia="宋体" w:hAnsi="宋体" w:cs="宋体"/>
              </w:rPr>
            </w:pPr>
          </w:p>
        </w:tc>
        <w:tc>
          <w:tcPr>
            <w:tcW w:w="4563" w:type="dxa"/>
            <w:tcBorders>
              <w:top w:val="single" w:sz="4" w:space="0" w:color="000000"/>
              <w:left w:val="single" w:sz="4" w:space="0" w:color="000000"/>
              <w:bottom w:val="single" w:sz="4" w:space="0" w:color="000000"/>
              <w:right w:val="single" w:sz="4" w:space="0" w:color="000000"/>
            </w:tcBorders>
          </w:tcPr>
          <w:p w14:paraId="74B9FBF5" w14:textId="77777777" w:rsidR="0000767B" w:rsidRPr="003427C4" w:rsidRDefault="0000767B">
            <w:pPr>
              <w:pStyle w:val="Normal02"/>
              <w:wordWrap w:val="0"/>
              <w:jc w:val="center"/>
              <w:rPr>
                <w:rFonts w:ascii="宋体" w:eastAsia="宋体" w:hAnsi="宋体" w:cs="宋体"/>
              </w:rPr>
            </w:pPr>
          </w:p>
        </w:tc>
      </w:tr>
      <w:tr w:rsidR="0000767B" w:rsidRPr="003427C4" w14:paraId="2FBD4240" w14:textId="77777777">
        <w:trPr>
          <w:trHeight w:val="606"/>
        </w:trPr>
        <w:tc>
          <w:tcPr>
            <w:tcW w:w="4786" w:type="dxa"/>
            <w:tcBorders>
              <w:top w:val="single" w:sz="4" w:space="0" w:color="000000"/>
              <w:left w:val="single" w:sz="4" w:space="0" w:color="000000"/>
              <w:bottom w:val="single" w:sz="4" w:space="0" w:color="000000"/>
              <w:right w:val="single" w:sz="4" w:space="0" w:color="000000"/>
            </w:tcBorders>
          </w:tcPr>
          <w:p w14:paraId="1780A6F8" w14:textId="77777777" w:rsidR="0000767B" w:rsidRPr="003427C4" w:rsidRDefault="0000767B">
            <w:pPr>
              <w:pStyle w:val="Normal02"/>
              <w:wordWrap w:val="0"/>
              <w:jc w:val="center"/>
              <w:rPr>
                <w:rFonts w:ascii="宋体" w:eastAsia="宋体" w:hAnsi="宋体" w:cs="宋体"/>
              </w:rPr>
            </w:pPr>
          </w:p>
        </w:tc>
        <w:tc>
          <w:tcPr>
            <w:tcW w:w="4563" w:type="dxa"/>
            <w:tcBorders>
              <w:top w:val="single" w:sz="4" w:space="0" w:color="000000"/>
              <w:left w:val="single" w:sz="4" w:space="0" w:color="000000"/>
              <w:bottom w:val="single" w:sz="4" w:space="0" w:color="000000"/>
              <w:right w:val="single" w:sz="4" w:space="0" w:color="000000"/>
            </w:tcBorders>
          </w:tcPr>
          <w:p w14:paraId="3D924712" w14:textId="77777777" w:rsidR="0000767B" w:rsidRPr="003427C4" w:rsidRDefault="0000767B">
            <w:pPr>
              <w:pStyle w:val="Normal02"/>
              <w:wordWrap w:val="0"/>
              <w:jc w:val="center"/>
              <w:rPr>
                <w:rFonts w:ascii="宋体" w:eastAsia="宋体" w:hAnsi="宋体" w:cs="宋体"/>
              </w:rPr>
            </w:pPr>
          </w:p>
        </w:tc>
      </w:tr>
      <w:tr w:rsidR="0000767B" w:rsidRPr="003427C4" w14:paraId="20065F51" w14:textId="77777777">
        <w:trPr>
          <w:trHeight w:val="606"/>
        </w:trPr>
        <w:tc>
          <w:tcPr>
            <w:tcW w:w="4786" w:type="dxa"/>
            <w:tcBorders>
              <w:top w:val="single" w:sz="4" w:space="0" w:color="000000"/>
              <w:left w:val="single" w:sz="4" w:space="0" w:color="000000"/>
              <w:bottom w:val="single" w:sz="4" w:space="0" w:color="000000"/>
              <w:right w:val="single" w:sz="4" w:space="0" w:color="000000"/>
            </w:tcBorders>
          </w:tcPr>
          <w:p w14:paraId="0AA35A62" w14:textId="77777777" w:rsidR="0000767B" w:rsidRPr="003427C4" w:rsidRDefault="0000767B">
            <w:pPr>
              <w:pStyle w:val="Normal02"/>
              <w:wordWrap w:val="0"/>
              <w:jc w:val="center"/>
              <w:rPr>
                <w:rFonts w:ascii="宋体" w:eastAsia="宋体" w:hAnsi="宋体" w:cs="宋体"/>
              </w:rPr>
            </w:pPr>
          </w:p>
        </w:tc>
        <w:tc>
          <w:tcPr>
            <w:tcW w:w="4563" w:type="dxa"/>
            <w:tcBorders>
              <w:top w:val="single" w:sz="4" w:space="0" w:color="000000"/>
              <w:left w:val="single" w:sz="4" w:space="0" w:color="000000"/>
              <w:bottom w:val="single" w:sz="4" w:space="0" w:color="000000"/>
              <w:right w:val="single" w:sz="4" w:space="0" w:color="000000"/>
            </w:tcBorders>
          </w:tcPr>
          <w:p w14:paraId="37CF1FDE" w14:textId="77777777" w:rsidR="0000767B" w:rsidRPr="003427C4" w:rsidRDefault="0000767B">
            <w:pPr>
              <w:pStyle w:val="Normal02"/>
              <w:wordWrap w:val="0"/>
              <w:jc w:val="center"/>
              <w:rPr>
                <w:rFonts w:ascii="宋体" w:eastAsia="宋体" w:hAnsi="宋体" w:cs="宋体"/>
              </w:rPr>
            </w:pPr>
          </w:p>
        </w:tc>
      </w:tr>
      <w:tr w:rsidR="0000767B" w:rsidRPr="003427C4" w14:paraId="48D8B529" w14:textId="77777777">
        <w:trPr>
          <w:trHeight w:val="606"/>
        </w:trPr>
        <w:tc>
          <w:tcPr>
            <w:tcW w:w="4786" w:type="dxa"/>
            <w:tcBorders>
              <w:top w:val="single" w:sz="4" w:space="0" w:color="000000"/>
              <w:left w:val="single" w:sz="4" w:space="0" w:color="000000"/>
              <w:bottom w:val="single" w:sz="4" w:space="0" w:color="000000"/>
              <w:right w:val="single" w:sz="4" w:space="0" w:color="000000"/>
            </w:tcBorders>
          </w:tcPr>
          <w:p w14:paraId="2F836DD5" w14:textId="77777777" w:rsidR="0000767B" w:rsidRPr="003427C4" w:rsidRDefault="00000000">
            <w:pPr>
              <w:pStyle w:val="Normal02"/>
              <w:wordWrap w:val="0"/>
              <w:jc w:val="center"/>
              <w:outlineLvl w:val="1"/>
              <w:rPr>
                <w:rFonts w:ascii="宋体" w:eastAsia="宋体" w:hAnsi="宋体" w:cs="宋体"/>
              </w:rPr>
            </w:pPr>
            <w:bookmarkStart w:id="93" w:name="_Toc20596"/>
            <w:r w:rsidRPr="003427C4">
              <w:rPr>
                <w:rFonts w:ascii="宋体" w:eastAsia="宋体" w:hAnsi="宋体" w:cs="宋体"/>
              </w:rPr>
              <w:t>......</w:t>
            </w:r>
            <w:bookmarkEnd w:id="93"/>
          </w:p>
        </w:tc>
        <w:tc>
          <w:tcPr>
            <w:tcW w:w="4563" w:type="dxa"/>
            <w:tcBorders>
              <w:top w:val="single" w:sz="4" w:space="0" w:color="000000"/>
              <w:left w:val="single" w:sz="4" w:space="0" w:color="000000"/>
              <w:bottom w:val="single" w:sz="4" w:space="0" w:color="000000"/>
              <w:right w:val="single" w:sz="4" w:space="0" w:color="000000"/>
            </w:tcBorders>
          </w:tcPr>
          <w:p w14:paraId="60196230" w14:textId="77777777" w:rsidR="0000767B" w:rsidRPr="003427C4" w:rsidRDefault="0000767B">
            <w:pPr>
              <w:pStyle w:val="Normal02"/>
              <w:wordWrap w:val="0"/>
              <w:jc w:val="center"/>
              <w:rPr>
                <w:rFonts w:ascii="宋体" w:eastAsia="宋体" w:hAnsi="宋体" w:cs="宋体"/>
              </w:rPr>
            </w:pPr>
          </w:p>
        </w:tc>
      </w:tr>
      <w:tr w:rsidR="0000767B" w:rsidRPr="003427C4" w14:paraId="4C3F58F9" w14:textId="77777777">
        <w:trPr>
          <w:trHeight w:val="606"/>
        </w:trPr>
        <w:tc>
          <w:tcPr>
            <w:tcW w:w="4786" w:type="dxa"/>
            <w:tcBorders>
              <w:top w:val="single" w:sz="4" w:space="0" w:color="000000"/>
              <w:left w:val="single" w:sz="4" w:space="0" w:color="000000"/>
              <w:bottom w:val="single" w:sz="4" w:space="0" w:color="000000"/>
              <w:right w:val="single" w:sz="4" w:space="0" w:color="000000"/>
            </w:tcBorders>
          </w:tcPr>
          <w:p w14:paraId="3CAACB0C" w14:textId="77777777" w:rsidR="0000767B" w:rsidRPr="003427C4" w:rsidRDefault="00000000">
            <w:pPr>
              <w:pStyle w:val="Normal02"/>
              <w:wordWrap w:val="0"/>
              <w:jc w:val="center"/>
              <w:outlineLvl w:val="1"/>
              <w:rPr>
                <w:rFonts w:ascii="宋体" w:eastAsia="宋体" w:hAnsi="宋体" w:cs="宋体"/>
              </w:rPr>
            </w:pPr>
            <w:bookmarkStart w:id="94" w:name="_Toc26130"/>
            <w:r w:rsidRPr="003427C4">
              <w:rPr>
                <w:rFonts w:ascii="宋体" w:eastAsia="宋体" w:hAnsi="宋体" w:cs="宋体"/>
              </w:rPr>
              <w:t>符合性审查</w:t>
            </w:r>
            <w:bookmarkEnd w:id="94"/>
          </w:p>
        </w:tc>
        <w:tc>
          <w:tcPr>
            <w:tcW w:w="4563" w:type="dxa"/>
            <w:tcBorders>
              <w:top w:val="single" w:sz="4" w:space="0" w:color="000000"/>
              <w:left w:val="single" w:sz="4" w:space="0" w:color="000000"/>
              <w:bottom w:val="single" w:sz="4" w:space="0" w:color="000000"/>
              <w:right w:val="single" w:sz="4" w:space="0" w:color="000000"/>
            </w:tcBorders>
          </w:tcPr>
          <w:p w14:paraId="7F3C6D70" w14:textId="77777777" w:rsidR="0000767B" w:rsidRPr="003427C4" w:rsidRDefault="00000000">
            <w:pPr>
              <w:pStyle w:val="Normal02"/>
              <w:wordWrap w:val="0"/>
              <w:jc w:val="center"/>
              <w:outlineLvl w:val="1"/>
              <w:rPr>
                <w:rFonts w:ascii="宋体" w:eastAsia="宋体" w:hAnsi="宋体" w:cs="宋体"/>
              </w:rPr>
            </w:pPr>
            <w:bookmarkStart w:id="95" w:name="_Toc30482"/>
            <w:r w:rsidRPr="003427C4">
              <w:rPr>
                <w:rFonts w:ascii="宋体" w:eastAsia="宋体" w:hAnsi="宋体" w:cs="宋体"/>
              </w:rPr>
              <w:t>在响应文件中的页码位置</w:t>
            </w:r>
            <w:bookmarkEnd w:id="95"/>
          </w:p>
        </w:tc>
      </w:tr>
      <w:tr w:rsidR="0000767B" w:rsidRPr="003427C4" w14:paraId="2E56FCED" w14:textId="77777777">
        <w:trPr>
          <w:trHeight w:val="606"/>
        </w:trPr>
        <w:tc>
          <w:tcPr>
            <w:tcW w:w="4786" w:type="dxa"/>
            <w:tcBorders>
              <w:top w:val="single" w:sz="4" w:space="0" w:color="000000"/>
              <w:left w:val="single" w:sz="4" w:space="0" w:color="000000"/>
              <w:bottom w:val="single" w:sz="4" w:space="0" w:color="000000"/>
              <w:right w:val="single" w:sz="4" w:space="0" w:color="000000"/>
            </w:tcBorders>
          </w:tcPr>
          <w:p w14:paraId="354528E4" w14:textId="77777777" w:rsidR="0000767B" w:rsidRPr="003427C4" w:rsidRDefault="0000767B">
            <w:pPr>
              <w:pStyle w:val="Normal02"/>
              <w:wordWrap w:val="0"/>
              <w:jc w:val="center"/>
              <w:rPr>
                <w:rFonts w:ascii="宋体" w:eastAsia="宋体" w:hAnsi="宋体" w:cs="宋体"/>
              </w:rPr>
            </w:pPr>
          </w:p>
        </w:tc>
        <w:tc>
          <w:tcPr>
            <w:tcW w:w="4563" w:type="dxa"/>
            <w:tcBorders>
              <w:top w:val="single" w:sz="4" w:space="0" w:color="000000"/>
              <w:left w:val="single" w:sz="4" w:space="0" w:color="000000"/>
              <w:bottom w:val="single" w:sz="4" w:space="0" w:color="000000"/>
              <w:right w:val="single" w:sz="4" w:space="0" w:color="000000"/>
            </w:tcBorders>
          </w:tcPr>
          <w:p w14:paraId="393E83E7" w14:textId="77777777" w:rsidR="0000767B" w:rsidRPr="003427C4" w:rsidRDefault="0000767B">
            <w:pPr>
              <w:pStyle w:val="Normal02"/>
              <w:wordWrap w:val="0"/>
              <w:jc w:val="center"/>
              <w:rPr>
                <w:rFonts w:ascii="宋体" w:eastAsia="宋体" w:hAnsi="宋体" w:cs="宋体"/>
              </w:rPr>
            </w:pPr>
          </w:p>
        </w:tc>
      </w:tr>
      <w:tr w:rsidR="0000767B" w:rsidRPr="003427C4" w14:paraId="725B8521" w14:textId="77777777">
        <w:trPr>
          <w:trHeight w:val="606"/>
        </w:trPr>
        <w:tc>
          <w:tcPr>
            <w:tcW w:w="4786" w:type="dxa"/>
            <w:tcBorders>
              <w:top w:val="single" w:sz="4" w:space="0" w:color="000000"/>
              <w:left w:val="single" w:sz="4" w:space="0" w:color="000000"/>
              <w:bottom w:val="single" w:sz="4" w:space="0" w:color="000000"/>
              <w:right w:val="single" w:sz="4" w:space="0" w:color="000000"/>
            </w:tcBorders>
          </w:tcPr>
          <w:p w14:paraId="5A31D8ED" w14:textId="77777777" w:rsidR="0000767B" w:rsidRPr="003427C4" w:rsidRDefault="0000767B">
            <w:pPr>
              <w:pStyle w:val="Normal02"/>
              <w:wordWrap w:val="0"/>
              <w:jc w:val="center"/>
              <w:rPr>
                <w:rFonts w:ascii="宋体" w:eastAsia="宋体" w:hAnsi="宋体" w:cs="宋体"/>
              </w:rPr>
            </w:pPr>
          </w:p>
        </w:tc>
        <w:tc>
          <w:tcPr>
            <w:tcW w:w="4563" w:type="dxa"/>
            <w:tcBorders>
              <w:top w:val="single" w:sz="4" w:space="0" w:color="000000"/>
              <w:left w:val="single" w:sz="4" w:space="0" w:color="000000"/>
              <w:bottom w:val="single" w:sz="4" w:space="0" w:color="000000"/>
              <w:right w:val="single" w:sz="4" w:space="0" w:color="000000"/>
            </w:tcBorders>
          </w:tcPr>
          <w:p w14:paraId="455BEB37" w14:textId="77777777" w:rsidR="0000767B" w:rsidRPr="003427C4" w:rsidRDefault="0000767B">
            <w:pPr>
              <w:pStyle w:val="Normal02"/>
              <w:wordWrap w:val="0"/>
              <w:jc w:val="center"/>
              <w:rPr>
                <w:rFonts w:ascii="宋体" w:eastAsia="宋体" w:hAnsi="宋体" w:cs="宋体"/>
              </w:rPr>
            </w:pPr>
          </w:p>
        </w:tc>
      </w:tr>
      <w:tr w:rsidR="0000767B" w:rsidRPr="003427C4" w14:paraId="43D3544D" w14:textId="77777777">
        <w:trPr>
          <w:trHeight w:val="606"/>
        </w:trPr>
        <w:tc>
          <w:tcPr>
            <w:tcW w:w="4786" w:type="dxa"/>
            <w:tcBorders>
              <w:top w:val="single" w:sz="4" w:space="0" w:color="000000"/>
              <w:left w:val="single" w:sz="4" w:space="0" w:color="000000"/>
              <w:bottom w:val="single" w:sz="4" w:space="0" w:color="000000"/>
              <w:right w:val="single" w:sz="4" w:space="0" w:color="000000"/>
            </w:tcBorders>
          </w:tcPr>
          <w:p w14:paraId="3C0F2F43" w14:textId="77777777" w:rsidR="0000767B" w:rsidRPr="003427C4" w:rsidRDefault="0000767B">
            <w:pPr>
              <w:pStyle w:val="Normal02"/>
              <w:wordWrap w:val="0"/>
              <w:jc w:val="center"/>
              <w:rPr>
                <w:rFonts w:ascii="宋体" w:eastAsia="宋体" w:hAnsi="宋体" w:cs="宋体"/>
              </w:rPr>
            </w:pPr>
          </w:p>
        </w:tc>
        <w:tc>
          <w:tcPr>
            <w:tcW w:w="4563" w:type="dxa"/>
            <w:tcBorders>
              <w:top w:val="single" w:sz="4" w:space="0" w:color="000000"/>
              <w:left w:val="single" w:sz="4" w:space="0" w:color="000000"/>
              <w:bottom w:val="single" w:sz="4" w:space="0" w:color="000000"/>
              <w:right w:val="single" w:sz="4" w:space="0" w:color="000000"/>
            </w:tcBorders>
          </w:tcPr>
          <w:p w14:paraId="2D94E2F3" w14:textId="77777777" w:rsidR="0000767B" w:rsidRPr="003427C4" w:rsidRDefault="0000767B">
            <w:pPr>
              <w:pStyle w:val="Normal02"/>
              <w:wordWrap w:val="0"/>
              <w:jc w:val="center"/>
              <w:rPr>
                <w:rFonts w:ascii="宋体" w:eastAsia="宋体" w:hAnsi="宋体" w:cs="宋体"/>
              </w:rPr>
            </w:pPr>
          </w:p>
        </w:tc>
      </w:tr>
      <w:tr w:rsidR="0000767B" w:rsidRPr="003427C4" w14:paraId="158277A0" w14:textId="77777777">
        <w:trPr>
          <w:trHeight w:val="606"/>
        </w:trPr>
        <w:tc>
          <w:tcPr>
            <w:tcW w:w="4786" w:type="dxa"/>
            <w:tcBorders>
              <w:top w:val="single" w:sz="4" w:space="0" w:color="000000"/>
              <w:left w:val="single" w:sz="4" w:space="0" w:color="000000"/>
              <w:bottom w:val="single" w:sz="4" w:space="0" w:color="000000"/>
              <w:right w:val="single" w:sz="4" w:space="0" w:color="000000"/>
            </w:tcBorders>
          </w:tcPr>
          <w:p w14:paraId="1D55E784" w14:textId="77777777" w:rsidR="0000767B" w:rsidRPr="003427C4" w:rsidRDefault="0000767B">
            <w:pPr>
              <w:pStyle w:val="Normal02"/>
              <w:wordWrap w:val="0"/>
              <w:jc w:val="center"/>
              <w:rPr>
                <w:rFonts w:ascii="宋体" w:eastAsia="宋体" w:hAnsi="宋体" w:cs="宋体"/>
              </w:rPr>
            </w:pPr>
          </w:p>
        </w:tc>
        <w:tc>
          <w:tcPr>
            <w:tcW w:w="4563" w:type="dxa"/>
            <w:tcBorders>
              <w:top w:val="single" w:sz="4" w:space="0" w:color="000000"/>
              <w:left w:val="single" w:sz="4" w:space="0" w:color="000000"/>
              <w:bottom w:val="single" w:sz="4" w:space="0" w:color="000000"/>
              <w:right w:val="single" w:sz="4" w:space="0" w:color="000000"/>
            </w:tcBorders>
          </w:tcPr>
          <w:p w14:paraId="039F68C1" w14:textId="77777777" w:rsidR="0000767B" w:rsidRPr="003427C4" w:rsidRDefault="0000767B">
            <w:pPr>
              <w:pStyle w:val="Normal02"/>
              <w:wordWrap w:val="0"/>
              <w:jc w:val="center"/>
              <w:rPr>
                <w:rFonts w:ascii="宋体" w:eastAsia="宋体" w:hAnsi="宋体" w:cs="宋体"/>
              </w:rPr>
            </w:pPr>
          </w:p>
        </w:tc>
      </w:tr>
      <w:tr w:rsidR="0000767B" w:rsidRPr="003427C4" w14:paraId="59E744F1" w14:textId="77777777">
        <w:trPr>
          <w:trHeight w:val="606"/>
        </w:trPr>
        <w:tc>
          <w:tcPr>
            <w:tcW w:w="4786" w:type="dxa"/>
            <w:tcBorders>
              <w:top w:val="single" w:sz="4" w:space="0" w:color="000000"/>
              <w:left w:val="single" w:sz="4" w:space="0" w:color="000000"/>
              <w:bottom w:val="single" w:sz="4" w:space="0" w:color="000000"/>
              <w:right w:val="single" w:sz="4" w:space="0" w:color="000000"/>
            </w:tcBorders>
          </w:tcPr>
          <w:p w14:paraId="493401DA" w14:textId="77777777" w:rsidR="0000767B" w:rsidRPr="003427C4" w:rsidRDefault="00000000">
            <w:pPr>
              <w:pStyle w:val="Normal02"/>
              <w:wordWrap w:val="0"/>
              <w:jc w:val="center"/>
              <w:outlineLvl w:val="1"/>
              <w:rPr>
                <w:rFonts w:ascii="宋体" w:eastAsia="宋体" w:hAnsi="宋体" w:cs="宋体"/>
              </w:rPr>
            </w:pPr>
            <w:bookmarkStart w:id="96" w:name="_Toc13943"/>
            <w:r w:rsidRPr="003427C4">
              <w:rPr>
                <w:rFonts w:ascii="宋体" w:eastAsia="宋体" w:hAnsi="宋体" w:cs="宋体"/>
              </w:rPr>
              <w:t>......</w:t>
            </w:r>
            <w:bookmarkEnd w:id="96"/>
          </w:p>
        </w:tc>
        <w:tc>
          <w:tcPr>
            <w:tcW w:w="4563" w:type="dxa"/>
            <w:tcBorders>
              <w:top w:val="single" w:sz="4" w:space="0" w:color="000000"/>
              <w:left w:val="single" w:sz="4" w:space="0" w:color="000000"/>
              <w:bottom w:val="single" w:sz="4" w:space="0" w:color="000000"/>
              <w:right w:val="single" w:sz="4" w:space="0" w:color="000000"/>
            </w:tcBorders>
          </w:tcPr>
          <w:p w14:paraId="6B37E208" w14:textId="77777777" w:rsidR="0000767B" w:rsidRPr="003427C4" w:rsidRDefault="0000767B">
            <w:pPr>
              <w:pStyle w:val="Normal02"/>
              <w:wordWrap w:val="0"/>
              <w:jc w:val="center"/>
              <w:rPr>
                <w:rFonts w:ascii="宋体" w:eastAsia="宋体" w:hAnsi="宋体" w:cs="宋体"/>
              </w:rPr>
            </w:pPr>
          </w:p>
        </w:tc>
      </w:tr>
      <w:tr w:rsidR="0000767B" w:rsidRPr="003427C4" w14:paraId="1F124AD4" w14:textId="77777777">
        <w:trPr>
          <w:trHeight w:val="606"/>
        </w:trPr>
        <w:tc>
          <w:tcPr>
            <w:tcW w:w="4786" w:type="dxa"/>
            <w:tcBorders>
              <w:top w:val="single" w:sz="4" w:space="0" w:color="000000"/>
              <w:left w:val="single" w:sz="4" w:space="0" w:color="000000"/>
              <w:bottom w:val="single" w:sz="4" w:space="0" w:color="000000"/>
              <w:right w:val="single" w:sz="4" w:space="0" w:color="000000"/>
            </w:tcBorders>
          </w:tcPr>
          <w:p w14:paraId="184CAB18" w14:textId="77777777" w:rsidR="0000767B" w:rsidRPr="003427C4" w:rsidRDefault="00000000">
            <w:pPr>
              <w:pStyle w:val="Normal02"/>
              <w:wordWrap w:val="0"/>
              <w:jc w:val="center"/>
              <w:outlineLvl w:val="1"/>
              <w:rPr>
                <w:rFonts w:ascii="宋体" w:eastAsia="宋体" w:hAnsi="宋体" w:cs="宋体"/>
              </w:rPr>
            </w:pPr>
            <w:bookmarkStart w:id="97" w:name="_Toc10572"/>
            <w:r w:rsidRPr="003427C4">
              <w:rPr>
                <w:rFonts w:ascii="宋体" w:eastAsia="宋体" w:hAnsi="宋体" w:cs="宋体"/>
              </w:rPr>
              <w:t>评分项目</w:t>
            </w:r>
            <w:bookmarkEnd w:id="97"/>
          </w:p>
        </w:tc>
        <w:tc>
          <w:tcPr>
            <w:tcW w:w="4563" w:type="dxa"/>
            <w:tcBorders>
              <w:top w:val="single" w:sz="4" w:space="0" w:color="000000"/>
              <w:left w:val="single" w:sz="4" w:space="0" w:color="000000"/>
              <w:bottom w:val="single" w:sz="4" w:space="0" w:color="000000"/>
              <w:right w:val="single" w:sz="4" w:space="0" w:color="000000"/>
            </w:tcBorders>
          </w:tcPr>
          <w:p w14:paraId="504C6D84" w14:textId="77777777" w:rsidR="0000767B" w:rsidRPr="003427C4" w:rsidRDefault="00000000">
            <w:pPr>
              <w:pStyle w:val="Normal02"/>
              <w:wordWrap w:val="0"/>
              <w:jc w:val="center"/>
              <w:outlineLvl w:val="1"/>
              <w:rPr>
                <w:rFonts w:ascii="宋体" w:eastAsia="宋体" w:hAnsi="宋体" w:cs="宋体"/>
              </w:rPr>
            </w:pPr>
            <w:bookmarkStart w:id="98" w:name="_Toc25908"/>
            <w:r w:rsidRPr="003427C4">
              <w:rPr>
                <w:rFonts w:ascii="宋体" w:eastAsia="宋体" w:hAnsi="宋体" w:cs="宋体"/>
              </w:rPr>
              <w:t>在响应文件中的页码位置</w:t>
            </w:r>
            <w:bookmarkEnd w:id="98"/>
          </w:p>
        </w:tc>
      </w:tr>
      <w:tr w:rsidR="0000767B" w:rsidRPr="003427C4" w14:paraId="6A9304F4" w14:textId="77777777">
        <w:trPr>
          <w:trHeight w:val="606"/>
        </w:trPr>
        <w:tc>
          <w:tcPr>
            <w:tcW w:w="4786" w:type="dxa"/>
            <w:tcBorders>
              <w:top w:val="single" w:sz="4" w:space="0" w:color="000000"/>
              <w:left w:val="single" w:sz="4" w:space="0" w:color="000000"/>
              <w:bottom w:val="single" w:sz="4" w:space="0" w:color="000000"/>
              <w:right w:val="single" w:sz="4" w:space="0" w:color="000000"/>
            </w:tcBorders>
          </w:tcPr>
          <w:p w14:paraId="1BCD73BF" w14:textId="77777777" w:rsidR="0000767B" w:rsidRPr="003427C4" w:rsidRDefault="0000767B">
            <w:pPr>
              <w:pStyle w:val="Normal02"/>
              <w:wordWrap w:val="0"/>
              <w:jc w:val="center"/>
              <w:rPr>
                <w:rFonts w:ascii="宋体" w:eastAsia="宋体" w:hAnsi="宋体" w:cs="宋体"/>
                <w:sz w:val="24"/>
              </w:rPr>
            </w:pPr>
          </w:p>
        </w:tc>
        <w:tc>
          <w:tcPr>
            <w:tcW w:w="4563" w:type="dxa"/>
            <w:tcBorders>
              <w:top w:val="single" w:sz="4" w:space="0" w:color="000000"/>
              <w:left w:val="single" w:sz="4" w:space="0" w:color="000000"/>
              <w:bottom w:val="single" w:sz="4" w:space="0" w:color="000000"/>
              <w:right w:val="single" w:sz="4" w:space="0" w:color="000000"/>
            </w:tcBorders>
          </w:tcPr>
          <w:p w14:paraId="33DE19DD" w14:textId="77777777" w:rsidR="0000767B" w:rsidRPr="003427C4" w:rsidRDefault="0000767B">
            <w:pPr>
              <w:pStyle w:val="Normal02"/>
              <w:wordWrap w:val="0"/>
              <w:jc w:val="center"/>
              <w:rPr>
                <w:rFonts w:ascii="宋体" w:eastAsia="宋体" w:hAnsi="宋体" w:cs="宋体"/>
              </w:rPr>
            </w:pPr>
          </w:p>
        </w:tc>
      </w:tr>
      <w:tr w:rsidR="0000767B" w:rsidRPr="003427C4" w14:paraId="372F5720" w14:textId="77777777">
        <w:trPr>
          <w:trHeight w:val="606"/>
        </w:trPr>
        <w:tc>
          <w:tcPr>
            <w:tcW w:w="4786" w:type="dxa"/>
            <w:tcBorders>
              <w:top w:val="single" w:sz="4" w:space="0" w:color="000000"/>
              <w:left w:val="single" w:sz="4" w:space="0" w:color="000000"/>
              <w:bottom w:val="single" w:sz="4" w:space="0" w:color="000000"/>
              <w:right w:val="single" w:sz="4" w:space="0" w:color="000000"/>
            </w:tcBorders>
          </w:tcPr>
          <w:p w14:paraId="25320465" w14:textId="77777777" w:rsidR="0000767B" w:rsidRPr="003427C4" w:rsidRDefault="0000767B">
            <w:pPr>
              <w:pStyle w:val="Normal02"/>
              <w:wordWrap w:val="0"/>
              <w:jc w:val="center"/>
              <w:rPr>
                <w:rFonts w:ascii="宋体" w:eastAsia="宋体" w:hAnsi="宋体" w:cs="宋体"/>
                <w:sz w:val="24"/>
              </w:rPr>
            </w:pPr>
          </w:p>
        </w:tc>
        <w:tc>
          <w:tcPr>
            <w:tcW w:w="4563" w:type="dxa"/>
            <w:tcBorders>
              <w:top w:val="single" w:sz="4" w:space="0" w:color="000000"/>
              <w:left w:val="single" w:sz="4" w:space="0" w:color="000000"/>
              <w:bottom w:val="single" w:sz="4" w:space="0" w:color="000000"/>
              <w:right w:val="single" w:sz="4" w:space="0" w:color="000000"/>
            </w:tcBorders>
          </w:tcPr>
          <w:p w14:paraId="0ADF64EC" w14:textId="77777777" w:rsidR="0000767B" w:rsidRPr="003427C4" w:rsidRDefault="0000767B">
            <w:pPr>
              <w:pStyle w:val="Normal02"/>
              <w:wordWrap w:val="0"/>
              <w:jc w:val="center"/>
              <w:rPr>
                <w:rFonts w:ascii="宋体" w:eastAsia="宋体" w:hAnsi="宋体" w:cs="宋体"/>
              </w:rPr>
            </w:pPr>
          </w:p>
        </w:tc>
      </w:tr>
      <w:tr w:rsidR="0000767B" w:rsidRPr="003427C4" w14:paraId="78A37F88" w14:textId="77777777">
        <w:trPr>
          <w:trHeight w:val="606"/>
        </w:trPr>
        <w:tc>
          <w:tcPr>
            <w:tcW w:w="4786" w:type="dxa"/>
            <w:tcBorders>
              <w:top w:val="single" w:sz="4" w:space="0" w:color="000000"/>
              <w:left w:val="single" w:sz="4" w:space="0" w:color="000000"/>
              <w:bottom w:val="single" w:sz="4" w:space="0" w:color="000000"/>
              <w:right w:val="single" w:sz="4" w:space="0" w:color="000000"/>
            </w:tcBorders>
          </w:tcPr>
          <w:p w14:paraId="2E2E329B" w14:textId="77777777" w:rsidR="0000767B" w:rsidRPr="003427C4" w:rsidRDefault="0000767B">
            <w:pPr>
              <w:pStyle w:val="Normal02"/>
              <w:wordWrap w:val="0"/>
              <w:jc w:val="center"/>
              <w:rPr>
                <w:rFonts w:ascii="宋体" w:eastAsia="宋体" w:hAnsi="宋体" w:cs="宋体"/>
                <w:sz w:val="24"/>
              </w:rPr>
            </w:pPr>
          </w:p>
        </w:tc>
        <w:tc>
          <w:tcPr>
            <w:tcW w:w="4563" w:type="dxa"/>
            <w:tcBorders>
              <w:top w:val="single" w:sz="4" w:space="0" w:color="000000"/>
              <w:left w:val="single" w:sz="4" w:space="0" w:color="000000"/>
              <w:bottom w:val="single" w:sz="4" w:space="0" w:color="000000"/>
              <w:right w:val="single" w:sz="4" w:space="0" w:color="000000"/>
            </w:tcBorders>
          </w:tcPr>
          <w:p w14:paraId="3D581ED4" w14:textId="77777777" w:rsidR="0000767B" w:rsidRPr="003427C4" w:rsidRDefault="0000767B">
            <w:pPr>
              <w:pStyle w:val="Normal02"/>
              <w:wordWrap w:val="0"/>
              <w:jc w:val="center"/>
              <w:rPr>
                <w:rFonts w:ascii="宋体" w:eastAsia="宋体" w:hAnsi="宋体" w:cs="宋体"/>
              </w:rPr>
            </w:pPr>
          </w:p>
        </w:tc>
      </w:tr>
      <w:tr w:rsidR="0000767B" w:rsidRPr="003427C4" w14:paraId="4B838D5A" w14:textId="77777777">
        <w:trPr>
          <w:trHeight w:val="606"/>
        </w:trPr>
        <w:tc>
          <w:tcPr>
            <w:tcW w:w="4786" w:type="dxa"/>
            <w:tcBorders>
              <w:top w:val="single" w:sz="4" w:space="0" w:color="000000"/>
              <w:left w:val="single" w:sz="4" w:space="0" w:color="000000"/>
              <w:bottom w:val="single" w:sz="4" w:space="0" w:color="000000"/>
              <w:right w:val="single" w:sz="4" w:space="0" w:color="000000"/>
            </w:tcBorders>
          </w:tcPr>
          <w:p w14:paraId="3360806A" w14:textId="77777777" w:rsidR="0000767B" w:rsidRPr="003427C4" w:rsidRDefault="0000767B">
            <w:pPr>
              <w:pStyle w:val="Normal02"/>
              <w:wordWrap w:val="0"/>
              <w:jc w:val="center"/>
              <w:rPr>
                <w:rFonts w:ascii="宋体" w:eastAsia="宋体" w:hAnsi="宋体" w:cs="宋体"/>
              </w:rPr>
            </w:pPr>
          </w:p>
        </w:tc>
        <w:tc>
          <w:tcPr>
            <w:tcW w:w="4563" w:type="dxa"/>
            <w:tcBorders>
              <w:top w:val="single" w:sz="4" w:space="0" w:color="000000"/>
              <w:left w:val="single" w:sz="4" w:space="0" w:color="000000"/>
              <w:bottom w:val="single" w:sz="4" w:space="0" w:color="000000"/>
              <w:right w:val="single" w:sz="4" w:space="0" w:color="000000"/>
            </w:tcBorders>
          </w:tcPr>
          <w:p w14:paraId="182B2DAA" w14:textId="77777777" w:rsidR="0000767B" w:rsidRPr="003427C4" w:rsidRDefault="0000767B">
            <w:pPr>
              <w:pStyle w:val="Normal02"/>
              <w:wordWrap w:val="0"/>
              <w:jc w:val="center"/>
              <w:rPr>
                <w:rFonts w:ascii="宋体" w:eastAsia="宋体" w:hAnsi="宋体" w:cs="宋体"/>
              </w:rPr>
            </w:pPr>
          </w:p>
        </w:tc>
      </w:tr>
      <w:tr w:rsidR="0000767B" w:rsidRPr="003427C4" w14:paraId="3D637E09" w14:textId="77777777">
        <w:trPr>
          <w:trHeight w:val="616"/>
        </w:trPr>
        <w:tc>
          <w:tcPr>
            <w:tcW w:w="4786" w:type="dxa"/>
            <w:tcBorders>
              <w:top w:val="single" w:sz="4" w:space="0" w:color="000000"/>
              <w:left w:val="single" w:sz="4" w:space="0" w:color="000000"/>
              <w:bottom w:val="single" w:sz="4" w:space="0" w:color="000000"/>
              <w:right w:val="single" w:sz="4" w:space="0" w:color="000000"/>
            </w:tcBorders>
          </w:tcPr>
          <w:p w14:paraId="10D29130" w14:textId="77777777" w:rsidR="0000767B" w:rsidRPr="003427C4" w:rsidRDefault="00000000">
            <w:pPr>
              <w:pStyle w:val="Normal02"/>
              <w:wordWrap w:val="0"/>
              <w:jc w:val="center"/>
              <w:outlineLvl w:val="1"/>
              <w:rPr>
                <w:rFonts w:ascii="宋体" w:eastAsia="宋体" w:hAnsi="宋体" w:cs="宋体"/>
              </w:rPr>
            </w:pPr>
            <w:bookmarkStart w:id="99" w:name="_Toc15862"/>
            <w:r w:rsidRPr="003427C4">
              <w:rPr>
                <w:rFonts w:ascii="宋体" w:eastAsia="宋体" w:hAnsi="宋体" w:cs="宋体"/>
              </w:rPr>
              <w:t>......</w:t>
            </w:r>
            <w:bookmarkEnd w:id="99"/>
          </w:p>
        </w:tc>
        <w:tc>
          <w:tcPr>
            <w:tcW w:w="4563" w:type="dxa"/>
            <w:tcBorders>
              <w:top w:val="single" w:sz="4" w:space="0" w:color="000000"/>
              <w:left w:val="single" w:sz="4" w:space="0" w:color="000000"/>
              <w:bottom w:val="single" w:sz="4" w:space="0" w:color="000000"/>
              <w:right w:val="single" w:sz="4" w:space="0" w:color="000000"/>
            </w:tcBorders>
          </w:tcPr>
          <w:p w14:paraId="79188998" w14:textId="77777777" w:rsidR="0000767B" w:rsidRPr="003427C4" w:rsidRDefault="0000767B">
            <w:pPr>
              <w:pStyle w:val="Normal02"/>
              <w:wordWrap w:val="0"/>
              <w:jc w:val="center"/>
              <w:rPr>
                <w:rFonts w:ascii="宋体" w:eastAsia="宋体" w:hAnsi="宋体" w:cs="宋体"/>
              </w:rPr>
            </w:pPr>
          </w:p>
        </w:tc>
      </w:tr>
    </w:tbl>
    <w:p w14:paraId="2CE6F5D0" w14:textId="77777777" w:rsidR="0000767B" w:rsidRPr="003427C4" w:rsidRDefault="0000767B">
      <w:pPr>
        <w:pStyle w:val="Normal02"/>
        <w:wordWrap w:val="0"/>
        <w:jc w:val="center"/>
        <w:rPr>
          <w:rFonts w:ascii="宋体" w:eastAsia="宋体" w:hAnsi="宋体" w:cs="宋体"/>
        </w:rPr>
      </w:pPr>
    </w:p>
    <w:p w14:paraId="4BC54377" w14:textId="77777777" w:rsidR="0000767B" w:rsidRPr="003427C4" w:rsidRDefault="0000767B">
      <w:pPr>
        <w:pStyle w:val="Normal02"/>
        <w:wordWrap w:val="0"/>
        <w:jc w:val="both"/>
        <w:rPr>
          <w:rFonts w:ascii="宋体" w:eastAsia="宋体" w:hAnsi="宋体" w:cs="宋体"/>
        </w:rPr>
      </w:pPr>
    </w:p>
    <w:p w14:paraId="69BA1248" w14:textId="77777777" w:rsidR="0000767B" w:rsidRPr="003427C4" w:rsidRDefault="0000767B">
      <w:pPr>
        <w:pStyle w:val="Normal02"/>
        <w:wordWrap w:val="0"/>
        <w:jc w:val="center"/>
        <w:rPr>
          <w:rFonts w:ascii="宋体" w:eastAsia="宋体" w:hAnsi="宋体" w:cs="宋体"/>
        </w:rPr>
      </w:pPr>
    </w:p>
    <w:p w14:paraId="225C3D22" w14:textId="77777777" w:rsidR="0000767B" w:rsidRPr="003427C4" w:rsidRDefault="00000000">
      <w:pPr>
        <w:pStyle w:val="Normal01"/>
        <w:wordWrap w:val="0"/>
        <w:outlineLvl w:val="1"/>
        <w:rPr>
          <w:rFonts w:ascii="宋体" w:eastAsia="宋体" w:hAnsi="宋体" w:cs="宋体"/>
        </w:rPr>
      </w:pPr>
      <w:bookmarkStart w:id="100" w:name="_Toc17713"/>
      <w:bookmarkStart w:id="101" w:name="_Toc514054486"/>
      <w:bookmarkStart w:id="102" w:name="_Toc23205_WPSOffice_Level2"/>
      <w:r w:rsidRPr="003427C4">
        <w:rPr>
          <w:rFonts w:ascii="宋体" w:eastAsia="宋体" w:hAnsi="宋体" w:cs="宋体"/>
        </w:rPr>
        <w:t>一、响应供应商基本情况</w:t>
      </w:r>
      <w:bookmarkEnd w:id="100"/>
      <w:bookmarkEnd w:id="101"/>
      <w:bookmarkEnd w:id="102"/>
    </w:p>
    <w:p w14:paraId="47A2072F" w14:textId="77777777" w:rsidR="0000767B" w:rsidRPr="003427C4" w:rsidRDefault="00000000">
      <w:pPr>
        <w:pStyle w:val="16"/>
        <w:wordWrap w:val="0"/>
        <w:jc w:val="center"/>
        <w:rPr>
          <w:rFonts w:ascii="宋体" w:hAnsi="宋体" w:cs="宋体"/>
          <w:sz w:val="44"/>
          <w:szCs w:val="44"/>
        </w:rPr>
      </w:pPr>
      <w:r w:rsidRPr="003427C4">
        <w:rPr>
          <w:rFonts w:ascii="宋体" w:hAnsi="宋体" w:cs="宋体"/>
          <w:sz w:val="44"/>
          <w:szCs w:val="44"/>
        </w:rPr>
        <w:t>响应供应商基本情况表</w:t>
      </w:r>
    </w:p>
    <w:tbl>
      <w:tblPr>
        <w:tblW w:w="9058" w:type="dxa"/>
        <w:jc w:val="center"/>
        <w:tblLayout w:type="fixed"/>
        <w:tblLook w:val="04A0" w:firstRow="1" w:lastRow="0" w:firstColumn="1" w:lastColumn="0" w:noHBand="0" w:noVBand="1"/>
      </w:tblPr>
      <w:tblGrid>
        <w:gridCol w:w="2882"/>
        <w:gridCol w:w="2296"/>
        <w:gridCol w:w="1380"/>
        <w:gridCol w:w="2500"/>
      </w:tblGrid>
      <w:tr w:rsidR="0000767B" w:rsidRPr="003427C4" w14:paraId="2661656C" w14:textId="77777777">
        <w:trPr>
          <w:jc w:val="center"/>
        </w:trPr>
        <w:tc>
          <w:tcPr>
            <w:tcW w:w="2882" w:type="dxa"/>
            <w:tcBorders>
              <w:top w:val="single" w:sz="4" w:space="0" w:color="000000"/>
              <w:left w:val="single" w:sz="4" w:space="0" w:color="000000"/>
              <w:bottom w:val="single" w:sz="4" w:space="0" w:color="000000"/>
              <w:right w:val="single" w:sz="4" w:space="0" w:color="000000"/>
            </w:tcBorders>
            <w:vAlign w:val="center"/>
          </w:tcPr>
          <w:p w14:paraId="2DFA7B01" w14:textId="77777777" w:rsidR="0000767B" w:rsidRPr="003427C4" w:rsidRDefault="00000000">
            <w:pPr>
              <w:pStyle w:val="16"/>
              <w:wordWrap w:val="0"/>
              <w:spacing w:line="600" w:lineRule="exact"/>
              <w:jc w:val="center"/>
              <w:rPr>
                <w:rFonts w:ascii="宋体" w:hAnsi="宋体" w:cs="宋体"/>
                <w:sz w:val="24"/>
                <w:szCs w:val="24"/>
              </w:rPr>
            </w:pPr>
            <w:r w:rsidRPr="003427C4">
              <w:rPr>
                <w:rFonts w:ascii="宋体" w:hAnsi="宋体" w:cs="宋体"/>
                <w:sz w:val="24"/>
                <w:szCs w:val="24"/>
              </w:rPr>
              <w:t>响应供应商名称</w:t>
            </w:r>
          </w:p>
        </w:tc>
        <w:tc>
          <w:tcPr>
            <w:tcW w:w="6176" w:type="dxa"/>
            <w:gridSpan w:val="3"/>
            <w:tcBorders>
              <w:top w:val="single" w:sz="4" w:space="0" w:color="000000"/>
              <w:left w:val="single" w:sz="4" w:space="0" w:color="000000"/>
              <w:bottom w:val="single" w:sz="4" w:space="0" w:color="000000"/>
              <w:right w:val="single" w:sz="4" w:space="0" w:color="000000"/>
            </w:tcBorders>
            <w:vAlign w:val="center"/>
          </w:tcPr>
          <w:p w14:paraId="7D4DA289" w14:textId="77777777" w:rsidR="0000767B" w:rsidRPr="003427C4" w:rsidRDefault="0000767B">
            <w:pPr>
              <w:pStyle w:val="16"/>
              <w:wordWrap w:val="0"/>
              <w:spacing w:line="600" w:lineRule="exact"/>
              <w:jc w:val="center"/>
              <w:rPr>
                <w:rFonts w:ascii="宋体" w:hAnsi="宋体" w:cs="宋体"/>
                <w:sz w:val="24"/>
                <w:szCs w:val="24"/>
              </w:rPr>
            </w:pPr>
          </w:p>
        </w:tc>
      </w:tr>
      <w:tr w:rsidR="0000767B" w:rsidRPr="003427C4" w14:paraId="446E9DBD" w14:textId="77777777">
        <w:trPr>
          <w:trHeight w:val="615"/>
          <w:jc w:val="center"/>
        </w:trPr>
        <w:tc>
          <w:tcPr>
            <w:tcW w:w="2882" w:type="dxa"/>
            <w:tcBorders>
              <w:top w:val="single" w:sz="4" w:space="0" w:color="000000"/>
              <w:left w:val="single" w:sz="4" w:space="0" w:color="000000"/>
              <w:bottom w:val="single" w:sz="4" w:space="0" w:color="000000"/>
              <w:right w:val="single" w:sz="4" w:space="0" w:color="000000"/>
            </w:tcBorders>
            <w:vAlign w:val="center"/>
          </w:tcPr>
          <w:p w14:paraId="017C9942" w14:textId="77777777" w:rsidR="0000767B" w:rsidRPr="003427C4" w:rsidRDefault="00000000">
            <w:pPr>
              <w:pStyle w:val="16"/>
              <w:wordWrap w:val="0"/>
              <w:spacing w:line="600" w:lineRule="exact"/>
              <w:jc w:val="center"/>
              <w:rPr>
                <w:rFonts w:ascii="宋体" w:hAnsi="宋体" w:cs="宋体"/>
                <w:sz w:val="24"/>
                <w:szCs w:val="24"/>
              </w:rPr>
            </w:pPr>
            <w:r w:rsidRPr="003427C4">
              <w:rPr>
                <w:rFonts w:ascii="宋体" w:hAnsi="宋体" w:cs="宋体"/>
                <w:sz w:val="24"/>
                <w:szCs w:val="24"/>
              </w:rPr>
              <w:t>法定代表人或负责人</w:t>
            </w:r>
          </w:p>
        </w:tc>
        <w:tc>
          <w:tcPr>
            <w:tcW w:w="2296" w:type="dxa"/>
            <w:tcBorders>
              <w:top w:val="single" w:sz="4" w:space="0" w:color="000000"/>
              <w:left w:val="single" w:sz="4" w:space="0" w:color="000000"/>
              <w:bottom w:val="single" w:sz="4" w:space="0" w:color="000000"/>
              <w:right w:val="single" w:sz="4" w:space="0" w:color="000000"/>
            </w:tcBorders>
            <w:vAlign w:val="center"/>
          </w:tcPr>
          <w:p w14:paraId="24103539" w14:textId="77777777" w:rsidR="0000767B" w:rsidRPr="003427C4" w:rsidRDefault="0000767B">
            <w:pPr>
              <w:pStyle w:val="16"/>
              <w:wordWrap w:val="0"/>
              <w:spacing w:line="600" w:lineRule="exact"/>
              <w:jc w:val="center"/>
              <w:rPr>
                <w:rFonts w:ascii="宋体" w:hAnsi="宋体" w:cs="宋体"/>
                <w:color w:val="FF0000"/>
                <w:sz w:val="24"/>
                <w:szCs w:val="24"/>
              </w:rPr>
            </w:pPr>
          </w:p>
        </w:tc>
        <w:tc>
          <w:tcPr>
            <w:tcW w:w="1380" w:type="dxa"/>
            <w:tcBorders>
              <w:top w:val="single" w:sz="4" w:space="0" w:color="000000"/>
              <w:left w:val="single" w:sz="4" w:space="0" w:color="000000"/>
              <w:bottom w:val="single" w:sz="4" w:space="0" w:color="000000"/>
              <w:right w:val="single" w:sz="4" w:space="0" w:color="000000"/>
            </w:tcBorders>
            <w:vAlign w:val="center"/>
          </w:tcPr>
          <w:p w14:paraId="1CD680AF" w14:textId="77777777" w:rsidR="0000767B" w:rsidRPr="003427C4" w:rsidRDefault="00000000">
            <w:pPr>
              <w:pStyle w:val="16"/>
              <w:wordWrap w:val="0"/>
              <w:spacing w:line="600" w:lineRule="exact"/>
              <w:jc w:val="center"/>
              <w:rPr>
                <w:rFonts w:ascii="宋体" w:hAnsi="宋体" w:cs="宋体"/>
                <w:sz w:val="24"/>
                <w:szCs w:val="24"/>
              </w:rPr>
            </w:pPr>
            <w:r w:rsidRPr="003427C4">
              <w:rPr>
                <w:rFonts w:ascii="宋体" w:hAnsi="宋体" w:cs="宋体"/>
                <w:sz w:val="24"/>
                <w:szCs w:val="24"/>
              </w:rPr>
              <w:t>注册地区</w:t>
            </w:r>
          </w:p>
        </w:tc>
        <w:tc>
          <w:tcPr>
            <w:tcW w:w="2500" w:type="dxa"/>
            <w:tcBorders>
              <w:top w:val="single" w:sz="4" w:space="0" w:color="000000"/>
              <w:left w:val="single" w:sz="4" w:space="0" w:color="000000"/>
              <w:bottom w:val="single" w:sz="4" w:space="0" w:color="000000"/>
              <w:right w:val="single" w:sz="4" w:space="0" w:color="000000"/>
            </w:tcBorders>
            <w:vAlign w:val="center"/>
          </w:tcPr>
          <w:p w14:paraId="6C1388A9" w14:textId="77777777" w:rsidR="0000767B" w:rsidRPr="003427C4" w:rsidRDefault="0000767B">
            <w:pPr>
              <w:pStyle w:val="16"/>
              <w:wordWrap w:val="0"/>
              <w:spacing w:line="600" w:lineRule="exact"/>
              <w:jc w:val="center"/>
              <w:rPr>
                <w:rFonts w:ascii="宋体" w:hAnsi="宋体" w:cs="宋体"/>
                <w:sz w:val="24"/>
                <w:szCs w:val="24"/>
              </w:rPr>
            </w:pPr>
          </w:p>
        </w:tc>
      </w:tr>
      <w:tr w:rsidR="0000767B" w:rsidRPr="003427C4" w14:paraId="3B641A7D" w14:textId="77777777">
        <w:trPr>
          <w:jc w:val="center"/>
        </w:trPr>
        <w:tc>
          <w:tcPr>
            <w:tcW w:w="2882" w:type="dxa"/>
            <w:tcBorders>
              <w:top w:val="single" w:sz="4" w:space="0" w:color="000000"/>
              <w:left w:val="single" w:sz="4" w:space="0" w:color="000000"/>
              <w:bottom w:val="single" w:sz="4" w:space="0" w:color="000000"/>
              <w:right w:val="single" w:sz="4" w:space="0" w:color="000000"/>
            </w:tcBorders>
            <w:vAlign w:val="center"/>
          </w:tcPr>
          <w:p w14:paraId="62A631E7" w14:textId="77777777" w:rsidR="0000767B" w:rsidRPr="003427C4" w:rsidRDefault="00000000">
            <w:pPr>
              <w:pStyle w:val="16"/>
              <w:wordWrap w:val="0"/>
              <w:spacing w:line="600" w:lineRule="exact"/>
              <w:jc w:val="center"/>
              <w:rPr>
                <w:rFonts w:ascii="宋体" w:hAnsi="宋体" w:cs="宋体"/>
                <w:sz w:val="24"/>
                <w:szCs w:val="24"/>
              </w:rPr>
            </w:pPr>
            <w:r w:rsidRPr="003427C4">
              <w:rPr>
                <w:rFonts w:ascii="宋体" w:hAnsi="宋体" w:cs="宋体"/>
                <w:sz w:val="24"/>
                <w:szCs w:val="24"/>
              </w:rPr>
              <w:t>地址</w:t>
            </w:r>
          </w:p>
        </w:tc>
        <w:tc>
          <w:tcPr>
            <w:tcW w:w="2296" w:type="dxa"/>
            <w:tcBorders>
              <w:top w:val="single" w:sz="4" w:space="0" w:color="000000"/>
              <w:left w:val="single" w:sz="4" w:space="0" w:color="000000"/>
              <w:bottom w:val="single" w:sz="4" w:space="0" w:color="000000"/>
              <w:right w:val="single" w:sz="4" w:space="0" w:color="000000"/>
            </w:tcBorders>
            <w:vAlign w:val="center"/>
          </w:tcPr>
          <w:p w14:paraId="1CD54762" w14:textId="77777777" w:rsidR="0000767B" w:rsidRPr="003427C4" w:rsidRDefault="0000767B">
            <w:pPr>
              <w:pStyle w:val="16"/>
              <w:wordWrap w:val="0"/>
              <w:spacing w:line="600" w:lineRule="exact"/>
              <w:jc w:val="center"/>
              <w:rPr>
                <w:rFonts w:ascii="宋体" w:hAnsi="宋体" w:cs="宋体"/>
                <w:sz w:val="24"/>
                <w:szCs w:val="24"/>
              </w:rPr>
            </w:pPr>
          </w:p>
        </w:tc>
        <w:tc>
          <w:tcPr>
            <w:tcW w:w="1380" w:type="dxa"/>
            <w:tcBorders>
              <w:top w:val="single" w:sz="4" w:space="0" w:color="000000"/>
              <w:left w:val="single" w:sz="4" w:space="0" w:color="000000"/>
              <w:bottom w:val="single" w:sz="4" w:space="0" w:color="000000"/>
              <w:right w:val="single" w:sz="4" w:space="0" w:color="000000"/>
            </w:tcBorders>
            <w:vAlign w:val="center"/>
          </w:tcPr>
          <w:p w14:paraId="3D20339F" w14:textId="77777777" w:rsidR="0000767B" w:rsidRPr="003427C4" w:rsidRDefault="00000000">
            <w:pPr>
              <w:pStyle w:val="16"/>
              <w:wordWrap w:val="0"/>
              <w:spacing w:line="600" w:lineRule="exact"/>
              <w:jc w:val="center"/>
              <w:rPr>
                <w:rFonts w:ascii="宋体" w:hAnsi="宋体" w:cs="宋体"/>
                <w:sz w:val="24"/>
                <w:szCs w:val="24"/>
              </w:rPr>
            </w:pPr>
            <w:r w:rsidRPr="003427C4">
              <w:rPr>
                <w:rFonts w:ascii="宋体" w:hAnsi="宋体" w:cs="宋体"/>
                <w:sz w:val="24"/>
                <w:szCs w:val="24"/>
              </w:rPr>
              <w:t>邮政编码</w:t>
            </w:r>
          </w:p>
        </w:tc>
        <w:tc>
          <w:tcPr>
            <w:tcW w:w="2500" w:type="dxa"/>
            <w:tcBorders>
              <w:top w:val="single" w:sz="4" w:space="0" w:color="000000"/>
              <w:left w:val="single" w:sz="4" w:space="0" w:color="000000"/>
              <w:bottom w:val="single" w:sz="4" w:space="0" w:color="000000"/>
              <w:right w:val="single" w:sz="4" w:space="0" w:color="000000"/>
            </w:tcBorders>
            <w:vAlign w:val="center"/>
          </w:tcPr>
          <w:p w14:paraId="17693D5F" w14:textId="77777777" w:rsidR="0000767B" w:rsidRPr="003427C4" w:rsidRDefault="0000767B">
            <w:pPr>
              <w:pStyle w:val="16"/>
              <w:wordWrap w:val="0"/>
              <w:spacing w:line="600" w:lineRule="exact"/>
              <w:jc w:val="center"/>
              <w:rPr>
                <w:rFonts w:ascii="宋体" w:hAnsi="宋体" w:cs="宋体"/>
                <w:sz w:val="24"/>
                <w:szCs w:val="24"/>
              </w:rPr>
            </w:pPr>
          </w:p>
        </w:tc>
      </w:tr>
      <w:tr w:rsidR="0000767B" w:rsidRPr="003427C4" w14:paraId="3C541D5B" w14:textId="77777777">
        <w:trPr>
          <w:jc w:val="center"/>
        </w:trPr>
        <w:tc>
          <w:tcPr>
            <w:tcW w:w="2882" w:type="dxa"/>
            <w:tcBorders>
              <w:top w:val="single" w:sz="4" w:space="0" w:color="000000"/>
              <w:left w:val="single" w:sz="4" w:space="0" w:color="000000"/>
              <w:bottom w:val="single" w:sz="4" w:space="0" w:color="000000"/>
              <w:right w:val="single" w:sz="4" w:space="0" w:color="000000"/>
            </w:tcBorders>
            <w:vAlign w:val="center"/>
          </w:tcPr>
          <w:p w14:paraId="0A58F100" w14:textId="77777777" w:rsidR="0000767B" w:rsidRPr="003427C4" w:rsidRDefault="00000000">
            <w:pPr>
              <w:pStyle w:val="16"/>
              <w:wordWrap w:val="0"/>
              <w:spacing w:line="600" w:lineRule="exact"/>
              <w:jc w:val="center"/>
              <w:rPr>
                <w:rFonts w:ascii="宋体" w:hAnsi="宋体" w:cs="宋体"/>
                <w:sz w:val="24"/>
                <w:szCs w:val="24"/>
              </w:rPr>
            </w:pPr>
            <w:r w:rsidRPr="003427C4">
              <w:rPr>
                <w:rFonts w:ascii="宋体" w:hAnsi="宋体" w:cs="宋体"/>
                <w:sz w:val="24"/>
                <w:szCs w:val="24"/>
              </w:rPr>
              <w:t>成立时间</w:t>
            </w:r>
          </w:p>
        </w:tc>
        <w:tc>
          <w:tcPr>
            <w:tcW w:w="2296" w:type="dxa"/>
            <w:tcBorders>
              <w:top w:val="single" w:sz="4" w:space="0" w:color="000000"/>
              <w:left w:val="single" w:sz="4" w:space="0" w:color="000000"/>
              <w:bottom w:val="single" w:sz="4" w:space="0" w:color="000000"/>
              <w:right w:val="single" w:sz="4" w:space="0" w:color="000000"/>
            </w:tcBorders>
            <w:vAlign w:val="center"/>
          </w:tcPr>
          <w:p w14:paraId="11223A56" w14:textId="77777777" w:rsidR="0000767B" w:rsidRPr="003427C4" w:rsidRDefault="0000767B">
            <w:pPr>
              <w:pStyle w:val="16"/>
              <w:wordWrap w:val="0"/>
              <w:spacing w:line="600" w:lineRule="exact"/>
              <w:jc w:val="center"/>
              <w:rPr>
                <w:rFonts w:ascii="宋体" w:hAnsi="宋体" w:cs="宋体"/>
                <w:sz w:val="24"/>
                <w:szCs w:val="24"/>
              </w:rPr>
            </w:pPr>
          </w:p>
        </w:tc>
        <w:tc>
          <w:tcPr>
            <w:tcW w:w="1380" w:type="dxa"/>
            <w:tcBorders>
              <w:top w:val="single" w:sz="4" w:space="0" w:color="000000"/>
              <w:left w:val="single" w:sz="4" w:space="0" w:color="000000"/>
              <w:bottom w:val="single" w:sz="4" w:space="0" w:color="000000"/>
              <w:right w:val="single" w:sz="4" w:space="0" w:color="000000"/>
            </w:tcBorders>
            <w:vAlign w:val="center"/>
          </w:tcPr>
          <w:p w14:paraId="6924A498" w14:textId="77777777" w:rsidR="0000767B" w:rsidRPr="003427C4" w:rsidRDefault="00000000">
            <w:pPr>
              <w:pStyle w:val="16"/>
              <w:wordWrap w:val="0"/>
              <w:spacing w:line="600" w:lineRule="exact"/>
              <w:jc w:val="center"/>
              <w:rPr>
                <w:rFonts w:ascii="宋体" w:hAnsi="宋体" w:cs="宋体"/>
                <w:sz w:val="24"/>
                <w:szCs w:val="24"/>
              </w:rPr>
            </w:pPr>
            <w:r w:rsidRPr="003427C4">
              <w:rPr>
                <w:rFonts w:ascii="宋体" w:hAnsi="宋体" w:cs="宋体"/>
                <w:sz w:val="24"/>
                <w:szCs w:val="24"/>
              </w:rPr>
              <w:t>单位性质</w:t>
            </w:r>
          </w:p>
        </w:tc>
        <w:tc>
          <w:tcPr>
            <w:tcW w:w="2500" w:type="dxa"/>
            <w:tcBorders>
              <w:top w:val="single" w:sz="4" w:space="0" w:color="000000"/>
              <w:left w:val="single" w:sz="4" w:space="0" w:color="000000"/>
              <w:bottom w:val="single" w:sz="4" w:space="0" w:color="000000"/>
              <w:right w:val="single" w:sz="4" w:space="0" w:color="000000"/>
            </w:tcBorders>
            <w:vAlign w:val="center"/>
          </w:tcPr>
          <w:p w14:paraId="3DCB53A1" w14:textId="77777777" w:rsidR="0000767B" w:rsidRPr="003427C4" w:rsidRDefault="0000767B">
            <w:pPr>
              <w:pStyle w:val="16"/>
              <w:wordWrap w:val="0"/>
              <w:spacing w:line="600" w:lineRule="exact"/>
              <w:jc w:val="center"/>
              <w:rPr>
                <w:rFonts w:ascii="宋体" w:hAnsi="宋体" w:cs="宋体"/>
                <w:sz w:val="24"/>
                <w:szCs w:val="24"/>
              </w:rPr>
            </w:pPr>
          </w:p>
        </w:tc>
      </w:tr>
      <w:tr w:rsidR="0000767B" w:rsidRPr="003427C4" w14:paraId="01171E1B" w14:textId="77777777">
        <w:trPr>
          <w:jc w:val="center"/>
        </w:trPr>
        <w:tc>
          <w:tcPr>
            <w:tcW w:w="2882" w:type="dxa"/>
            <w:tcBorders>
              <w:top w:val="single" w:sz="4" w:space="0" w:color="000000"/>
              <w:left w:val="single" w:sz="4" w:space="0" w:color="000000"/>
              <w:bottom w:val="single" w:sz="4" w:space="0" w:color="000000"/>
              <w:right w:val="single" w:sz="4" w:space="0" w:color="000000"/>
            </w:tcBorders>
            <w:vAlign w:val="center"/>
          </w:tcPr>
          <w:p w14:paraId="01F70C0C" w14:textId="77777777" w:rsidR="0000767B" w:rsidRPr="003427C4" w:rsidRDefault="00000000">
            <w:pPr>
              <w:pStyle w:val="16"/>
              <w:wordWrap w:val="0"/>
              <w:spacing w:line="600" w:lineRule="exact"/>
              <w:jc w:val="center"/>
              <w:rPr>
                <w:rFonts w:ascii="宋体" w:hAnsi="宋体" w:cs="宋体"/>
                <w:sz w:val="24"/>
                <w:szCs w:val="24"/>
              </w:rPr>
            </w:pPr>
            <w:r w:rsidRPr="003427C4">
              <w:rPr>
                <w:rFonts w:ascii="宋体" w:hAnsi="宋体" w:cs="宋体"/>
                <w:sz w:val="24"/>
                <w:szCs w:val="24"/>
              </w:rPr>
              <w:t>注册号或社会信用代码</w:t>
            </w:r>
          </w:p>
        </w:tc>
        <w:tc>
          <w:tcPr>
            <w:tcW w:w="2296" w:type="dxa"/>
            <w:tcBorders>
              <w:top w:val="single" w:sz="4" w:space="0" w:color="000000"/>
              <w:left w:val="single" w:sz="4" w:space="0" w:color="000000"/>
              <w:bottom w:val="single" w:sz="4" w:space="0" w:color="000000"/>
              <w:right w:val="single" w:sz="4" w:space="0" w:color="000000"/>
            </w:tcBorders>
            <w:vAlign w:val="center"/>
          </w:tcPr>
          <w:p w14:paraId="7D95CF9E" w14:textId="77777777" w:rsidR="0000767B" w:rsidRPr="003427C4" w:rsidRDefault="0000767B">
            <w:pPr>
              <w:pStyle w:val="16"/>
              <w:wordWrap w:val="0"/>
              <w:spacing w:line="600" w:lineRule="exact"/>
              <w:jc w:val="center"/>
              <w:rPr>
                <w:rFonts w:ascii="宋体" w:hAnsi="宋体" w:cs="宋体"/>
                <w:sz w:val="24"/>
                <w:szCs w:val="24"/>
              </w:rPr>
            </w:pPr>
          </w:p>
        </w:tc>
        <w:tc>
          <w:tcPr>
            <w:tcW w:w="1380" w:type="dxa"/>
            <w:tcBorders>
              <w:top w:val="single" w:sz="4" w:space="0" w:color="000000"/>
              <w:left w:val="single" w:sz="4" w:space="0" w:color="000000"/>
              <w:bottom w:val="single" w:sz="4" w:space="0" w:color="000000"/>
              <w:right w:val="single" w:sz="4" w:space="0" w:color="000000"/>
            </w:tcBorders>
            <w:vAlign w:val="center"/>
          </w:tcPr>
          <w:p w14:paraId="774AE77E" w14:textId="77777777" w:rsidR="0000767B" w:rsidRPr="003427C4" w:rsidRDefault="00000000">
            <w:pPr>
              <w:pStyle w:val="16"/>
              <w:wordWrap w:val="0"/>
              <w:spacing w:line="600" w:lineRule="exact"/>
              <w:jc w:val="center"/>
              <w:rPr>
                <w:rFonts w:ascii="宋体" w:hAnsi="宋体" w:cs="宋体"/>
                <w:sz w:val="24"/>
                <w:szCs w:val="24"/>
              </w:rPr>
            </w:pPr>
            <w:r w:rsidRPr="003427C4">
              <w:rPr>
                <w:rFonts w:ascii="宋体" w:hAnsi="宋体" w:cs="宋体"/>
                <w:sz w:val="24"/>
                <w:szCs w:val="24"/>
              </w:rPr>
              <w:t>注册资本（万元）</w:t>
            </w:r>
          </w:p>
        </w:tc>
        <w:tc>
          <w:tcPr>
            <w:tcW w:w="2500" w:type="dxa"/>
            <w:tcBorders>
              <w:top w:val="single" w:sz="4" w:space="0" w:color="000000"/>
              <w:left w:val="single" w:sz="4" w:space="0" w:color="000000"/>
              <w:bottom w:val="single" w:sz="4" w:space="0" w:color="000000"/>
              <w:right w:val="single" w:sz="4" w:space="0" w:color="000000"/>
            </w:tcBorders>
            <w:vAlign w:val="center"/>
          </w:tcPr>
          <w:p w14:paraId="0F9FD0BA" w14:textId="77777777" w:rsidR="0000767B" w:rsidRPr="003427C4" w:rsidRDefault="0000767B">
            <w:pPr>
              <w:pStyle w:val="16"/>
              <w:wordWrap w:val="0"/>
              <w:spacing w:line="600" w:lineRule="exact"/>
              <w:jc w:val="center"/>
              <w:rPr>
                <w:rFonts w:ascii="宋体" w:hAnsi="宋体" w:cs="宋体"/>
                <w:sz w:val="24"/>
                <w:szCs w:val="24"/>
              </w:rPr>
            </w:pPr>
          </w:p>
        </w:tc>
      </w:tr>
      <w:tr w:rsidR="0000767B" w:rsidRPr="003427C4" w14:paraId="55F11457" w14:textId="77777777">
        <w:trPr>
          <w:jc w:val="center"/>
        </w:trPr>
        <w:tc>
          <w:tcPr>
            <w:tcW w:w="2882" w:type="dxa"/>
            <w:tcBorders>
              <w:top w:val="single" w:sz="4" w:space="0" w:color="000000"/>
              <w:left w:val="single" w:sz="4" w:space="0" w:color="000000"/>
              <w:bottom w:val="single" w:sz="4" w:space="0" w:color="000000"/>
              <w:right w:val="single" w:sz="4" w:space="0" w:color="000000"/>
            </w:tcBorders>
            <w:vAlign w:val="center"/>
          </w:tcPr>
          <w:p w14:paraId="6EEA9D90" w14:textId="77777777" w:rsidR="0000767B" w:rsidRPr="003427C4" w:rsidRDefault="00000000">
            <w:pPr>
              <w:pStyle w:val="16"/>
              <w:wordWrap w:val="0"/>
              <w:spacing w:line="600" w:lineRule="exact"/>
              <w:jc w:val="center"/>
              <w:rPr>
                <w:rFonts w:ascii="宋体" w:hAnsi="宋体" w:cs="宋体"/>
                <w:sz w:val="24"/>
                <w:szCs w:val="24"/>
              </w:rPr>
            </w:pPr>
            <w:r w:rsidRPr="003427C4">
              <w:rPr>
                <w:rFonts w:ascii="宋体" w:hAnsi="宋体" w:cs="宋体"/>
                <w:sz w:val="24"/>
                <w:szCs w:val="24"/>
              </w:rPr>
              <w:t>开户银行</w:t>
            </w:r>
          </w:p>
        </w:tc>
        <w:tc>
          <w:tcPr>
            <w:tcW w:w="2296" w:type="dxa"/>
            <w:tcBorders>
              <w:top w:val="single" w:sz="4" w:space="0" w:color="000000"/>
              <w:left w:val="single" w:sz="4" w:space="0" w:color="000000"/>
              <w:bottom w:val="single" w:sz="4" w:space="0" w:color="000000"/>
              <w:right w:val="single" w:sz="4" w:space="0" w:color="000000"/>
            </w:tcBorders>
            <w:vAlign w:val="center"/>
          </w:tcPr>
          <w:p w14:paraId="39ABA084" w14:textId="77777777" w:rsidR="0000767B" w:rsidRPr="003427C4" w:rsidRDefault="0000767B">
            <w:pPr>
              <w:pStyle w:val="16"/>
              <w:wordWrap w:val="0"/>
              <w:spacing w:line="600" w:lineRule="exact"/>
              <w:jc w:val="center"/>
              <w:rPr>
                <w:rFonts w:ascii="宋体" w:hAnsi="宋体" w:cs="宋体"/>
                <w:sz w:val="24"/>
                <w:szCs w:val="24"/>
              </w:rPr>
            </w:pPr>
          </w:p>
        </w:tc>
        <w:tc>
          <w:tcPr>
            <w:tcW w:w="1380" w:type="dxa"/>
            <w:tcBorders>
              <w:top w:val="single" w:sz="4" w:space="0" w:color="000000"/>
              <w:left w:val="single" w:sz="4" w:space="0" w:color="000000"/>
              <w:bottom w:val="single" w:sz="4" w:space="0" w:color="000000"/>
              <w:right w:val="single" w:sz="4" w:space="0" w:color="000000"/>
            </w:tcBorders>
            <w:vAlign w:val="center"/>
          </w:tcPr>
          <w:p w14:paraId="0839A912" w14:textId="77777777" w:rsidR="0000767B" w:rsidRPr="003427C4" w:rsidRDefault="00000000">
            <w:pPr>
              <w:pStyle w:val="16"/>
              <w:wordWrap w:val="0"/>
              <w:spacing w:line="600" w:lineRule="exact"/>
              <w:jc w:val="center"/>
              <w:rPr>
                <w:rFonts w:ascii="宋体" w:hAnsi="宋体" w:cs="宋体"/>
                <w:sz w:val="24"/>
                <w:szCs w:val="24"/>
              </w:rPr>
            </w:pPr>
            <w:r w:rsidRPr="003427C4">
              <w:rPr>
                <w:rFonts w:ascii="宋体" w:hAnsi="宋体" w:cs="宋体"/>
                <w:sz w:val="24"/>
                <w:szCs w:val="24"/>
              </w:rPr>
              <w:t>账号</w:t>
            </w:r>
          </w:p>
        </w:tc>
        <w:tc>
          <w:tcPr>
            <w:tcW w:w="2500" w:type="dxa"/>
            <w:tcBorders>
              <w:top w:val="single" w:sz="4" w:space="0" w:color="000000"/>
              <w:left w:val="single" w:sz="4" w:space="0" w:color="000000"/>
              <w:bottom w:val="single" w:sz="4" w:space="0" w:color="000000"/>
              <w:right w:val="single" w:sz="4" w:space="0" w:color="000000"/>
            </w:tcBorders>
            <w:vAlign w:val="center"/>
          </w:tcPr>
          <w:p w14:paraId="2717C519" w14:textId="77777777" w:rsidR="0000767B" w:rsidRPr="003427C4" w:rsidRDefault="0000767B">
            <w:pPr>
              <w:pStyle w:val="16"/>
              <w:wordWrap w:val="0"/>
              <w:spacing w:line="600" w:lineRule="exact"/>
              <w:jc w:val="center"/>
              <w:rPr>
                <w:rFonts w:ascii="宋体" w:hAnsi="宋体" w:cs="宋体"/>
                <w:sz w:val="24"/>
                <w:szCs w:val="24"/>
              </w:rPr>
            </w:pPr>
          </w:p>
        </w:tc>
      </w:tr>
      <w:tr w:rsidR="0000767B" w:rsidRPr="003427C4" w14:paraId="7FC5CF6E" w14:textId="77777777">
        <w:trPr>
          <w:jc w:val="center"/>
        </w:trPr>
        <w:tc>
          <w:tcPr>
            <w:tcW w:w="2882" w:type="dxa"/>
            <w:tcBorders>
              <w:top w:val="single" w:sz="4" w:space="0" w:color="000000"/>
              <w:left w:val="single" w:sz="4" w:space="0" w:color="000000"/>
              <w:bottom w:val="single" w:sz="4" w:space="0" w:color="000000"/>
              <w:right w:val="single" w:sz="4" w:space="0" w:color="000000"/>
            </w:tcBorders>
            <w:vAlign w:val="center"/>
          </w:tcPr>
          <w:p w14:paraId="1CA639A8" w14:textId="77777777" w:rsidR="0000767B" w:rsidRPr="003427C4" w:rsidRDefault="00000000">
            <w:pPr>
              <w:pStyle w:val="16"/>
              <w:wordWrap w:val="0"/>
              <w:spacing w:line="600" w:lineRule="exact"/>
              <w:jc w:val="center"/>
              <w:rPr>
                <w:rFonts w:ascii="宋体" w:hAnsi="宋体" w:cs="宋体"/>
                <w:sz w:val="24"/>
                <w:szCs w:val="24"/>
              </w:rPr>
            </w:pPr>
            <w:r w:rsidRPr="003427C4">
              <w:rPr>
                <w:rFonts w:ascii="宋体" w:hAnsi="宋体" w:cs="宋体"/>
                <w:sz w:val="24"/>
                <w:szCs w:val="24"/>
              </w:rPr>
              <w:t>联系人</w:t>
            </w:r>
          </w:p>
        </w:tc>
        <w:tc>
          <w:tcPr>
            <w:tcW w:w="2296" w:type="dxa"/>
            <w:tcBorders>
              <w:top w:val="single" w:sz="4" w:space="0" w:color="000000"/>
              <w:left w:val="single" w:sz="4" w:space="0" w:color="000000"/>
              <w:bottom w:val="single" w:sz="4" w:space="0" w:color="000000"/>
              <w:right w:val="single" w:sz="4" w:space="0" w:color="000000"/>
            </w:tcBorders>
            <w:vAlign w:val="center"/>
          </w:tcPr>
          <w:p w14:paraId="2FFE92A9" w14:textId="77777777" w:rsidR="0000767B" w:rsidRPr="003427C4" w:rsidRDefault="0000767B">
            <w:pPr>
              <w:pStyle w:val="16"/>
              <w:wordWrap w:val="0"/>
              <w:spacing w:line="600" w:lineRule="exact"/>
              <w:jc w:val="center"/>
              <w:rPr>
                <w:rFonts w:ascii="宋体" w:hAnsi="宋体" w:cs="宋体"/>
                <w:sz w:val="24"/>
                <w:szCs w:val="24"/>
              </w:rPr>
            </w:pPr>
          </w:p>
        </w:tc>
        <w:tc>
          <w:tcPr>
            <w:tcW w:w="1380" w:type="dxa"/>
            <w:tcBorders>
              <w:top w:val="single" w:sz="4" w:space="0" w:color="000000"/>
              <w:left w:val="single" w:sz="4" w:space="0" w:color="000000"/>
              <w:bottom w:val="single" w:sz="4" w:space="0" w:color="000000"/>
              <w:right w:val="single" w:sz="4" w:space="0" w:color="000000"/>
            </w:tcBorders>
            <w:vAlign w:val="center"/>
          </w:tcPr>
          <w:p w14:paraId="544D32D0" w14:textId="77777777" w:rsidR="0000767B" w:rsidRPr="003427C4" w:rsidRDefault="00000000">
            <w:pPr>
              <w:pStyle w:val="16"/>
              <w:wordWrap w:val="0"/>
              <w:spacing w:line="600" w:lineRule="exact"/>
              <w:jc w:val="center"/>
              <w:rPr>
                <w:rFonts w:ascii="宋体" w:hAnsi="宋体" w:cs="宋体"/>
                <w:sz w:val="24"/>
                <w:szCs w:val="24"/>
              </w:rPr>
            </w:pPr>
            <w:r w:rsidRPr="003427C4">
              <w:rPr>
                <w:rFonts w:ascii="宋体" w:hAnsi="宋体" w:cs="宋体"/>
                <w:sz w:val="24"/>
                <w:szCs w:val="24"/>
              </w:rPr>
              <w:t>联系电话</w:t>
            </w:r>
          </w:p>
        </w:tc>
        <w:tc>
          <w:tcPr>
            <w:tcW w:w="2500" w:type="dxa"/>
            <w:tcBorders>
              <w:top w:val="single" w:sz="4" w:space="0" w:color="000000"/>
              <w:left w:val="single" w:sz="4" w:space="0" w:color="000000"/>
              <w:bottom w:val="single" w:sz="4" w:space="0" w:color="000000"/>
              <w:right w:val="single" w:sz="4" w:space="0" w:color="000000"/>
            </w:tcBorders>
            <w:vAlign w:val="center"/>
          </w:tcPr>
          <w:p w14:paraId="30A3321A" w14:textId="77777777" w:rsidR="0000767B" w:rsidRPr="003427C4" w:rsidRDefault="0000767B">
            <w:pPr>
              <w:pStyle w:val="16"/>
              <w:wordWrap w:val="0"/>
              <w:spacing w:line="600" w:lineRule="exact"/>
              <w:jc w:val="center"/>
              <w:rPr>
                <w:rFonts w:ascii="宋体" w:hAnsi="宋体" w:cs="宋体"/>
                <w:sz w:val="24"/>
                <w:szCs w:val="24"/>
              </w:rPr>
            </w:pPr>
          </w:p>
        </w:tc>
      </w:tr>
      <w:tr w:rsidR="0000767B" w:rsidRPr="003427C4" w14:paraId="34A19BF1" w14:textId="77777777">
        <w:trPr>
          <w:trHeight w:val="2376"/>
          <w:jc w:val="center"/>
        </w:trPr>
        <w:tc>
          <w:tcPr>
            <w:tcW w:w="2882" w:type="dxa"/>
            <w:tcBorders>
              <w:top w:val="single" w:sz="4" w:space="0" w:color="000000"/>
              <w:left w:val="single" w:sz="4" w:space="0" w:color="000000"/>
              <w:bottom w:val="single" w:sz="4" w:space="0" w:color="000000"/>
              <w:right w:val="single" w:sz="4" w:space="0" w:color="000000"/>
            </w:tcBorders>
            <w:vAlign w:val="center"/>
          </w:tcPr>
          <w:p w14:paraId="62B3B3CF" w14:textId="77777777" w:rsidR="0000767B" w:rsidRPr="003427C4" w:rsidRDefault="00000000">
            <w:pPr>
              <w:pStyle w:val="16"/>
              <w:wordWrap w:val="0"/>
              <w:spacing w:line="560" w:lineRule="exact"/>
              <w:jc w:val="center"/>
              <w:rPr>
                <w:rFonts w:ascii="宋体" w:hAnsi="宋体" w:cs="宋体"/>
                <w:sz w:val="24"/>
                <w:szCs w:val="24"/>
              </w:rPr>
            </w:pPr>
            <w:r w:rsidRPr="003427C4">
              <w:rPr>
                <w:rFonts w:ascii="宋体" w:hAnsi="宋体" w:cs="宋体"/>
                <w:sz w:val="24"/>
                <w:szCs w:val="24"/>
              </w:rPr>
              <w:t>经营范围</w:t>
            </w:r>
          </w:p>
        </w:tc>
        <w:tc>
          <w:tcPr>
            <w:tcW w:w="6176" w:type="dxa"/>
            <w:gridSpan w:val="3"/>
            <w:tcBorders>
              <w:top w:val="single" w:sz="4" w:space="0" w:color="000000"/>
              <w:left w:val="single" w:sz="4" w:space="0" w:color="000000"/>
              <w:bottom w:val="single" w:sz="4" w:space="0" w:color="000000"/>
              <w:right w:val="single" w:sz="4" w:space="0" w:color="000000"/>
            </w:tcBorders>
          </w:tcPr>
          <w:p w14:paraId="2305E7FD" w14:textId="77777777" w:rsidR="0000767B" w:rsidRPr="003427C4" w:rsidRDefault="0000767B">
            <w:pPr>
              <w:pStyle w:val="16"/>
              <w:wordWrap w:val="0"/>
              <w:spacing w:line="560" w:lineRule="exact"/>
              <w:ind w:firstLineChars="597" w:firstLine="1433"/>
              <w:rPr>
                <w:rFonts w:ascii="宋体" w:hAnsi="宋体" w:cs="宋体"/>
                <w:sz w:val="24"/>
                <w:szCs w:val="24"/>
              </w:rPr>
            </w:pPr>
          </w:p>
        </w:tc>
      </w:tr>
      <w:tr w:rsidR="0000767B" w:rsidRPr="003427C4" w14:paraId="7A490274" w14:textId="77777777">
        <w:trPr>
          <w:trHeight w:val="1134"/>
          <w:jc w:val="center"/>
        </w:trPr>
        <w:tc>
          <w:tcPr>
            <w:tcW w:w="2882" w:type="dxa"/>
            <w:tcBorders>
              <w:top w:val="single" w:sz="4" w:space="0" w:color="000000"/>
              <w:left w:val="single" w:sz="4" w:space="0" w:color="000000"/>
              <w:bottom w:val="single" w:sz="4" w:space="0" w:color="000000"/>
              <w:right w:val="single" w:sz="4" w:space="0" w:color="000000"/>
            </w:tcBorders>
            <w:vAlign w:val="center"/>
          </w:tcPr>
          <w:p w14:paraId="36E84DE2" w14:textId="77777777" w:rsidR="0000767B" w:rsidRPr="003427C4" w:rsidRDefault="00000000">
            <w:pPr>
              <w:pStyle w:val="16"/>
              <w:wordWrap w:val="0"/>
              <w:spacing w:line="560" w:lineRule="exact"/>
              <w:jc w:val="center"/>
              <w:rPr>
                <w:rFonts w:ascii="宋体" w:hAnsi="宋体" w:cs="宋体"/>
                <w:sz w:val="24"/>
                <w:szCs w:val="24"/>
              </w:rPr>
            </w:pPr>
            <w:r w:rsidRPr="003427C4">
              <w:rPr>
                <w:rFonts w:ascii="宋体" w:hAnsi="宋体" w:cs="宋体"/>
                <w:sz w:val="24"/>
                <w:szCs w:val="24"/>
              </w:rPr>
              <w:t>备注</w:t>
            </w:r>
          </w:p>
        </w:tc>
        <w:tc>
          <w:tcPr>
            <w:tcW w:w="6176" w:type="dxa"/>
            <w:gridSpan w:val="3"/>
            <w:tcBorders>
              <w:top w:val="single" w:sz="4" w:space="0" w:color="000000"/>
              <w:left w:val="single" w:sz="4" w:space="0" w:color="000000"/>
              <w:bottom w:val="single" w:sz="4" w:space="0" w:color="000000"/>
              <w:right w:val="single" w:sz="4" w:space="0" w:color="000000"/>
            </w:tcBorders>
            <w:vAlign w:val="center"/>
          </w:tcPr>
          <w:p w14:paraId="0900AF12" w14:textId="77777777" w:rsidR="0000767B" w:rsidRPr="003427C4" w:rsidRDefault="0000767B">
            <w:pPr>
              <w:pStyle w:val="16"/>
              <w:wordWrap w:val="0"/>
              <w:spacing w:line="500" w:lineRule="exact"/>
              <w:jc w:val="center"/>
              <w:rPr>
                <w:rFonts w:ascii="宋体" w:hAnsi="宋体" w:cs="宋体"/>
                <w:sz w:val="24"/>
                <w:szCs w:val="24"/>
              </w:rPr>
            </w:pPr>
          </w:p>
        </w:tc>
      </w:tr>
    </w:tbl>
    <w:p w14:paraId="5DF00FD4" w14:textId="77777777" w:rsidR="0000767B" w:rsidRPr="003427C4" w:rsidRDefault="00000000">
      <w:pPr>
        <w:pStyle w:val="16"/>
        <w:wordWrap w:val="0"/>
        <w:spacing w:line="560" w:lineRule="exact"/>
        <w:jc w:val="center"/>
        <w:rPr>
          <w:rFonts w:ascii="宋体" w:hAnsi="宋体" w:cs="宋体"/>
          <w:bCs/>
          <w:sz w:val="32"/>
          <w:szCs w:val="32"/>
        </w:rPr>
      </w:pPr>
      <w:r w:rsidRPr="003427C4">
        <w:br w:type="page"/>
      </w:r>
    </w:p>
    <w:p w14:paraId="5D9C233D" w14:textId="77777777" w:rsidR="0000767B" w:rsidRPr="003427C4" w:rsidRDefault="00000000">
      <w:pPr>
        <w:pStyle w:val="Normal11"/>
        <w:wordWrap w:val="0"/>
        <w:outlineLvl w:val="1"/>
        <w:rPr>
          <w:rFonts w:ascii="宋体" w:eastAsia="宋体" w:hAnsi="宋体" w:cs="宋体"/>
        </w:rPr>
      </w:pPr>
      <w:bookmarkStart w:id="103" w:name="_Toc30260_WPSOffice_Level2"/>
      <w:bookmarkStart w:id="104" w:name="_Toc514054487"/>
      <w:bookmarkStart w:id="105" w:name="_Toc20079"/>
      <w:r w:rsidRPr="003427C4">
        <w:rPr>
          <w:rFonts w:ascii="宋体" w:eastAsia="宋体" w:hAnsi="宋体" w:cs="宋体"/>
        </w:rPr>
        <w:lastRenderedPageBreak/>
        <w:t>二、响应供应商资质</w:t>
      </w:r>
      <w:bookmarkEnd w:id="103"/>
      <w:bookmarkEnd w:id="104"/>
      <w:bookmarkEnd w:id="105"/>
    </w:p>
    <w:p w14:paraId="4A00B23A" w14:textId="77777777" w:rsidR="0000767B" w:rsidRPr="003427C4" w:rsidRDefault="00000000">
      <w:pPr>
        <w:pStyle w:val="01"/>
        <w:wordWrap w:val="0"/>
        <w:rPr>
          <w:rFonts w:ascii="宋体" w:hAnsi="宋体" w:cs="宋体"/>
          <w:sz w:val="24"/>
        </w:rPr>
      </w:pPr>
      <w:r w:rsidRPr="003427C4">
        <w:rPr>
          <w:rFonts w:ascii="宋体" w:hAnsi="宋体" w:cs="宋体"/>
        </w:rPr>
        <w:t xml:space="preserve"> </w:t>
      </w:r>
    </w:p>
    <w:p w14:paraId="17C23776" w14:textId="7F8B1555" w:rsidR="00BC0032" w:rsidRPr="003427C4" w:rsidRDefault="00BC0032">
      <w:pPr>
        <w:pStyle w:val="10"/>
        <w:widowControl w:val="0"/>
        <w:wordWrap w:val="0"/>
        <w:spacing w:line="480" w:lineRule="auto"/>
        <w:rPr>
          <w:rFonts w:ascii="宋体" w:eastAsia="宋体" w:hAnsi="宋体" w:cs="宋体"/>
        </w:rPr>
      </w:pPr>
      <w:r w:rsidRPr="003427C4">
        <w:rPr>
          <w:rFonts w:ascii="宋体" w:eastAsia="宋体" w:hAnsi="宋体" w:cs="宋体" w:hint="eastAsia"/>
        </w:rPr>
        <w:t>根据比选公告申请人资格要求提供相关证明材料</w:t>
      </w:r>
    </w:p>
    <w:p w14:paraId="15BE4B0D" w14:textId="77777777" w:rsidR="00BC0032" w:rsidRPr="003427C4" w:rsidRDefault="00BC0032" w:rsidP="00BC0032">
      <w:pPr>
        <w:pStyle w:val="2"/>
        <w:rPr>
          <w:sz w:val="24"/>
          <w:szCs w:val="24"/>
          <w:lang w:bidi="ar-SA"/>
        </w:rPr>
      </w:pPr>
      <w:r w:rsidRPr="003427C4">
        <w:br w:type="page"/>
      </w:r>
    </w:p>
    <w:p w14:paraId="329B0D3E" w14:textId="195653E9" w:rsidR="0000767B" w:rsidRPr="003427C4" w:rsidRDefault="00BC0032">
      <w:pPr>
        <w:pStyle w:val="Normal50"/>
        <w:wordWrap w:val="0"/>
        <w:outlineLvl w:val="0"/>
        <w:rPr>
          <w:rFonts w:ascii="宋体" w:eastAsia="宋体" w:hAnsi="宋体" w:cs="宋体"/>
        </w:rPr>
      </w:pPr>
      <w:bookmarkStart w:id="106" w:name="_Toc5571_WPSOffice_Level2"/>
      <w:bookmarkStart w:id="107" w:name="_Toc28104"/>
      <w:bookmarkStart w:id="108" w:name="_Toc514054491"/>
      <w:bookmarkStart w:id="109" w:name="_Toc1232"/>
      <w:bookmarkStart w:id="110" w:name="_Toc143273557"/>
      <w:r w:rsidRPr="003427C4">
        <w:rPr>
          <w:rFonts w:ascii="宋体" w:eastAsia="宋体" w:hAnsi="宋体" w:cs="宋体" w:hint="eastAsia"/>
        </w:rPr>
        <w:lastRenderedPageBreak/>
        <w:t>三</w:t>
      </w:r>
      <w:r w:rsidRPr="003427C4">
        <w:rPr>
          <w:rFonts w:ascii="宋体" w:eastAsia="宋体" w:hAnsi="宋体" w:cs="宋体"/>
        </w:rPr>
        <w:t>、无重大违法行为声明</w:t>
      </w:r>
      <w:bookmarkEnd w:id="106"/>
      <w:bookmarkEnd w:id="107"/>
      <w:bookmarkEnd w:id="108"/>
      <w:bookmarkEnd w:id="109"/>
      <w:bookmarkEnd w:id="110"/>
    </w:p>
    <w:p w14:paraId="0157CC0F" w14:textId="77777777" w:rsidR="0000767B" w:rsidRPr="003427C4" w:rsidRDefault="00000000">
      <w:pPr>
        <w:pStyle w:val="40"/>
        <w:tabs>
          <w:tab w:val="left" w:pos="1498"/>
        </w:tabs>
        <w:wordWrap w:val="0"/>
        <w:spacing w:line="580" w:lineRule="exact"/>
        <w:jc w:val="center"/>
        <w:outlineLvl w:val="0"/>
        <w:rPr>
          <w:rFonts w:ascii="宋体" w:hAnsi="宋体" w:cs="宋体"/>
          <w:b/>
          <w:sz w:val="32"/>
          <w:szCs w:val="32"/>
        </w:rPr>
      </w:pPr>
      <w:bookmarkStart w:id="111" w:name="_Toc143273558"/>
      <w:bookmarkStart w:id="112" w:name="_Toc7575_WPSOffice_Level2"/>
      <w:bookmarkStart w:id="113" w:name="_Toc28690"/>
      <w:r w:rsidRPr="003427C4">
        <w:rPr>
          <w:rFonts w:ascii="宋体" w:hAnsi="宋体" w:cs="宋体"/>
          <w:b/>
          <w:sz w:val="32"/>
          <w:szCs w:val="32"/>
        </w:rPr>
        <w:t>无重大违法行为声明</w:t>
      </w:r>
      <w:bookmarkEnd w:id="111"/>
      <w:bookmarkEnd w:id="112"/>
      <w:bookmarkEnd w:id="113"/>
    </w:p>
    <w:p w14:paraId="203C0855" w14:textId="4ACF2EE6" w:rsidR="0000767B" w:rsidRPr="003427C4" w:rsidRDefault="00000000">
      <w:pPr>
        <w:pStyle w:val="40"/>
        <w:tabs>
          <w:tab w:val="left" w:pos="1498"/>
        </w:tabs>
        <w:wordWrap w:val="0"/>
        <w:spacing w:line="580" w:lineRule="exact"/>
        <w:rPr>
          <w:rFonts w:ascii="宋体" w:hAnsi="宋体" w:cs="宋体"/>
          <w:sz w:val="24"/>
        </w:rPr>
      </w:pPr>
      <w:r w:rsidRPr="003427C4">
        <w:rPr>
          <w:rFonts w:ascii="宋体" w:hAnsi="宋体" w:cs="宋体"/>
          <w:sz w:val="24"/>
          <w:u w:val="single"/>
        </w:rPr>
        <w:t xml:space="preserve">   （</w:t>
      </w:r>
      <w:r w:rsidR="007C7AF8" w:rsidRPr="003427C4">
        <w:rPr>
          <w:rFonts w:ascii="宋体" w:hAnsi="宋体" w:cs="宋体"/>
          <w:sz w:val="24"/>
          <w:u w:val="single"/>
        </w:rPr>
        <w:t>采购人</w:t>
      </w:r>
      <w:r w:rsidRPr="003427C4">
        <w:rPr>
          <w:rFonts w:ascii="宋体" w:hAnsi="宋体" w:cs="宋体"/>
          <w:sz w:val="24"/>
          <w:u w:val="single"/>
        </w:rPr>
        <w:t xml:space="preserve">名称）    </w:t>
      </w:r>
      <w:r w:rsidRPr="003427C4">
        <w:rPr>
          <w:rFonts w:ascii="宋体" w:hAnsi="宋体" w:cs="宋体"/>
          <w:sz w:val="24"/>
        </w:rPr>
        <w:t>：</w:t>
      </w:r>
    </w:p>
    <w:p w14:paraId="3A187727" w14:textId="310FC143" w:rsidR="0000767B" w:rsidRPr="003427C4" w:rsidRDefault="00000000">
      <w:pPr>
        <w:pStyle w:val="40"/>
        <w:wordWrap w:val="0"/>
        <w:spacing w:line="600" w:lineRule="exact"/>
        <w:ind w:firstLine="600"/>
        <w:rPr>
          <w:rFonts w:ascii="宋体" w:hAnsi="宋体" w:cs="宋体"/>
          <w:sz w:val="24"/>
        </w:rPr>
      </w:pPr>
      <w:r w:rsidRPr="003427C4">
        <w:rPr>
          <w:rFonts w:ascii="宋体" w:hAnsi="宋体" w:cs="宋体"/>
          <w:sz w:val="24"/>
        </w:rPr>
        <w:t>我公司在参加编号为</w:t>
      </w:r>
      <w:r w:rsidRPr="003427C4">
        <w:rPr>
          <w:rFonts w:ascii="宋体" w:hAnsi="宋体" w:cs="宋体"/>
          <w:sz w:val="24"/>
          <w:u w:val="single"/>
        </w:rPr>
        <w:t xml:space="preserve">     </w:t>
      </w:r>
      <w:r w:rsidRPr="003427C4">
        <w:rPr>
          <w:rFonts w:ascii="宋体" w:hAnsi="宋体" w:cs="宋体"/>
          <w:sz w:val="24"/>
        </w:rPr>
        <w:t>号</w:t>
      </w:r>
      <w:r w:rsidRPr="003427C4">
        <w:rPr>
          <w:rFonts w:ascii="宋体" w:hAnsi="宋体" w:cs="宋体"/>
          <w:sz w:val="24"/>
          <w:u w:val="single"/>
        </w:rPr>
        <w:t xml:space="preserve">                    </w:t>
      </w:r>
      <w:r w:rsidRPr="003427C4">
        <w:rPr>
          <w:rFonts w:ascii="宋体" w:hAnsi="宋体" w:cs="宋体"/>
          <w:sz w:val="24"/>
        </w:rPr>
        <w:t>项目的</w:t>
      </w:r>
      <w:r w:rsidRPr="003427C4">
        <w:rPr>
          <w:rFonts w:ascii="宋体" w:hAnsi="宋体" w:cs="宋体" w:hint="eastAsia"/>
          <w:sz w:val="24"/>
        </w:rPr>
        <w:t>比选</w:t>
      </w:r>
      <w:r w:rsidRPr="003427C4">
        <w:rPr>
          <w:rFonts w:ascii="宋体" w:hAnsi="宋体" w:cs="宋体"/>
          <w:sz w:val="24"/>
        </w:rPr>
        <w:t>活动前3年内，在经营活动中没有重大违法记录</w:t>
      </w:r>
      <w:r w:rsidR="00A06B80" w:rsidRPr="003427C4">
        <w:rPr>
          <w:rFonts w:ascii="宋体" w:hAnsi="宋体" w:cs="宋体" w:hint="eastAsia"/>
          <w:sz w:val="24"/>
        </w:rPr>
        <w:t>，不存在处于被禁止参与政府采购活动期限内的情形</w:t>
      </w:r>
      <w:r w:rsidRPr="003427C4">
        <w:rPr>
          <w:rFonts w:ascii="宋体" w:hAnsi="宋体" w:cs="宋体"/>
          <w:sz w:val="24"/>
        </w:rPr>
        <w:t>。</w:t>
      </w:r>
    </w:p>
    <w:p w14:paraId="579FE314" w14:textId="77777777" w:rsidR="0000767B" w:rsidRPr="003427C4" w:rsidRDefault="00000000">
      <w:pPr>
        <w:pStyle w:val="40"/>
        <w:wordWrap w:val="0"/>
        <w:spacing w:line="600" w:lineRule="exact"/>
        <w:ind w:firstLine="600"/>
        <w:rPr>
          <w:rFonts w:ascii="宋体" w:hAnsi="宋体" w:cs="宋体"/>
          <w:sz w:val="24"/>
        </w:rPr>
      </w:pPr>
      <w:r w:rsidRPr="003427C4">
        <w:rPr>
          <w:rFonts w:ascii="宋体" w:hAnsi="宋体" w:cs="宋体"/>
          <w:sz w:val="24"/>
        </w:rPr>
        <w:t>特此声明。</w:t>
      </w:r>
    </w:p>
    <w:p w14:paraId="2BD75893" w14:textId="77777777" w:rsidR="0000767B" w:rsidRPr="003427C4" w:rsidRDefault="0000767B">
      <w:pPr>
        <w:pStyle w:val="40"/>
        <w:wordWrap w:val="0"/>
        <w:spacing w:line="600" w:lineRule="exact"/>
        <w:ind w:firstLine="600"/>
        <w:rPr>
          <w:rFonts w:ascii="宋体" w:hAnsi="宋体" w:cs="宋体"/>
          <w:sz w:val="24"/>
        </w:rPr>
      </w:pPr>
    </w:p>
    <w:p w14:paraId="7F6DBEDD" w14:textId="77777777" w:rsidR="0000767B" w:rsidRPr="003427C4" w:rsidRDefault="00000000">
      <w:pPr>
        <w:pStyle w:val="40"/>
        <w:wordWrap w:val="0"/>
        <w:spacing w:line="600" w:lineRule="exact"/>
        <w:ind w:firstLine="600"/>
        <w:rPr>
          <w:rFonts w:ascii="宋体" w:hAnsi="宋体" w:cs="宋体"/>
          <w:sz w:val="24"/>
        </w:rPr>
      </w:pPr>
      <w:r w:rsidRPr="003427C4">
        <w:rPr>
          <w:rFonts w:ascii="宋体" w:hAnsi="宋体" w:cs="宋体"/>
          <w:sz w:val="24"/>
        </w:rPr>
        <w:t>注：重大违法记录，是指响应供应商因违法经营受到刑事处罚或者责令停产停业、吊销许可证或者执照、较大数额罚款等行政处罚。</w:t>
      </w:r>
    </w:p>
    <w:p w14:paraId="30401EB8" w14:textId="77777777" w:rsidR="0000767B" w:rsidRPr="003427C4" w:rsidRDefault="0000767B">
      <w:pPr>
        <w:pStyle w:val="40"/>
        <w:wordWrap w:val="0"/>
        <w:spacing w:line="600" w:lineRule="exact"/>
        <w:ind w:firstLine="600"/>
        <w:rPr>
          <w:rFonts w:ascii="宋体" w:hAnsi="宋体" w:cs="宋体"/>
          <w:sz w:val="24"/>
        </w:rPr>
      </w:pPr>
    </w:p>
    <w:p w14:paraId="26E74B31" w14:textId="77777777" w:rsidR="0000767B" w:rsidRPr="003427C4" w:rsidRDefault="0000767B">
      <w:pPr>
        <w:pStyle w:val="40"/>
        <w:wordWrap w:val="0"/>
        <w:spacing w:line="600" w:lineRule="exact"/>
        <w:ind w:firstLine="600"/>
        <w:rPr>
          <w:rFonts w:ascii="宋体" w:hAnsi="宋体" w:cs="宋体"/>
          <w:sz w:val="24"/>
        </w:rPr>
      </w:pPr>
    </w:p>
    <w:p w14:paraId="123C622F" w14:textId="77777777" w:rsidR="0000767B" w:rsidRPr="003427C4" w:rsidRDefault="00000000">
      <w:pPr>
        <w:pStyle w:val="400"/>
        <w:wordWrap w:val="0"/>
        <w:spacing w:line="700" w:lineRule="exact"/>
        <w:ind w:firstLine="629"/>
        <w:rPr>
          <w:rFonts w:ascii="宋体" w:hAnsi="宋体" w:cs="宋体"/>
          <w:sz w:val="24"/>
          <w:u w:val="single"/>
        </w:rPr>
      </w:pPr>
      <w:r w:rsidRPr="003427C4">
        <w:rPr>
          <w:rFonts w:ascii="宋体" w:hAnsi="宋体" w:cs="宋体"/>
          <w:sz w:val="24"/>
        </w:rPr>
        <w:t>单位名称：（盖章）</w:t>
      </w:r>
      <w:r w:rsidRPr="003427C4">
        <w:rPr>
          <w:rFonts w:ascii="宋体" w:hAnsi="宋体" w:cs="宋体"/>
          <w:sz w:val="24"/>
          <w:u w:val="single"/>
        </w:rPr>
        <w:t xml:space="preserve">                 </w:t>
      </w:r>
    </w:p>
    <w:p w14:paraId="318F4E36" w14:textId="77777777" w:rsidR="0000767B" w:rsidRPr="003427C4" w:rsidRDefault="00000000">
      <w:pPr>
        <w:pStyle w:val="400"/>
        <w:wordWrap w:val="0"/>
        <w:spacing w:line="700" w:lineRule="exact"/>
        <w:ind w:firstLine="629"/>
        <w:rPr>
          <w:rFonts w:ascii="宋体" w:hAnsi="宋体" w:cs="宋体"/>
          <w:sz w:val="24"/>
          <w:u w:val="single"/>
        </w:rPr>
      </w:pPr>
      <w:r w:rsidRPr="003427C4">
        <w:rPr>
          <w:rFonts w:ascii="宋体" w:hAnsi="宋体" w:cs="宋体"/>
          <w:sz w:val="24"/>
        </w:rPr>
        <w:t>法定代表人（或授权代表）：（签字）</w:t>
      </w:r>
      <w:r w:rsidRPr="003427C4">
        <w:rPr>
          <w:rFonts w:ascii="宋体" w:hAnsi="宋体" w:cs="宋体"/>
          <w:sz w:val="24"/>
          <w:u w:val="single"/>
        </w:rPr>
        <w:t xml:space="preserve">              </w:t>
      </w:r>
    </w:p>
    <w:p w14:paraId="61B83CBD" w14:textId="77777777" w:rsidR="0000767B" w:rsidRPr="003427C4" w:rsidRDefault="0000767B">
      <w:pPr>
        <w:pStyle w:val="400"/>
        <w:wordWrap w:val="0"/>
        <w:spacing w:line="700" w:lineRule="exact"/>
        <w:ind w:firstLine="629"/>
        <w:rPr>
          <w:rFonts w:ascii="宋体" w:hAnsi="宋体" w:cs="宋体"/>
          <w:sz w:val="24"/>
          <w:u w:val="single"/>
        </w:rPr>
      </w:pPr>
    </w:p>
    <w:p w14:paraId="73FF17AB" w14:textId="77777777" w:rsidR="0000767B" w:rsidRPr="003427C4" w:rsidRDefault="00000000">
      <w:pPr>
        <w:pStyle w:val="41"/>
        <w:wordWrap w:val="0"/>
        <w:ind w:firstLineChars="300" w:firstLine="720"/>
        <w:rPr>
          <w:rFonts w:ascii="宋体" w:hAnsi="宋体" w:cs="宋体"/>
        </w:rPr>
      </w:pPr>
      <w:r w:rsidRPr="003427C4">
        <w:rPr>
          <w:rFonts w:ascii="宋体" w:hAnsi="宋体" w:cs="宋体"/>
          <w:sz w:val="24"/>
          <w:u w:val="single"/>
        </w:rPr>
        <w:t xml:space="preserve">     </w:t>
      </w:r>
      <w:r w:rsidRPr="003427C4">
        <w:rPr>
          <w:rFonts w:ascii="宋体" w:hAnsi="宋体" w:cs="宋体"/>
          <w:sz w:val="24"/>
        </w:rPr>
        <w:t>年</w:t>
      </w:r>
      <w:r w:rsidRPr="003427C4">
        <w:rPr>
          <w:rFonts w:ascii="宋体" w:hAnsi="宋体" w:cs="宋体"/>
          <w:sz w:val="24"/>
          <w:u w:val="single"/>
        </w:rPr>
        <w:t xml:space="preserve">      </w:t>
      </w:r>
      <w:r w:rsidRPr="003427C4">
        <w:rPr>
          <w:rFonts w:ascii="宋体" w:hAnsi="宋体" w:cs="宋体"/>
          <w:sz w:val="24"/>
        </w:rPr>
        <w:t>月</w:t>
      </w:r>
      <w:r w:rsidRPr="003427C4">
        <w:rPr>
          <w:rFonts w:ascii="宋体" w:hAnsi="宋体" w:cs="宋体"/>
          <w:sz w:val="24"/>
          <w:u w:val="single"/>
        </w:rPr>
        <w:t xml:space="preserve">      </w:t>
      </w:r>
      <w:r w:rsidRPr="003427C4">
        <w:rPr>
          <w:rFonts w:ascii="宋体" w:hAnsi="宋体" w:cs="宋体"/>
          <w:sz w:val="24"/>
        </w:rPr>
        <w:t>日</w:t>
      </w:r>
      <w:r w:rsidRPr="003427C4">
        <w:br w:type="page"/>
      </w:r>
    </w:p>
    <w:p w14:paraId="1C3BE260" w14:textId="00934446" w:rsidR="0000767B" w:rsidRPr="003427C4" w:rsidRDefault="00BC0032">
      <w:pPr>
        <w:pStyle w:val="Normal60"/>
        <w:wordWrap w:val="0"/>
        <w:outlineLvl w:val="1"/>
        <w:rPr>
          <w:rFonts w:ascii="宋体" w:eastAsia="宋体" w:hAnsi="宋体" w:cs="宋体"/>
        </w:rPr>
      </w:pPr>
      <w:bookmarkStart w:id="114" w:name="_Toc23677"/>
      <w:bookmarkStart w:id="115" w:name="_Toc31956_WPSOffice_Level2"/>
      <w:bookmarkStart w:id="116" w:name="_Toc514054492"/>
      <w:r w:rsidRPr="003427C4">
        <w:rPr>
          <w:rFonts w:ascii="宋体" w:eastAsia="宋体" w:hAnsi="宋体" w:cs="宋体" w:hint="eastAsia"/>
        </w:rPr>
        <w:lastRenderedPageBreak/>
        <w:t>四</w:t>
      </w:r>
      <w:r w:rsidRPr="003427C4">
        <w:rPr>
          <w:rFonts w:ascii="宋体" w:eastAsia="宋体" w:hAnsi="宋体" w:cs="宋体"/>
        </w:rPr>
        <w:t>、</w:t>
      </w:r>
      <w:bookmarkEnd w:id="114"/>
      <w:bookmarkEnd w:id="115"/>
      <w:bookmarkEnd w:id="116"/>
      <w:r w:rsidR="00A06B80" w:rsidRPr="003427C4">
        <w:rPr>
          <w:rFonts w:ascii="宋体" w:eastAsia="宋体" w:hAnsi="宋体" w:cs="宋体" w:hint="eastAsia"/>
        </w:rPr>
        <w:t>开标承诺函</w:t>
      </w:r>
    </w:p>
    <w:p w14:paraId="40683C0A" w14:textId="77777777" w:rsidR="0000767B" w:rsidRPr="003427C4" w:rsidRDefault="00000000">
      <w:pPr>
        <w:pStyle w:val="001"/>
        <w:tabs>
          <w:tab w:val="left" w:pos="1498"/>
        </w:tabs>
        <w:wordWrap w:val="0"/>
        <w:spacing w:line="580" w:lineRule="exact"/>
        <w:rPr>
          <w:rFonts w:ascii="宋体" w:hAnsi="宋体" w:cs="宋体"/>
          <w:sz w:val="24"/>
          <w:szCs w:val="22"/>
        </w:rPr>
      </w:pPr>
      <w:r w:rsidRPr="003427C4">
        <w:rPr>
          <w:rFonts w:ascii="宋体" w:hAnsi="宋体" w:cs="宋体"/>
          <w:sz w:val="24"/>
          <w:u w:val="single"/>
        </w:rPr>
        <w:t xml:space="preserve">                      </w:t>
      </w:r>
      <w:r w:rsidRPr="003427C4">
        <w:rPr>
          <w:rFonts w:ascii="宋体" w:hAnsi="宋体" w:cs="宋体"/>
          <w:sz w:val="24"/>
        </w:rPr>
        <w:t>：</w:t>
      </w:r>
    </w:p>
    <w:p w14:paraId="79D42A30" w14:textId="77777777" w:rsidR="0000767B" w:rsidRPr="003427C4" w:rsidRDefault="00000000">
      <w:pPr>
        <w:pStyle w:val="001"/>
        <w:tabs>
          <w:tab w:val="left" w:pos="1498"/>
        </w:tabs>
        <w:wordWrap w:val="0"/>
        <w:spacing w:line="580" w:lineRule="exact"/>
        <w:ind w:firstLineChars="200" w:firstLine="480"/>
        <w:rPr>
          <w:rFonts w:ascii="宋体" w:hAnsi="宋体" w:cs="宋体"/>
          <w:sz w:val="24"/>
        </w:rPr>
      </w:pPr>
      <w:r w:rsidRPr="003427C4">
        <w:rPr>
          <w:rFonts w:ascii="宋体" w:hAnsi="宋体" w:cs="宋体"/>
          <w:sz w:val="24"/>
        </w:rPr>
        <w:t xml:space="preserve"> 经研究，我们决定参加编号为</w:t>
      </w:r>
      <w:r w:rsidRPr="003427C4">
        <w:rPr>
          <w:rFonts w:ascii="宋体" w:hAnsi="宋体" w:cs="宋体"/>
          <w:sz w:val="24"/>
          <w:u w:val="single"/>
        </w:rPr>
        <w:t xml:space="preserve">                  </w:t>
      </w:r>
      <w:r w:rsidRPr="003427C4">
        <w:rPr>
          <w:rFonts w:ascii="宋体" w:hAnsi="宋体" w:cs="宋体"/>
          <w:sz w:val="24"/>
        </w:rPr>
        <w:t>的比选活动并响应，为此，我方郑重声明以下诸点，并负法律责任。</w:t>
      </w:r>
    </w:p>
    <w:p w14:paraId="5B637C7B" w14:textId="77777777" w:rsidR="0000767B" w:rsidRPr="003427C4" w:rsidRDefault="00000000">
      <w:pPr>
        <w:pStyle w:val="001"/>
        <w:tabs>
          <w:tab w:val="left" w:pos="1498"/>
        </w:tabs>
        <w:wordWrap w:val="0"/>
        <w:spacing w:line="580" w:lineRule="exact"/>
        <w:ind w:firstLineChars="200" w:firstLine="480"/>
        <w:rPr>
          <w:rFonts w:ascii="宋体" w:hAnsi="宋体" w:cs="宋体"/>
          <w:sz w:val="24"/>
        </w:rPr>
      </w:pPr>
      <w:r w:rsidRPr="003427C4">
        <w:rPr>
          <w:rFonts w:ascii="宋体" w:hAnsi="宋体" w:cs="宋体"/>
          <w:sz w:val="24"/>
        </w:rPr>
        <w:t>一、我方按比选文件要求提交响应文件；</w:t>
      </w:r>
    </w:p>
    <w:p w14:paraId="12AB5D11" w14:textId="77777777" w:rsidR="0000767B" w:rsidRPr="003427C4" w:rsidRDefault="00000000">
      <w:pPr>
        <w:pStyle w:val="001"/>
        <w:tabs>
          <w:tab w:val="left" w:pos="1498"/>
        </w:tabs>
        <w:wordWrap w:val="0"/>
        <w:spacing w:line="580" w:lineRule="exact"/>
        <w:ind w:firstLineChars="200" w:firstLine="480"/>
        <w:rPr>
          <w:rFonts w:ascii="宋体" w:hAnsi="宋体" w:cs="宋体"/>
          <w:sz w:val="24"/>
        </w:rPr>
      </w:pPr>
      <w:r w:rsidRPr="003427C4">
        <w:rPr>
          <w:rFonts w:ascii="宋体" w:hAnsi="宋体" w:cs="宋体"/>
          <w:sz w:val="24"/>
        </w:rPr>
        <w:t>二、如果我们的响应文件被接受，我们将履行比选文件中规定的每项要求，并按我们响应文件中的承诺按期、按质、按量履约交付；</w:t>
      </w:r>
    </w:p>
    <w:p w14:paraId="531E1B9C" w14:textId="3F58D22F" w:rsidR="0000767B" w:rsidRPr="003427C4" w:rsidRDefault="00000000">
      <w:pPr>
        <w:pStyle w:val="001"/>
        <w:tabs>
          <w:tab w:val="left" w:pos="1498"/>
        </w:tabs>
        <w:wordWrap w:val="0"/>
        <w:spacing w:line="580" w:lineRule="exact"/>
        <w:ind w:firstLineChars="200" w:firstLine="480"/>
        <w:rPr>
          <w:rFonts w:ascii="宋体" w:hAnsi="宋体" w:cs="宋体"/>
          <w:sz w:val="24"/>
        </w:rPr>
      </w:pPr>
      <w:r w:rsidRPr="003427C4">
        <w:rPr>
          <w:rFonts w:ascii="宋体" w:hAnsi="宋体" w:cs="宋体"/>
          <w:sz w:val="24"/>
        </w:rPr>
        <w:t>三、我们理解，低报价不是中标的唯一条件，你们有选择成交供应商的权利；</w:t>
      </w:r>
    </w:p>
    <w:p w14:paraId="77FC4954" w14:textId="638CD2BB" w:rsidR="0000767B" w:rsidRPr="003427C4" w:rsidRDefault="00BC0032">
      <w:pPr>
        <w:pStyle w:val="001"/>
        <w:tabs>
          <w:tab w:val="left" w:pos="1498"/>
        </w:tabs>
        <w:wordWrap w:val="0"/>
        <w:spacing w:line="580" w:lineRule="exact"/>
        <w:ind w:firstLineChars="200" w:firstLine="480"/>
        <w:rPr>
          <w:rFonts w:ascii="宋体" w:hAnsi="宋体" w:cs="宋体"/>
          <w:sz w:val="24"/>
        </w:rPr>
      </w:pPr>
      <w:r w:rsidRPr="003427C4">
        <w:rPr>
          <w:rFonts w:ascii="宋体" w:hAnsi="宋体" w:cs="宋体" w:hint="eastAsia"/>
          <w:sz w:val="24"/>
        </w:rPr>
        <w:t>四</w:t>
      </w:r>
      <w:r w:rsidRPr="003427C4">
        <w:rPr>
          <w:rFonts w:ascii="宋体" w:hAnsi="宋体" w:cs="宋体"/>
          <w:sz w:val="24"/>
        </w:rPr>
        <w:t>、我方愿按《中华人民共和国民法典》及其他有关法律、法规的规定，自觉履行自己的全部责任；</w:t>
      </w:r>
    </w:p>
    <w:p w14:paraId="2496222A" w14:textId="58FD5F7F" w:rsidR="0000767B" w:rsidRPr="003427C4" w:rsidRDefault="00BC0032">
      <w:pPr>
        <w:pStyle w:val="010"/>
        <w:tabs>
          <w:tab w:val="left" w:pos="1498"/>
        </w:tabs>
        <w:wordWrap w:val="0"/>
        <w:spacing w:line="580" w:lineRule="exact"/>
        <w:ind w:firstLineChars="200" w:firstLine="480"/>
        <w:rPr>
          <w:rFonts w:ascii="宋体" w:hAnsi="宋体" w:cs="宋体"/>
          <w:sz w:val="24"/>
        </w:rPr>
      </w:pPr>
      <w:r w:rsidRPr="003427C4">
        <w:rPr>
          <w:rFonts w:ascii="宋体" w:hAnsi="宋体" w:cs="宋体" w:hint="eastAsia"/>
          <w:sz w:val="24"/>
        </w:rPr>
        <w:t>五</w:t>
      </w:r>
      <w:r w:rsidRPr="003427C4">
        <w:rPr>
          <w:rFonts w:ascii="宋体" w:hAnsi="宋体" w:cs="宋体"/>
          <w:sz w:val="24"/>
        </w:rPr>
        <w:t>、我方同意遵守贵方有关比选响应的各项规定；</w:t>
      </w:r>
    </w:p>
    <w:p w14:paraId="2EA96878" w14:textId="029B4156" w:rsidR="0000767B" w:rsidRPr="003427C4" w:rsidRDefault="00BC0032">
      <w:pPr>
        <w:pStyle w:val="010"/>
        <w:tabs>
          <w:tab w:val="left" w:pos="1498"/>
        </w:tabs>
        <w:wordWrap w:val="0"/>
        <w:spacing w:line="580" w:lineRule="exact"/>
        <w:ind w:firstLineChars="200" w:firstLine="480"/>
        <w:rPr>
          <w:rFonts w:ascii="宋体" w:hAnsi="宋体" w:cs="宋体"/>
          <w:sz w:val="24"/>
        </w:rPr>
      </w:pPr>
      <w:r w:rsidRPr="003427C4">
        <w:rPr>
          <w:rFonts w:ascii="宋体" w:hAnsi="宋体" w:cs="宋体" w:hint="eastAsia"/>
          <w:sz w:val="24"/>
        </w:rPr>
        <w:t>六</w:t>
      </w:r>
      <w:r w:rsidRPr="003427C4">
        <w:rPr>
          <w:rFonts w:ascii="宋体" w:hAnsi="宋体" w:cs="宋体"/>
          <w:sz w:val="24"/>
        </w:rPr>
        <w:t>、我方响应比选文件规定的响应有效期；</w:t>
      </w:r>
    </w:p>
    <w:p w14:paraId="34199AD0" w14:textId="77777777" w:rsidR="0000767B" w:rsidRPr="003427C4" w:rsidRDefault="00000000">
      <w:pPr>
        <w:pStyle w:val="400"/>
        <w:wordWrap w:val="0"/>
        <w:spacing w:line="700" w:lineRule="exact"/>
        <w:ind w:firstLine="629"/>
        <w:rPr>
          <w:rFonts w:ascii="宋体" w:hAnsi="宋体" w:cs="宋体"/>
          <w:sz w:val="24"/>
          <w:u w:val="single"/>
        </w:rPr>
      </w:pPr>
      <w:r w:rsidRPr="003427C4">
        <w:rPr>
          <w:rFonts w:ascii="宋体" w:hAnsi="宋体" w:cs="宋体"/>
          <w:sz w:val="24"/>
        </w:rPr>
        <w:t>单位名称：（盖章）</w:t>
      </w:r>
      <w:r w:rsidRPr="003427C4">
        <w:rPr>
          <w:rFonts w:ascii="宋体" w:hAnsi="宋体" w:cs="宋体"/>
          <w:sz w:val="24"/>
          <w:u w:val="single"/>
        </w:rPr>
        <w:t xml:space="preserve">                 </w:t>
      </w:r>
    </w:p>
    <w:p w14:paraId="5554E186" w14:textId="77777777" w:rsidR="0000767B" w:rsidRPr="003427C4" w:rsidRDefault="00000000">
      <w:pPr>
        <w:pStyle w:val="400"/>
        <w:wordWrap w:val="0"/>
        <w:spacing w:line="700" w:lineRule="exact"/>
        <w:ind w:firstLine="629"/>
        <w:rPr>
          <w:rFonts w:ascii="宋体" w:hAnsi="宋体" w:cs="宋体"/>
          <w:sz w:val="24"/>
        </w:rPr>
      </w:pPr>
      <w:r w:rsidRPr="003427C4">
        <w:rPr>
          <w:rFonts w:ascii="宋体" w:hAnsi="宋体" w:cs="宋体"/>
          <w:sz w:val="24"/>
        </w:rPr>
        <w:t>法定代表人（或授权代表）：（签字）</w:t>
      </w:r>
      <w:r w:rsidRPr="003427C4">
        <w:rPr>
          <w:rFonts w:ascii="宋体" w:hAnsi="宋体" w:cs="宋体"/>
          <w:sz w:val="24"/>
          <w:u w:val="single"/>
        </w:rPr>
        <w:t xml:space="preserve">              </w:t>
      </w:r>
    </w:p>
    <w:p w14:paraId="345CA1DB" w14:textId="77777777" w:rsidR="0000767B" w:rsidRPr="003427C4" w:rsidRDefault="00000000">
      <w:pPr>
        <w:pStyle w:val="001"/>
        <w:wordWrap w:val="0"/>
        <w:spacing w:line="700" w:lineRule="exact"/>
        <w:ind w:firstLine="629"/>
        <w:rPr>
          <w:rFonts w:ascii="宋体" w:hAnsi="宋体" w:cs="宋体"/>
          <w:sz w:val="24"/>
        </w:rPr>
      </w:pPr>
      <w:r w:rsidRPr="003427C4">
        <w:rPr>
          <w:rFonts w:ascii="宋体" w:hAnsi="宋体" w:cs="宋体"/>
          <w:sz w:val="24"/>
          <w:u w:val="single"/>
        </w:rPr>
        <w:t xml:space="preserve">     </w:t>
      </w:r>
      <w:r w:rsidRPr="003427C4">
        <w:rPr>
          <w:rFonts w:ascii="宋体" w:hAnsi="宋体" w:cs="宋体"/>
          <w:sz w:val="24"/>
        </w:rPr>
        <w:t>年</w:t>
      </w:r>
      <w:r w:rsidRPr="003427C4">
        <w:rPr>
          <w:rFonts w:ascii="宋体" w:hAnsi="宋体" w:cs="宋体"/>
          <w:sz w:val="24"/>
          <w:u w:val="single"/>
        </w:rPr>
        <w:t xml:space="preserve">      </w:t>
      </w:r>
      <w:r w:rsidRPr="003427C4">
        <w:rPr>
          <w:rFonts w:ascii="宋体" w:hAnsi="宋体" w:cs="宋体"/>
          <w:sz w:val="24"/>
        </w:rPr>
        <w:t>月</w:t>
      </w:r>
      <w:r w:rsidRPr="003427C4">
        <w:rPr>
          <w:rFonts w:ascii="宋体" w:hAnsi="宋体" w:cs="宋体"/>
          <w:sz w:val="24"/>
          <w:u w:val="single"/>
        </w:rPr>
        <w:t xml:space="preserve">      </w:t>
      </w:r>
      <w:r w:rsidRPr="003427C4">
        <w:rPr>
          <w:rFonts w:ascii="宋体" w:hAnsi="宋体" w:cs="宋体"/>
          <w:sz w:val="24"/>
        </w:rPr>
        <w:t>日</w:t>
      </w:r>
      <w:r w:rsidRPr="003427C4">
        <w:br w:type="page"/>
      </w:r>
    </w:p>
    <w:p w14:paraId="60BA0FAB" w14:textId="63AE6082" w:rsidR="0000767B" w:rsidRPr="003427C4" w:rsidRDefault="00000000" w:rsidP="00BC0032">
      <w:pPr>
        <w:pStyle w:val="Normal70"/>
        <w:numPr>
          <w:ilvl w:val="0"/>
          <w:numId w:val="7"/>
        </w:numPr>
        <w:tabs>
          <w:tab w:val="left" w:pos="0"/>
        </w:tabs>
        <w:wordWrap w:val="0"/>
        <w:outlineLvl w:val="1"/>
        <w:rPr>
          <w:rFonts w:ascii="宋体" w:eastAsia="宋体" w:hAnsi="宋体" w:cs="宋体"/>
        </w:rPr>
      </w:pPr>
      <w:bookmarkStart w:id="117" w:name="_Toc514054493"/>
      <w:bookmarkStart w:id="118" w:name="_Toc9855"/>
      <w:r w:rsidRPr="003427C4">
        <w:rPr>
          <w:rFonts w:ascii="宋体" w:eastAsia="宋体" w:hAnsi="宋体" w:cs="宋体"/>
        </w:rPr>
        <w:lastRenderedPageBreak/>
        <w:t>法定代表人身份证明或授权委托书</w:t>
      </w:r>
      <w:bookmarkEnd w:id="117"/>
      <w:bookmarkEnd w:id="118"/>
    </w:p>
    <w:p w14:paraId="5CF80D67" w14:textId="77777777" w:rsidR="0000767B" w:rsidRPr="003427C4" w:rsidRDefault="0000767B">
      <w:pPr>
        <w:pStyle w:val="Normal70"/>
        <w:wordWrap w:val="0"/>
        <w:rPr>
          <w:rFonts w:ascii="宋体" w:eastAsia="宋体" w:hAnsi="宋体" w:cs="宋体"/>
        </w:rPr>
      </w:pPr>
    </w:p>
    <w:p w14:paraId="3327130B" w14:textId="77777777" w:rsidR="0000767B" w:rsidRPr="003427C4" w:rsidRDefault="00000000">
      <w:pPr>
        <w:pStyle w:val="100"/>
        <w:wordWrap w:val="0"/>
        <w:spacing w:line="560" w:lineRule="exact"/>
        <w:jc w:val="center"/>
        <w:outlineLvl w:val="0"/>
        <w:rPr>
          <w:rFonts w:ascii="宋体" w:hAnsi="宋体" w:cs="宋体"/>
          <w:b/>
          <w:bCs/>
          <w:sz w:val="32"/>
          <w:szCs w:val="32"/>
        </w:rPr>
      </w:pPr>
      <w:bookmarkStart w:id="119" w:name="_Toc143273559"/>
      <w:bookmarkStart w:id="120" w:name="_Toc22626_WPSOffice_Level2"/>
      <w:bookmarkStart w:id="121" w:name="_Toc17916"/>
      <w:r w:rsidRPr="003427C4">
        <w:rPr>
          <w:rFonts w:ascii="宋体" w:hAnsi="宋体" w:cs="宋体"/>
          <w:b/>
          <w:bCs/>
          <w:sz w:val="32"/>
          <w:szCs w:val="32"/>
        </w:rPr>
        <w:t>法定代表人身份证明</w:t>
      </w:r>
      <w:bookmarkEnd w:id="119"/>
      <w:bookmarkEnd w:id="120"/>
      <w:bookmarkEnd w:id="121"/>
    </w:p>
    <w:p w14:paraId="7D1252AD" w14:textId="77777777" w:rsidR="0000767B" w:rsidRPr="003427C4" w:rsidRDefault="0000767B">
      <w:pPr>
        <w:pStyle w:val="0000"/>
        <w:wordWrap w:val="0"/>
        <w:spacing w:line="480" w:lineRule="exact"/>
        <w:rPr>
          <w:rFonts w:ascii="宋体" w:hAnsi="宋体" w:cs="宋体"/>
          <w:sz w:val="24"/>
        </w:rPr>
      </w:pPr>
    </w:p>
    <w:p w14:paraId="42FAB434" w14:textId="77777777" w:rsidR="0000767B" w:rsidRPr="003427C4" w:rsidRDefault="00000000">
      <w:pPr>
        <w:pStyle w:val="0000"/>
        <w:wordWrap w:val="0"/>
        <w:spacing w:line="480" w:lineRule="exact"/>
        <w:rPr>
          <w:rFonts w:ascii="宋体" w:hAnsi="宋体" w:cs="宋体"/>
          <w:sz w:val="24"/>
        </w:rPr>
      </w:pPr>
      <w:r w:rsidRPr="003427C4">
        <w:rPr>
          <w:rFonts w:ascii="宋体" w:hAnsi="宋体" w:cs="宋体"/>
          <w:sz w:val="24"/>
        </w:rPr>
        <w:t>响应供应商名称：</w:t>
      </w:r>
      <w:r w:rsidRPr="003427C4">
        <w:rPr>
          <w:rFonts w:ascii="宋体" w:hAnsi="宋体" w:cs="宋体"/>
          <w:sz w:val="24"/>
          <w:u w:val="single"/>
        </w:rPr>
        <w:t xml:space="preserve">                            </w:t>
      </w:r>
      <w:r w:rsidRPr="003427C4">
        <w:rPr>
          <w:rFonts w:ascii="宋体" w:hAnsi="宋体" w:cs="宋体"/>
          <w:sz w:val="24"/>
        </w:rPr>
        <w:t xml:space="preserve"> </w:t>
      </w:r>
    </w:p>
    <w:p w14:paraId="26E00463" w14:textId="77777777" w:rsidR="0000767B" w:rsidRPr="003427C4" w:rsidRDefault="00000000">
      <w:pPr>
        <w:pStyle w:val="0000"/>
        <w:wordWrap w:val="0"/>
        <w:spacing w:line="480" w:lineRule="exact"/>
        <w:rPr>
          <w:rFonts w:ascii="宋体" w:hAnsi="宋体" w:cs="宋体"/>
          <w:sz w:val="24"/>
        </w:rPr>
      </w:pPr>
      <w:r w:rsidRPr="003427C4">
        <w:rPr>
          <w:rFonts w:ascii="宋体" w:hAnsi="宋体" w:cs="宋体"/>
          <w:sz w:val="24"/>
        </w:rPr>
        <w:t>单位性质：</w:t>
      </w:r>
      <w:r w:rsidRPr="003427C4">
        <w:rPr>
          <w:rFonts w:ascii="宋体" w:hAnsi="宋体" w:cs="宋体"/>
          <w:sz w:val="24"/>
          <w:u w:val="single"/>
        </w:rPr>
        <w:t xml:space="preserve">                               </w:t>
      </w:r>
      <w:r w:rsidRPr="003427C4">
        <w:rPr>
          <w:rFonts w:ascii="宋体" w:hAnsi="宋体" w:cs="宋体"/>
          <w:sz w:val="24"/>
        </w:rPr>
        <w:t xml:space="preserve"> </w:t>
      </w:r>
    </w:p>
    <w:p w14:paraId="7B15071A" w14:textId="77777777" w:rsidR="0000767B" w:rsidRPr="003427C4" w:rsidRDefault="00000000">
      <w:pPr>
        <w:pStyle w:val="0000"/>
        <w:wordWrap w:val="0"/>
        <w:spacing w:line="480" w:lineRule="exact"/>
        <w:rPr>
          <w:rFonts w:ascii="宋体" w:hAnsi="宋体" w:cs="宋体"/>
          <w:sz w:val="24"/>
        </w:rPr>
      </w:pPr>
      <w:r w:rsidRPr="003427C4">
        <w:rPr>
          <w:rFonts w:ascii="宋体" w:hAnsi="宋体" w:cs="宋体"/>
          <w:sz w:val="24"/>
        </w:rPr>
        <w:t>地址：</w:t>
      </w:r>
      <w:r w:rsidRPr="003427C4">
        <w:rPr>
          <w:rFonts w:ascii="宋体" w:hAnsi="宋体" w:cs="宋体"/>
          <w:sz w:val="24"/>
          <w:u w:val="single"/>
        </w:rPr>
        <w:t xml:space="preserve">                                   </w:t>
      </w:r>
    </w:p>
    <w:p w14:paraId="70BE7909" w14:textId="77777777" w:rsidR="0000767B" w:rsidRPr="003427C4" w:rsidRDefault="00000000">
      <w:pPr>
        <w:pStyle w:val="0000"/>
        <w:wordWrap w:val="0"/>
        <w:spacing w:line="480" w:lineRule="exact"/>
        <w:rPr>
          <w:rFonts w:ascii="宋体" w:hAnsi="宋体" w:cs="宋体"/>
          <w:sz w:val="24"/>
        </w:rPr>
      </w:pPr>
      <w:r w:rsidRPr="003427C4">
        <w:rPr>
          <w:rFonts w:ascii="宋体" w:hAnsi="宋体" w:cs="宋体"/>
          <w:sz w:val="24"/>
        </w:rPr>
        <w:t>成立时间：</w:t>
      </w:r>
      <w:r w:rsidRPr="003427C4">
        <w:rPr>
          <w:rFonts w:ascii="宋体" w:hAnsi="宋体" w:cs="宋体"/>
          <w:sz w:val="24"/>
          <w:u w:val="single"/>
        </w:rPr>
        <w:t xml:space="preserve">         </w:t>
      </w:r>
      <w:r w:rsidRPr="003427C4">
        <w:rPr>
          <w:rFonts w:ascii="宋体" w:hAnsi="宋体" w:cs="宋体"/>
          <w:sz w:val="24"/>
        </w:rPr>
        <w:t xml:space="preserve"> 年</w:t>
      </w:r>
      <w:r w:rsidRPr="003427C4">
        <w:rPr>
          <w:rFonts w:ascii="宋体" w:hAnsi="宋体" w:cs="宋体"/>
          <w:sz w:val="24"/>
          <w:u w:val="single"/>
        </w:rPr>
        <w:t xml:space="preserve">       </w:t>
      </w:r>
      <w:r w:rsidRPr="003427C4">
        <w:rPr>
          <w:rFonts w:ascii="宋体" w:hAnsi="宋体" w:cs="宋体"/>
          <w:sz w:val="24"/>
        </w:rPr>
        <w:t xml:space="preserve"> 月</w:t>
      </w:r>
      <w:r w:rsidRPr="003427C4">
        <w:rPr>
          <w:rFonts w:ascii="宋体" w:hAnsi="宋体" w:cs="宋体"/>
          <w:sz w:val="24"/>
          <w:u w:val="single"/>
        </w:rPr>
        <w:t xml:space="preserve">       </w:t>
      </w:r>
      <w:r w:rsidRPr="003427C4">
        <w:rPr>
          <w:rFonts w:ascii="宋体" w:hAnsi="宋体" w:cs="宋体"/>
          <w:sz w:val="24"/>
        </w:rPr>
        <w:t xml:space="preserve"> 日</w:t>
      </w:r>
    </w:p>
    <w:p w14:paraId="56365391" w14:textId="77777777" w:rsidR="0000767B" w:rsidRPr="003427C4" w:rsidRDefault="00000000">
      <w:pPr>
        <w:pStyle w:val="0000"/>
        <w:wordWrap w:val="0"/>
        <w:spacing w:line="480" w:lineRule="exact"/>
        <w:rPr>
          <w:rFonts w:ascii="宋体" w:hAnsi="宋体" w:cs="宋体"/>
          <w:sz w:val="24"/>
        </w:rPr>
      </w:pPr>
      <w:r w:rsidRPr="003427C4">
        <w:rPr>
          <w:rFonts w:ascii="宋体" w:hAnsi="宋体" w:cs="宋体"/>
          <w:sz w:val="24"/>
        </w:rPr>
        <w:t>经营期限：</w:t>
      </w:r>
      <w:r w:rsidRPr="003427C4">
        <w:rPr>
          <w:rFonts w:ascii="宋体" w:hAnsi="宋体" w:cs="宋体"/>
          <w:sz w:val="24"/>
          <w:u w:val="single"/>
        </w:rPr>
        <w:t xml:space="preserve">                               </w:t>
      </w:r>
    </w:p>
    <w:p w14:paraId="7D30C0E8" w14:textId="77777777" w:rsidR="0000767B" w:rsidRPr="003427C4" w:rsidRDefault="00000000">
      <w:pPr>
        <w:pStyle w:val="0000"/>
        <w:wordWrap w:val="0"/>
        <w:spacing w:line="480" w:lineRule="exact"/>
        <w:rPr>
          <w:rFonts w:ascii="宋体" w:hAnsi="宋体" w:cs="宋体"/>
          <w:sz w:val="24"/>
        </w:rPr>
      </w:pPr>
      <w:r w:rsidRPr="003427C4">
        <w:rPr>
          <w:rFonts w:ascii="宋体" w:hAnsi="宋体" w:cs="宋体"/>
          <w:sz w:val="24"/>
        </w:rPr>
        <w:t>姓名：</w:t>
      </w:r>
      <w:r w:rsidRPr="003427C4">
        <w:rPr>
          <w:rFonts w:ascii="宋体" w:hAnsi="宋体" w:cs="宋体"/>
          <w:sz w:val="24"/>
          <w:u w:val="single"/>
        </w:rPr>
        <w:t xml:space="preserve">        </w:t>
      </w:r>
      <w:r w:rsidRPr="003427C4">
        <w:rPr>
          <w:rFonts w:ascii="宋体" w:hAnsi="宋体" w:cs="宋体"/>
          <w:sz w:val="24"/>
        </w:rPr>
        <w:t xml:space="preserve"> 性别：</w:t>
      </w:r>
      <w:r w:rsidRPr="003427C4">
        <w:rPr>
          <w:rFonts w:ascii="宋体" w:hAnsi="宋体" w:cs="宋体"/>
          <w:sz w:val="24"/>
          <w:u w:val="single"/>
        </w:rPr>
        <w:t xml:space="preserve">         </w:t>
      </w:r>
      <w:r w:rsidRPr="003427C4">
        <w:rPr>
          <w:rFonts w:ascii="宋体" w:hAnsi="宋体" w:cs="宋体"/>
          <w:sz w:val="24"/>
        </w:rPr>
        <w:t xml:space="preserve"> 年龄：</w:t>
      </w:r>
      <w:r w:rsidRPr="003427C4">
        <w:rPr>
          <w:rFonts w:ascii="宋体" w:hAnsi="宋体" w:cs="宋体"/>
          <w:sz w:val="24"/>
          <w:u w:val="single"/>
        </w:rPr>
        <w:t xml:space="preserve">        </w:t>
      </w:r>
      <w:r w:rsidRPr="003427C4">
        <w:rPr>
          <w:rFonts w:ascii="宋体" w:hAnsi="宋体" w:cs="宋体"/>
          <w:sz w:val="24"/>
        </w:rPr>
        <w:t>职务：</w:t>
      </w:r>
      <w:r w:rsidRPr="003427C4">
        <w:rPr>
          <w:rFonts w:ascii="宋体" w:hAnsi="宋体" w:cs="宋体"/>
          <w:sz w:val="24"/>
          <w:u w:val="single"/>
        </w:rPr>
        <w:t xml:space="preserve">        </w:t>
      </w:r>
      <w:r w:rsidRPr="003427C4">
        <w:rPr>
          <w:rFonts w:ascii="宋体" w:hAnsi="宋体" w:cs="宋体"/>
          <w:sz w:val="24"/>
        </w:rPr>
        <w:t>系</w:t>
      </w:r>
    </w:p>
    <w:p w14:paraId="52657F50" w14:textId="77777777" w:rsidR="0000767B" w:rsidRPr="003427C4" w:rsidRDefault="00000000">
      <w:pPr>
        <w:pStyle w:val="0000"/>
        <w:wordWrap w:val="0"/>
        <w:spacing w:line="480" w:lineRule="exact"/>
        <w:rPr>
          <w:rFonts w:ascii="宋体" w:hAnsi="宋体" w:cs="宋体"/>
          <w:sz w:val="24"/>
        </w:rPr>
      </w:pPr>
      <w:r w:rsidRPr="003427C4">
        <w:rPr>
          <w:rFonts w:ascii="宋体" w:hAnsi="宋体" w:cs="宋体"/>
          <w:sz w:val="24"/>
          <w:u w:val="single"/>
        </w:rPr>
        <w:t xml:space="preserve">                             </w:t>
      </w:r>
      <w:r w:rsidRPr="003427C4">
        <w:rPr>
          <w:rFonts w:ascii="宋体" w:hAnsi="宋体" w:cs="宋体"/>
          <w:sz w:val="24"/>
        </w:rPr>
        <w:t xml:space="preserve"> （响应供应商名称）的法定代表人。</w:t>
      </w:r>
    </w:p>
    <w:p w14:paraId="1AD203CB" w14:textId="77777777" w:rsidR="0000767B" w:rsidRPr="003427C4" w:rsidRDefault="00000000">
      <w:pPr>
        <w:pStyle w:val="0000"/>
        <w:wordWrap w:val="0"/>
        <w:spacing w:line="480" w:lineRule="exact"/>
        <w:ind w:firstLineChars="200" w:firstLine="480"/>
        <w:rPr>
          <w:rFonts w:ascii="宋体" w:hAnsi="宋体" w:cs="宋体"/>
          <w:sz w:val="24"/>
        </w:rPr>
      </w:pPr>
      <w:r w:rsidRPr="003427C4">
        <w:rPr>
          <w:rFonts w:ascii="宋体" w:hAnsi="宋体" w:cs="宋体"/>
          <w:sz w:val="24"/>
        </w:rPr>
        <w:t>特此证明。</w:t>
      </w:r>
    </w:p>
    <w:p w14:paraId="05E85386" w14:textId="6B21C486" w:rsidR="0000767B" w:rsidRPr="003427C4" w:rsidRDefault="00000000">
      <w:pPr>
        <w:pStyle w:val="00000"/>
        <w:wordWrap w:val="0"/>
        <w:spacing w:line="600" w:lineRule="exact"/>
        <w:rPr>
          <w:rFonts w:ascii="宋体" w:hAnsi="宋体" w:cs="宋体"/>
          <w:b/>
          <w:sz w:val="24"/>
        </w:rPr>
      </w:pPr>
      <w:r w:rsidRPr="003427C4">
        <w:rPr>
          <w:rFonts w:ascii="宋体" w:hAnsi="宋体" w:cs="宋体"/>
          <w:b/>
          <w:sz w:val="24"/>
        </w:rPr>
        <w:t>（法定代表人出席开标会议的提供，未出席的可不提供。附法定代表人身份证扫描件）</w:t>
      </w:r>
    </w:p>
    <w:p w14:paraId="3CD8E7D0" w14:textId="77777777" w:rsidR="0000767B" w:rsidRPr="003427C4" w:rsidRDefault="0000767B">
      <w:pPr>
        <w:pStyle w:val="0000"/>
        <w:wordWrap w:val="0"/>
        <w:spacing w:line="480" w:lineRule="exact"/>
        <w:ind w:firstLineChars="200" w:firstLine="480"/>
        <w:rPr>
          <w:rFonts w:ascii="宋体" w:hAnsi="宋体" w:cs="宋体"/>
          <w:sz w:val="24"/>
        </w:rPr>
      </w:pPr>
    </w:p>
    <w:p w14:paraId="6841EFE0" w14:textId="77777777" w:rsidR="0000767B" w:rsidRPr="003427C4" w:rsidRDefault="00000000">
      <w:pPr>
        <w:pStyle w:val="0000"/>
        <w:wordWrap w:val="0"/>
        <w:spacing w:line="480" w:lineRule="exact"/>
        <w:jc w:val="right"/>
        <w:rPr>
          <w:rFonts w:ascii="宋体" w:hAnsi="宋体" w:cs="宋体"/>
          <w:sz w:val="24"/>
        </w:rPr>
      </w:pPr>
      <w:r w:rsidRPr="003427C4">
        <w:rPr>
          <w:rFonts w:ascii="宋体" w:hAnsi="宋体" w:cs="宋体"/>
          <w:sz w:val="24"/>
        </w:rPr>
        <w:t xml:space="preserve">                       </w:t>
      </w:r>
    </w:p>
    <w:p w14:paraId="449C51FF" w14:textId="77777777" w:rsidR="0000767B" w:rsidRPr="003427C4" w:rsidRDefault="0000767B">
      <w:pPr>
        <w:pStyle w:val="0000"/>
        <w:wordWrap w:val="0"/>
        <w:spacing w:line="480" w:lineRule="exact"/>
        <w:jc w:val="right"/>
        <w:rPr>
          <w:rFonts w:ascii="宋体" w:hAnsi="宋体" w:cs="宋体"/>
          <w:sz w:val="24"/>
        </w:rPr>
      </w:pPr>
    </w:p>
    <w:p w14:paraId="3C027383" w14:textId="77777777" w:rsidR="0000767B" w:rsidRPr="003427C4" w:rsidRDefault="0000767B">
      <w:pPr>
        <w:pStyle w:val="0000"/>
        <w:wordWrap w:val="0"/>
        <w:spacing w:line="480" w:lineRule="exact"/>
        <w:rPr>
          <w:rFonts w:ascii="宋体" w:hAnsi="宋体" w:cs="宋体"/>
          <w:sz w:val="24"/>
        </w:rPr>
      </w:pPr>
    </w:p>
    <w:p w14:paraId="45163431" w14:textId="77777777" w:rsidR="0000767B" w:rsidRPr="003427C4" w:rsidRDefault="00000000">
      <w:pPr>
        <w:pStyle w:val="00000"/>
        <w:wordWrap w:val="0"/>
        <w:spacing w:line="700" w:lineRule="exact"/>
        <w:ind w:firstLine="445"/>
        <w:rPr>
          <w:rFonts w:ascii="宋体" w:hAnsi="宋体" w:cs="宋体"/>
          <w:sz w:val="24"/>
        </w:rPr>
      </w:pPr>
      <w:r w:rsidRPr="003427C4">
        <w:rPr>
          <w:rFonts w:ascii="宋体" w:hAnsi="宋体" w:cs="宋体"/>
          <w:sz w:val="24"/>
        </w:rPr>
        <w:t>单位名称：</w:t>
      </w:r>
      <w:r w:rsidRPr="003427C4">
        <w:rPr>
          <w:rFonts w:ascii="宋体" w:hAnsi="宋体" w:cs="宋体"/>
          <w:sz w:val="24"/>
          <w:u w:val="single"/>
        </w:rPr>
        <w:t xml:space="preserve">             </w:t>
      </w:r>
      <w:r w:rsidRPr="003427C4">
        <w:rPr>
          <w:rFonts w:ascii="宋体" w:hAnsi="宋体" w:cs="宋体"/>
          <w:sz w:val="24"/>
        </w:rPr>
        <w:t>（盖章）</w:t>
      </w:r>
    </w:p>
    <w:p w14:paraId="7FDD2033" w14:textId="77777777" w:rsidR="0000767B" w:rsidRPr="003427C4" w:rsidRDefault="00000000">
      <w:pPr>
        <w:pStyle w:val="100"/>
        <w:wordWrap w:val="0"/>
        <w:spacing w:line="560" w:lineRule="exact"/>
        <w:ind w:firstLineChars="177" w:firstLine="425"/>
        <w:jc w:val="left"/>
        <w:rPr>
          <w:rFonts w:ascii="宋体" w:hAnsi="宋体" w:cs="宋体"/>
          <w:sz w:val="24"/>
        </w:rPr>
      </w:pPr>
      <w:r w:rsidRPr="003427C4">
        <w:rPr>
          <w:rFonts w:ascii="宋体" w:hAnsi="宋体" w:cs="宋体"/>
          <w:sz w:val="24"/>
        </w:rPr>
        <w:t>法定代表人：</w:t>
      </w:r>
      <w:r w:rsidRPr="003427C4">
        <w:rPr>
          <w:rFonts w:ascii="宋体" w:hAnsi="宋体" w:cs="宋体"/>
          <w:sz w:val="24"/>
          <w:u w:val="single"/>
        </w:rPr>
        <w:t xml:space="preserve">           </w:t>
      </w:r>
      <w:r w:rsidRPr="003427C4">
        <w:rPr>
          <w:rFonts w:ascii="宋体" w:hAnsi="宋体" w:cs="宋体"/>
          <w:sz w:val="24"/>
        </w:rPr>
        <w:t>（签字）</w:t>
      </w:r>
    </w:p>
    <w:p w14:paraId="61295403" w14:textId="77777777" w:rsidR="0000767B" w:rsidRPr="003427C4" w:rsidRDefault="00000000">
      <w:pPr>
        <w:pStyle w:val="02"/>
        <w:wordWrap w:val="0"/>
        <w:spacing w:line="700" w:lineRule="exact"/>
        <w:ind w:firstLineChars="412" w:firstLine="989"/>
        <w:rPr>
          <w:rFonts w:ascii="宋体" w:hAnsi="宋体" w:cs="宋体"/>
          <w:sz w:val="24"/>
        </w:rPr>
      </w:pPr>
      <w:r w:rsidRPr="003427C4">
        <w:rPr>
          <w:rFonts w:ascii="宋体" w:hAnsi="宋体" w:cs="宋体"/>
          <w:sz w:val="24"/>
          <w:u w:val="single"/>
        </w:rPr>
        <w:t xml:space="preserve">     </w:t>
      </w:r>
      <w:r w:rsidRPr="003427C4">
        <w:rPr>
          <w:rFonts w:ascii="宋体" w:hAnsi="宋体" w:cs="宋体"/>
          <w:sz w:val="24"/>
        </w:rPr>
        <w:t>年</w:t>
      </w:r>
      <w:r w:rsidRPr="003427C4">
        <w:rPr>
          <w:rFonts w:ascii="宋体" w:hAnsi="宋体" w:cs="宋体"/>
          <w:sz w:val="24"/>
          <w:u w:val="single"/>
        </w:rPr>
        <w:t xml:space="preserve">      </w:t>
      </w:r>
      <w:r w:rsidRPr="003427C4">
        <w:rPr>
          <w:rFonts w:ascii="宋体" w:hAnsi="宋体" w:cs="宋体"/>
          <w:sz w:val="24"/>
        </w:rPr>
        <w:t>月</w:t>
      </w:r>
      <w:r w:rsidRPr="003427C4">
        <w:rPr>
          <w:rFonts w:ascii="宋体" w:hAnsi="宋体" w:cs="宋体"/>
          <w:sz w:val="24"/>
          <w:u w:val="single"/>
        </w:rPr>
        <w:t xml:space="preserve">      </w:t>
      </w:r>
      <w:r w:rsidRPr="003427C4">
        <w:rPr>
          <w:rFonts w:ascii="宋体" w:hAnsi="宋体" w:cs="宋体"/>
          <w:sz w:val="24"/>
        </w:rPr>
        <w:t>日</w:t>
      </w:r>
    </w:p>
    <w:p w14:paraId="0988F14D" w14:textId="77777777" w:rsidR="0000767B" w:rsidRPr="003427C4" w:rsidRDefault="00000000">
      <w:pPr>
        <w:pStyle w:val="02"/>
        <w:wordWrap w:val="0"/>
        <w:spacing w:line="700" w:lineRule="exact"/>
        <w:rPr>
          <w:rFonts w:ascii="宋体" w:hAnsi="宋体" w:cs="宋体"/>
          <w:sz w:val="24"/>
        </w:rPr>
      </w:pPr>
      <w:r w:rsidRPr="003427C4">
        <w:br w:type="page"/>
      </w:r>
    </w:p>
    <w:p w14:paraId="659DD443" w14:textId="77777777" w:rsidR="0000767B" w:rsidRPr="003427C4" w:rsidRDefault="00000000">
      <w:pPr>
        <w:pStyle w:val="100"/>
        <w:wordWrap w:val="0"/>
        <w:spacing w:line="560" w:lineRule="exact"/>
        <w:jc w:val="center"/>
        <w:outlineLvl w:val="0"/>
        <w:rPr>
          <w:rFonts w:ascii="宋体" w:hAnsi="宋体" w:cs="宋体"/>
          <w:b/>
          <w:bCs/>
          <w:sz w:val="32"/>
          <w:szCs w:val="32"/>
        </w:rPr>
      </w:pPr>
      <w:bookmarkStart w:id="122" w:name="_Toc143273560"/>
      <w:bookmarkStart w:id="123" w:name="_Toc23709"/>
      <w:bookmarkStart w:id="124" w:name="_Toc406_WPSOffice_Level2"/>
      <w:r w:rsidRPr="003427C4">
        <w:rPr>
          <w:rFonts w:ascii="宋体" w:hAnsi="宋体" w:cs="宋体"/>
          <w:b/>
          <w:bCs/>
          <w:sz w:val="32"/>
          <w:szCs w:val="32"/>
        </w:rPr>
        <w:lastRenderedPageBreak/>
        <w:t>法定代表人授权委托书</w:t>
      </w:r>
      <w:bookmarkEnd w:id="122"/>
      <w:bookmarkEnd w:id="123"/>
      <w:bookmarkEnd w:id="124"/>
    </w:p>
    <w:p w14:paraId="72E4FE81" w14:textId="77777777" w:rsidR="0000767B" w:rsidRPr="003427C4" w:rsidRDefault="0000767B">
      <w:pPr>
        <w:pStyle w:val="100"/>
        <w:wordWrap w:val="0"/>
        <w:spacing w:line="600" w:lineRule="exact"/>
        <w:rPr>
          <w:rFonts w:ascii="宋体" w:hAnsi="宋体" w:cs="宋体"/>
          <w:sz w:val="32"/>
        </w:rPr>
      </w:pPr>
    </w:p>
    <w:p w14:paraId="560497D8" w14:textId="0B28ECEA" w:rsidR="0000767B" w:rsidRPr="003427C4" w:rsidRDefault="00675F1C">
      <w:pPr>
        <w:pStyle w:val="0000"/>
        <w:wordWrap w:val="0"/>
        <w:rPr>
          <w:rFonts w:ascii="宋体" w:hAnsi="宋体" w:cs="宋体"/>
          <w:sz w:val="24"/>
        </w:rPr>
      </w:pPr>
      <w:r w:rsidRPr="003427C4">
        <w:rPr>
          <w:rFonts w:ascii="宋体" w:hAnsi="宋体" w:cs="宋体" w:hint="eastAsia"/>
          <w:sz w:val="24"/>
          <w:u w:val="single"/>
        </w:rPr>
        <w:t>南通市财政局</w:t>
      </w:r>
      <w:r w:rsidRPr="003427C4">
        <w:rPr>
          <w:rFonts w:ascii="宋体" w:hAnsi="宋体" w:cs="宋体"/>
          <w:sz w:val="24"/>
        </w:rPr>
        <w:t>：</w:t>
      </w:r>
    </w:p>
    <w:p w14:paraId="0942126A" w14:textId="77777777" w:rsidR="0000767B" w:rsidRPr="003427C4" w:rsidRDefault="0000767B">
      <w:pPr>
        <w:pStyle w:val="0000"/>
        <w:wordWrap w:val="0"/>
        <w:rPr>
          <w:rFonts w:ascii="宋体" w:hAnsi="宋体" w:cs="宋体"/>
          <w:sz w:val="24"/>
        </w:rPr>
      </w:pPr>
    </w:p>
    <w:p w14:paraId="46C910EC" w14:textId="77777777" w:rsidR="0000767B" w:rsidRPr="003427C4" w:rsidRDefault="00000000">
      <w:pPr>
        <w:pStyle w:val="100"/>
        <w:wordWrap w:val="0"/>
        <w:spacing w:line="600" w:lineRule="exact"/>
        <w:rPr>
          <w:rFonts w:ascii="宋体" w:hAnsi="宋体" w:cs="宋体"/>
          <w:sz w:val="24"/>
        </w:rPr>
      </w:pPr>
      <w:r w:rsidRPr="003427C4">
        <w:rPr>
          <w:rFonts w:ascii="宋体" w:hAnsi="宋体" w:cs="宋体"/>
          <w:sz w:val="24"/>
          <w:u w:val="single"/>
        </w:rPr>
        <w:t xml:space="preserve">      （单位名称）</w:t>
      </w:r>
      <w:r w:rsidRPr="003427C4">
        <w:rPr>
          <w:rFonts w:ascii="宋体" w:hAnsi="宋体" w:cs="宋体"/>
          <w:sz w:val="24"/>
        </w:rPr>
        <w:t>法定代表人授权我单位</w:t>
      </w:r>
      <w:r w:rsidRPr="003427C4">
        <w:rPr>
          <w:rFonts w:ascii="宋体" w:hAnsi="宋体" w:cs="宋体"/>
          <w:sz w:val="24"/>
          <w:u w:val="single"/>
        </w:rPr>
        <w:t xml:space="preserve">    （职务或职称）   （姓名）</w:t>
      </w:r>
      <w:r w:rsidRPr="003427C4">
        <w:rPr>
          <w:rFonts w:ascii="宋体" w:hAnsi="宋体" w:cs="宋体"/>
          <w:sz w:val="24"/>
        </w:rPr>
        <w:t>为我单位本次授权代理人，全权处理此次</w:t>
      </w:r>
      <w:r w:rsidRPr="003427C4">
        <w:rPr>
          <w:rFonts w:ascii="宋体" w:hAnsi="宋体" w:cs="宋体"/>
          <w:sz w:val="24"/>
          <w:u w:val="single"/>
        </w:rPr>
        <w:t xml:space="preserve">项目编号：       项目名称：             </w:t>
      </w:r>
      <w:r w:rsidRPr="003427C4">
        <w:rPr>
          <w:rFonts w:ascii="宋体" w:hAnsi="宋体" w:cs="宋体"/>
          <w:sz w:val="24"/>
        </w:rPr>
        <w:t>比选活动的一切事宜。</w:t>
      </w:r>
    </w:p>
    <w:p w14:paraId="2A9B1237" w14:textId="77777777" w:rsidR="0000767B" w:rsidRPr="003427C4" w:rsidRDefault="00000000">
      <w:pPr>
        <w:pStyle w:val="100"/>
        <w:wordWrap w:val="0"/>
        <w:spacing w:line="600" w:lineRule="exact"/>
        <w:ind w:firstLine="630"/>
        <w:rPr>
          <w:rFonts w:ascii="宋体" w:hAnsi="宋体" w:cs="宋体"/>
          <w:sz w:val="24"/>
        </w:rPr>
      </w:pPr>
      <w:r w:rsidRPr="003427C4">
        <w:rPr>
          <w:rFonts w:ascii="宋体" w:hAnsi="宋体" w:cs="宋体"/>
          <w:sz w:val="24"/>
        </w:rPr>
        <w:t>特此授权</w:t>
      </w:r>
    </w:p>
    <w:p w14:paraId="1A1691B6" w14:textId="3C15916B" w:rsidR="0000767B" w:rsidRPr="003427C4" w:rsidRDefault="00000000">
      <w:pPr>
        <w:pStyle w:val="1000"/>
        <w:wordWrap w:val="0"/>
        <w:spacing w:line="600" w:lineRule="exact"/>
        <w:ind w:firstLine="630"/>
        <w:rPr>
          <w:rFonts w:ascii="宋体" w:hAnsi="宋体" w:cs="宋体"/>
          <w:sz w:val="24"/>
        </w:rPr>
      </w:pPr>
      <w:r w:rsidRPr="003427C4">
        <w:rPr>
          <w:rFonts w:ascii="宋体" w:hAnsi="宋体" w:cs="宋体"/>
          <w:b/>
          <w:sz w:val="24"/>
        </w:rPr>
        <w:t>（授权委托人出席开标会议的提供。附法定代表人、授权委托人身份证扫描件）</w:t>
      </w:r>
    </w:p>
    <w:p w14:paraId="6EE0C2C3" w14:textId="77777777" w:rsidR="0000767B" w:rsidRPr="003427C4" w:rsidRDefault="00000000">
      <w:pPr>
        <w:pStyle w:val="100"/>
        <w:wordWrap w:val="0"/>
        <w:spacing w:line="700" w:lineRule="exact"/>
        <w:ind w:firstLine="629"/>
        <w:rPr>
          <w:rFonts w:ascii="宋体" w:hAnsi="宋体" w:cs="宋体"/>
          <w:sz w:val="24"/>
        </w:rPr>
      </w:pPr>
      <w:r w:rsidRPr="003427C4">
        <w:rPr>
          <w:rFonts w:ascii="宋体" w:hAnsi="宋体" w:cs="宋体"/>
          <w:sz w:val="24"/>
        </w:rPr>
        <w:t>单位名称：</w:t>
      </w:r>
      <w:r w:rsidRPr="003427C4">
        <w:rPr>
          <w:rFonts w:ascii="宋体" w:hAnsi="宋体" w:cs="宋体"/>
          <w:sz w:val="24"/>
          <w:u w:val="single"/>
        </w:rPr>
        <w:t xml:space="preserve">                  </w:t>
      </w:r>
      <w:r w:rsidRPr="003427C4">
        <w:rPr>
          <w:rFonts w:ascii="宋体" w:hAnsi="宋体" w:cs="宋体"/>
          <w:sz w:val="24"/>
        </w:rPr>
        <w:t>（盖章）</w:t>
      </w:r>
    </w:p>
    <w:p w14:paraId="3F9CB644" w14:textId="77777777" w:rsidR="0000767B" w:rsidRPr="003427C4" w:rsidRDefault="00000000">
      <w:pPr>
        <w:pStyle w:val="100"/>
        <w:wordWrap w:val="0"/>
        <w:spacing w:line="700" w:lineRule="exact"/>
        <w:ind w:firstLine="629"/>
        <w:rPr>
          <w:rFonts w:ascii="宋体" w:hAnsi="宋体" w:cs="宋体"/>
          <w:sz w:val="24"/>
        </w:rPr>
      </w:pPr>
      <w:r w:rsidRPr="003427C4">
        <w:rPr>
          <w:rFonts w:ascii="宋体" w:hAnsi="宋体" w:cs="宋体"/>
          <w:sz w:val="24"/>
        </w:rPr>
        <w:t>法定代表人：</w:t>
      </w:r>
      <w:r w:rsidRPr="003427C4">
        <w:rPr>
          <w:rFonts w:ascii="宋体" w:hAnsi="宋体" w:cs="宋体"/>
          <w:sz w:val="24"/>
          <w:u w:val="single"/>
        </w:rPr>
        <w:t xml:space="preserve">                </w:t>
      </w:r>
      <w:r w:rsidRPr="003427C4">
        <w:rPr>
          <w:rFonts w:ascii="宋体" w:hAnsi="宋体" w:cs="宋体"/>
          <w:sz w:val="24"/>
        </w:rPr>
        <w:t>（签字）</w:t>
      </w:r>
    </w:p>
    <w:p w14:paraId="7A091941" w14:textId="77777777" w:rsidR="0000767B" w:rsidRPr="003427C4" w:rsidRDefault="00000000">
      <w:pPr>
        <w:pStyle w:val="100"/>
        <w:wordWrap w:val="0"/>
        <w:spacing w:line="700" w:lineRule="exact"/>
        <w:ind w:firstLine="629"/>
        <w:rPr>
          <w:rFonts w:ascii="宋体" w:hAnsi="宋体" w:cs="宋体"/>
          <w:sz w:val="24"/>
        </w:rPr>
      </w:pPr>
      <w:r w:rsidRPr="003427C4">
        <w:rPr>
          <w:rFonts w:ascii="宋体" w:hAnsi="宋体" w:cs="宋体"/>
          <w:sz w:val="24"/>
        </w:rPr>
        <w:t>法人授权代表：</w:t>
      </w:r>
      <w:r w:rsidRPr="003427C4">
        <w:rPr>
          <w:rFonts w:ascii="宋体" w:hAnsi="宋体" w:cs="宋体"/>
          <w:sz w:val="24"/>
          <w:u w:val="single"/>
        </w:rPr>
        <w:t xml:space="preserve">              </w:t>
      </w:r>
      <w:r w:rsidRPr="003427C4">
        <w:rPr>
          <w:rFonts w:ascii="宋体" w:hAnsi="宋体" w:cs="宋体"/>
          <w:sz w:val="24"/>
        </w:rPr>
        <w:t>（签字）</w:t>
      </w:r>
    </w:p>
    <w:p w14:paraId="4A1AC88D" w14:textId="77777777" w:rsidR="0000767B" w:rsidRPr="003427C4" w:rsidRDefault="0000767B">
      <w:pPr>
        <w:pStyle w:val="100"/>
        <w:wordWrap w:val="0"/>
        <w:spacing w:line="700" w:lineRule="exact"/>
        <w:rPr>
          <w:rFonts w:ascii="宋体" w:hAnsi="宋体" w:cs="宋体"/>
          <w:sz w:val="24"/>
        </w:rPr>
      </w:pPr>
    </w:p>
    <w:p w14:paraId="008C9F78" w14:textId="77777777" w:rsidR="0000767B" w:rsidRPr="003427C4" w:rsidRDefault="00000000">
      <w:pPr>
        <w:pStyle w:val="60"/>
        <w:wordWrap w:val="0"/>
        <w:ind w:firstLineChars="300" w:firstLine="720"/>
        <w:rPr>
          <w:rFonts w:ascii="宋体" w:hAnsi="宋体" w:cs="宋体"/>
        </w:rPr>
      </w:pPr>
      <w:r w:rsidRPr="003427C4">
        <w:rPr>
          <w:rFonts w:ascii="宋体" w:hAnsi="宋体" w:cs="宋体"/>
          <w:sz w:val="24"/>
          <w:u w:val="single"/>
        </w:rPr>
        <w:t xml:space="preserve">     </w:t>
      </w:r>
      <w:r w:rsidRPr="003427C4">
        <w:rPr>
          <w:rFonts w:ascii="宋体" w:hAnsi="宋体" w:cs="宋体"/>
          <w:sz w:val="24"/>
        </w:rPr>
        <w:t>年</w:t>
      </w:r>
      <w:r w:rsidRPr="003427C4">
        <w:rPr>
          <w:rFonts w:ascii="宋体" w:hAnsi="宋体" w:cs="宋体"/>
          <w:sz w:val="24"/>
          <w:u w:val="single"/>
        </w:rPr>
        <w:t xml:space="preserve">      </w:t>
      </w:r>
      <w:r w:rsidRPr="003427C4">
        <w:rPr>
          <w:rFonts w:ascii="宋体" w:hAnsi="宋体" w:cs="宋体"/>
          <w:sz w:val="24"/>
        </w:rPr>
        <w:t>月</w:t>
      </w:r>
      <w:r w:rsidRPr="003427C4">
        <w:rPr>
          <w:rFonts w:ascii="宋体" w:hAnsi="宋体" w:cs="宋体"/>
          <w:sz w:val="24"/>
          <w:u w:val="single"/>
        </w:rPr>
        <w:t xml:space="preserve">      </w:t>
      </w:r>
      <w:r w:rsidRPr="003427C4">
        <w:rPr>
          <w:rFonts w:ascii="宋体" w:hAnsi="宋体" w:cs="宋体"/>
          <w:sz w:val="24"/>
        </w:rPr>
        <w:t>日</w:t>
      </w:r>
    </w:p>
    <w:p w14:paraId="2DCE74B2" w14:textId="6780BEA9" w:rsidR="00A06B80" w:rsidRPr="003427C4" w:rsidRDefault="00A06B80">
      <w:pPr>
        <w:widowControl/>
        <w:jc w:val="left"/>
        <w:rPr>
          <w:rFonts w:ascii="宋体" w:hAnsi="宋体" w:cs="宋体"/>
          <w:b/>
          <w:sz w:val="32"/>
          <w:szCs w:val="24"/>
          <w:lang w:bidi="ar-SA"/>
        </w:rPr>
      </w:pPr>
      <w:r w:rsidRPr="003427C4">
        <w:rPr>
          <w:rFonts w:ascii="宋体" w:hAnsi="宋体" w:cs="宋体"/>
        </w:rPr>
        <w:br w:type="page"/>
      </w:r>
    </w:p>
    <w:p w14:paraId="6B4ACE44" w14:textId="2700C4E0" w:rsidR="00A06B80" w:rsidRPr="003427C4" w:rsidRDefault="00A06B80" w:rsidP="00A06B80">
      <w:pPr>
        <w:pStyle w:val="Normal80"/>
        <w:wordWrap w:val="0"/>
        <w:outlineLvl w:val="1"/>
        <w:rPr>
          <w:rFonts w:ascii="宋体" w:eastAsia="仿宋_GB2312" w:hAnsi="宋体" w:cs="宋体"/>
          <w:bCs/>
          <w:kern w:val="2"/>
          <w:szCs w:val="32"/>
        </w:rPr>
      </w:pPr>
      <w:r w:rsidRPr="003427C4">
        <w:rPr>
          <w:rFonts w:ascii="宋体" w:eastAsia="宋体" w:hAnsi="宋体" w:cs="宋体" w:hint="eastAsia"/>
        </w:rPr>
        <w:lastRenderedPageBreak/>
        <w:t>六</w:t>
      </w:r>
      <w:r w:rsidRPr="003427C4">
        <w:rPr>
          <w:rFonts w:ascii="宋体" w:eastAsia="宋体" w:hAnsi="宋体" w:cs="宋体"/>
        </w:rPr>
        <w:t>、</w:t>
      </w:r>
      <w:r w:rsidRPr="003427C4">
        <w:rPr>
          <w:rFonts w:ascii="宋体" w:eastAsia="宋体" w:hAnsi="宋体" w:cs="宋体" w:hint="eastAsia"/>
        </w:rPr>
        <w:t>会计工作年限证明</w:t>
      </w:r>
    </w:p>
    <w:p w14:paraId="6E009932" w14:textId="77777777" w:rsidR="00A06B80" w:rsidRPr="003427C4" w:rsidRDefault="00A06B80" w:rsidP="00A06B80">
      <w:pPr>
        <w:ind w:firstLineChars="200" w:firstLine="640"/>
        <w:rPr>
          <w:rFonts w:ascii="仿宋_GB2312" w:eastAsia="仿宋_GB2312"/>
          <w:sz w:val="32"/>
          <w:szCs w:val="32"/>
        </w:rPr>
      </w:pPr>
    </w:p>
    <w:p w14:paraId="00D0530F" w14:textId="77777777" w:rsidR="00A06B80" w:rsidRPr="003427C4" w:rsidRDefault="00A06B80" w:rsidP="00A06B80">
      <w:pPr>
        <w:jc w:val="center"/>
        <w:rPr>
          <w:rFonts w:ascii="方正小标宋_GBK" w:eastAsia="方正小标宋_GBK"/>
          <w:sz w:val="44"/>
          <w:szCs w:val="44"/>
        </w:rPr>
      </w:pPr>
      <w:r w:rsidRPr="003427C4">
        <w:rPr>
          <w:rFonts w:ascii="方正小标宋_GBK" w:eastAsia="方正小标宋_GBK" w:hint="eastAsia"/>
          <w:sz w:val="44"/>
          <w:szCs w:val="44"/>
        </w:rPr>
        <w:t>会计工作年限证明</w:t>
      </w:r>
    </w:p>
    <w:p w14:paraId="7226B4E5" w14:textId="77777777" w:rsidR="00A06B80" w:rsidRPr="003427C4" w:rsidRDefault="00A06B80" w:rsidP="00A06B80">
      <w:pPr>
        <w:ind w:firstLineChars="200" w:firstLine="640"/>
        <w:rPr>
          <w:rFonts w:ascii="仿宋_GB2312" w:eastAsia="仿宋_GB2312"/>
          <w:sz w:val="32"/>
          <w:szCs w:val="32"/>
        </w:rPr>
      </w:pPr>
    </w:p>
    <w:p w14:paraId="32D5159C" w14:textId="7D1FC7A0" w:rsidR="00A06B80" w:rsidRPr="003427C4" w:rsidRDefault="00A06B80" w:rsidP="00A06B80">
      <w:pPr>
        <w:ind w:firstLineChars="200" w:firstLine="560"/>
        <w:rPr>
          <w:rFonts w:ascii="仿宋_GB2312" w:eastAsia="仿宋_GB2312"/>
          <w:sz w:val="28"/>
          <w:szCs w:val="28"/>
        </w:rPr>
      </w:pPr>
      <w:r w:rsidRPr="003427C4">
        <w:rPr>
          <w:rFonts w:ascii="仿宋_GB2312" w:eastAsia="仿宋_GB2312" w:hint="eastAsia"/>
          <w:sz w:val="28"/>
          <w:szCs w:val="28"/>
        </w:rPr>
        <w:t>兹有</w:t>
      </w:r>
      <w:r w:rsidRPr="003427C4">
        <w:rPr>
          <w:rFonts w:ascii="仿宋_GB2312" w:eastAsia="仿宋_GB2312" w:hint="eastAsia"/>
          <w:sz w:val="28"/>
          <w:szCs w:val="28"/>
          <w:u w:val="single"/>
        </w:rPr>
        <w:t xml:space="preserve">        </w:t>
      </w:r>
      <w:r w:rsidRPr="003427C4">
        <w:rPr>
          <w:rFonts w:ascii="仿宋_GB2312" w:eastAsia="仿宋_GB2312" w:hint="eastAsia"/>
          <w:sz w:val="28"/>
          <w:szCs w:val="28"/>
        </w:rPr>
        <w:t>，身份证号码</w:t>
      </w:r>
      <w:r w:rsidRPr="003427C4">
        <w:rPr>
          <w:rFonts w:ascii="仿宋_GB2312" w:eastAsia="仿宋_GB2312" w:hint="eastAsia"/>
          <w:sz w:val="28"/>
          <w:szCs w:val="28"/>
          <w:u w:val="single"/>
        </w:rPr>
        <w:t xml:space="preserve">                </w:t>
      </w:r>
      <w:r w:rsidRPr="003427C4">
        <w:rPr>
          <w:rFonts w:ascii="仿宋_GB2312" w:eastAsia="仿宋_GB2312" w:hint="eastAsia"/>
          <w:sz w:val="28"/>
          <w:szCs w:val="28"/>
        </w:rPr>
        <w:t>,系我单位正式职工，注册会计师证书编号</w:t>
      </w:r>
      <w:r w:rsidRPr="003427C4">
        <w:rPr>
          <w:rFonts w:ascii="仿宋_GB2312" w:eastAsia="仿宋_GB2312" w:hint="eastAsia"/>
          <w:sz w:val="28"/>
          <w:szCs w:val="28"/>
          <w:u w:val="single"/>
        </w:rPr>
        <w:t xml:space="preserve">                </w:t>
      </w:r>
      <w:r w:rsidRPr="003427C4">
        <w:rPr>
          <w:rFonts w:ascii="仿宋_GB2312" w:eastAsia="仿宋_GB2312" w:hint="eastAsia"/>
          <w:sz w:val="28"/>
          <w:szCs w:val="28"/>
        </w:rPr>
        <w:t>，自</w:t>
      </w:r>
      <w:r w:rsidRPr="003427C4">
        <w:rPr>
          <w:rFonts w:ascii="仿宋_GB2312" w:eastAsia="仿宋_GB2312" w:hint="eastAsia"/>
          <w:sz w:val="28"/>
          <w:szCs w:val="28"/>
          <w:u w:val="single"/>
        </w:rPr>
        <w:t xml:space="preserve">       </w:t>
      </w:r>
      <w:r w:rsidRPr="003427C4">
        <w:rPr>
          <w:rFonts w:ascii="仿宋_GB2312" w:eastAsia="仿宋_GB2312" w:hint="eastAsia"/>
          <w:sz w:val="28"/>
          <w:szCs w:val="28"/>
        </w:rPr>
        <w:t>年</w:t>
      </w:r>
      <w:r w:rsidRPr="003427C4">
        <w:rPr>
          <w:rFonts w:ascii="仿宋_GB2312" w:eastAsia="仿宋_GB2312" w:hint="eastAsia"/>
          <w:sz w:val="28"/>
          <w:szCs w:val="28"/>
          <w:u w:val="single"/>
        </w:rPr>
        <w:t xml:space="preserve">     </w:t>
      </w:r>
      <w:r w:rsidRPr="003427C4">
        <w:rPr>
          <w:rFonts w:ascii="仿宋_GB2312" w:eastAsia="仿宋_GB2312" w:hint="eastAsia"/>
          <w:sz w:val="28"/>
          <w:szCs w:val="28"/>
        </w:rPr>
        <w:t>月至</w:t>
      </w:r>
      <w:r w:rsidRPr="003427C4">
        <w:rPr>
          <w:rFonts w:ascii="仿宋_GB2312" w:eastAsia="仿宋_GB2312" w:hint="eastAsia"/>
          <w:sz w:val="28"/>
          <w:szCs w:val="28"/>
          <w:u w:val="single"/>
        </w:rPr>
        <w:t xml:space="preserve">       </w:t>
      </w:r>
      <w:r w:rsidRPr="003427C4">
        <w:rPr>
          <w:rFonts w:ascii="仿宋_GB2312" w:eastAsia="仿宋_GB2312" w:hint="eastAsia"/>
          <w:sz w:val="28"/>
          <w:szCs w:val="28"/>
        </w:rPr>
        <w:t>年</w:t>
      </w:r>
      <w:r w:rsidRPr="003427C4">
        <w:rPr>
          <w:rFonts w:ascii="仿宋_GB2312" w:eastAsia="仿宋_GB2312" w:hint="eastAsia"/>
          <w:sz w:val="28"/>
          <w:szCs w:val="28"/>
          <w:u w:val="single"/>
        </w:rPr>
        <w:t xml:space="preserve">    </w:t>
      </w:r>
      <w:r w:rsidRPr="003427C4">
        <w:rPr>
          <w:rFonts w:ascii="仿宋_GB2312" w:eastAsia="仿宋_GB2312" w:hint="eastAsia"/>
          <w:sz w:val="28"/>
          <w:szCs w:val="28"/>
        </w:rPr>
        <w:t>月在</w:t>
      </w:r>
      <w:r w:rsidRPr="003427C4">
        <w:rPr>
          <w:rFonts w:ascii="仿宋_GB2312" w:eastAsia="仿宋_GB2312" w:hint="eastAsia"/>
          <w:sz w:val="28"/>
          <w:szCs w:val="28"/>
          <w:u w:val="single"/>
        </w:rPr>
        <w:t xml:space="preserve">    </w:t>
      </w:r>
      <w:r w:rsidRPr="003427C4">
        <w:rPr>
          <w:rFonts w:ascii="仿宋_GB2312" w:eastAsia="仿宋_GB2312" w:hint="eastAsia"/>
          <w:sz w:val="28"/>
          <w:szCs w:val="28"/>
        </w:rPr>
        <w:t>单位</w:t>
      </w:r>
      <w:r w:rsidRPr="003427C4">
        <w:rPr>
          <w:rFonts w:ascii="仿宋_GB2312" w:eastAsia="仿宋_GB2312" w:hint="eastAsia"/>
          <w:sz w:val="28"/>
          <w:szCs w:val="28"/>
          <w:u w:val="single"/>
        </w:rPr>
        <w:t xml:space="preserve">        </w:t>
      </w:r>
      <w:r w:rsidRPr="003427C4">
        <w:rPr>
          <w:rFonts w:ascii="仿宋_GB2312" w:eastAsia="仿宋_GB2312" w:hint="eastAsia"/>
          <w:sz w:val="28"/>
          <w:szCs w:val="28"/>
        </w:rPr>
        <w:t>从事会计工作，拟担任本</w:t>
      </w:r>
      <w:proofErr w:type="gramStart"/>
      <w:r w:rsidRPr="003427C4">
        <w:rPr>
          <w:rFonts w:ascii="仿宋_GB2312" w:eastAsia="仿宋_GB2312" w:hint="eastAsia"/>
          <w:sz w:val="28"/>
          <w:szCs w:val="28"/>
        </w:rPr>
        <w:t>项目</w:t>
      </w:r>
      <w:r w:rsidR="007B7035" w:rsidRPr="003427C4">
        <w:rPr>
          <w:rFonts w:ascii="仿宋_GB2312" w:eastAsia="仿宋_GB2312" w:hint="eastAsia"/>
          <w:sz w:val="28"/>
          <w:szCs w:val="28"/>
        </w:rPr>
        <w:t>项目</w:t>
      </w:r>
      <w:proofErr w:type="gramEnd"/>
      <w:r w:rsidRPr="003427C4">
        <w:rPr>
          <w:rFonts w:ascii="仿宋_GB2312" w:eastAsia="仿宋_GB2312" w:hint="eastAsia"/>
          <w:sz w:val="28"/>
          <w:szCs w:val="28"/>
        </w:rPr>
        <w:t>负责人一职。</w:t>
      </w:r>
    </w:p>
    <w:p w14:paraId="1B50F883" w14:textId="4B0D52FC" w:rsidR="007B7035" w:rsidRPr="003427C4" w:rsidRDefault="007B7035" w:rsidP="007B7035">
      <w:pPr>
        <w:ind w:firstLineChars="200" w:firstLine="560"/>
        <w:rPr>
          <w:rFonts w:ascii="仿宋_GB2312" w:eastAsia="仿宋_GB2312"/>
          <w:sz w:val="28"/>
          <w:szCs w:val="28"/>
        </w:rPr>
      </w:pPr>
      <w:r w:rsidRPr="003427C4">
        <w:rPr>
          <w:rFonts w:ascii="仿宋_GB2312" w:eastAsia="仿宋_GB2312" w:hint="eastAsia"/>
          <w:sz w:val="28"/>
          <w:szCs w:val="28"/>
        </w:rPr>
        <w:t>兹有</w:t>
      </w:r>
      <w:r w:rsidRPr="003427C4">
        <w:rPr>
          <w:rFonts w:ascii="仿宋_GB2312" w:eastAsia="仿宋_GB2312" w:hint="eastAsia"/>
          <w:sz w:val="28"/>
          <w:szCs w:val="28"/>
          <w:u w:val="single"/>
        </w:rPr>
        <w:t xml:space="preserve">        </w:t>
      </w:r>
      <w:r w:rsidRPr="003427C4">
        <w:rPr>
          <w:rFonts w:ascii="仿宋_GB2312" w:eastAsia="仿宋_GB2312" w:hint="eastAsia"/>
          <w:sz w:val="28"/>
          <w:szCs w:val="28"/>
        </w:rPr>
        <w:t>，身份证号码</w:t>
      </w:r>
      <w:r w:rsidRPr="003427C4">
        <w:rPr>
          <w:rFonts w:ascii="仿宋_GB2312" w:eastAsia="仿宋_GB2312" w:hint="eastAsia"/>
          <w:sz w:val="28"/>
          <w:szCs w:val="28"/>
          <w:u w:val="single"/>
        </w:rPr>
        <w:t xml:space="preserve">                </w:t>
      </w:r>
      <w:r w:rsidRPr="003427C4">
        <w:rPr>
          <w:rFonts w:ascii="仿宋_GB2312" w:eastAsia="仿宋_GB2312" w:hint="eastAsia"/>
          <w:sz w:val="28"/>
          <w:szCs w:val="28"/>
        </w:rPr>
        <w:t>,系我单位正式职工，注册会计师证书编号</w:t>
      </w:r>
      <w:r w:rsidRPr="003427C4">
        <w:rPr>
          <w:rFonts w:ascii="仿宋_GB2312" w:eastAsia="仿宋_GB2312" w:hint="eastAsia"/>
          <w:sz w:val="28"/>
          <w:szCs w:val="28"/>
          <w:u w:val="single"/>
        </w:rPr>
        <w:t xml:space="preserve">                </w:t>
      </w:r>
      <w:r w:rsidRPr="003427C4">
        <w:rPr>
          <w:rFonts w:ascii="仿宋_GB2312" w:eastAsia="仿宋_GB2312" w:hint="eastAsia"/>
          <w:sz w:val="28"/>
          <w:szCs w:val="28"/>
        </w:rPr>
        <w:t>，自</w:t>
      </w:r>
      <w:r w:rsidRPr="003427C4">
        <w:rPr>
          <w:rFonts w:ascii="仿宋_GB2312" w:eastAsia="仿宋_GB2312" w:hint="eastAsia"/>
          <w:sz w:val="28"/>
          <w:szCs w:val="28"/>
          <w:u w:val="single"/>
        </w:rPr>
        <w:t xml:space="preserve">       </w:t>
      </w:r>
      <w:r w:rsidRPr="003427C4">
        <w:rPr>
          <w:rFonts w:ascii="仿宋_GB2312" w:eastAsia="仿宋_GB2312" w:hint="eastAsia"/>
          <w:sz w:val="28"/>
          <w:szCs w:val="28"/>
        </w:rPr>
        <w:t>年</w:t>
      </w:r>
      <w:r w:rsidRPr="003427C4">
        <w:rPr>
          <w:rFonts w:ascii="仿宋_GB2312" w:eastAsia="仿宋_GB2312" w:hint="eastAsia"/>
          <w:sz w:val="28"/>
          <w:szCs w:val="28"/>
          <w:u w:val="single"/>
        </w:rPr>
        <w:t xml:space="preserve">     </w:t>
      </w:r>
      <w:r w:rsidRPr="003427C4">
        <w:rPr>
          <w:rFonts w:ascii="仿宋_GB2312" w:eastAsia="仿宋_GB2312" w:hint="eastAsia"/>
          <w:sz w:val="28"/>
          <w:szCs w:val="28"/>
        </w:rPr>
        <w:t>月至</w:t>
      </w:r>
      <w:r w:rsidRPr="003427C4">
        <w:rPr>
          <w:rFonts w:ascii="仿宋_GB2312" w:eastAsia="仿宋_GB2312" w:hint="eastAsia"/>
          <w:sz w:val="28"/>
          <w:szCs w:val="28"/>
          <w:u w:val="single"/>
        </w:rPr>
        <w:t xml:space="preserve">       </w:t>
      </w:r>
      <w:r w:rsidRPr="003427C4">
        <w:rPr>
          <w:rFonts w:ascii="仿宋_GB2312" w:eastAsia="仿宋_GB2312" w:hint="eastAsia"/>
          <w:sz w:val="28"/>
          <w:szCs w:val="28"/>
        </w:rPr>
        <w:t>年</w:t>
      </w:r>
      <w:r w:rsidRPr="003427C4">
        <w:rPr>
          <w:rFonts w:ascii="仿宋_GB2312" w:eastAsia="仿宋_GB2312" w:hint="eastAsia"/>
          <w:sz w:val="28"/>
          <w:szCs w:val="28"/>
          <w:u w:val="single"/>
        </w:rPr>
        <w:t xml:space="preserve">    </w:t>
      </w:r>
      <w:r w:rsidRPr="003427C4">
        <w:rPr>
          <w:rFonts w:ascii="仿宋_GB2312" w:eastAsia="仿宋_GB2312" w:hint="eastAsia"/>
          <w:sz w:val="28"/>
          <w:szCs w:val="28"/>
        </w:rPr>
        <w:t>月在</w:t>
      </w:r>
      <w:r w:rsidRPr="003427C4">
        <w:rPr>
          <w:rFonts w:ascii="仿宋_GB2312" w:eastAsia="仿宋_GB2312" w:hint="eastAsia"/>
          <w:sz w:val="28"/>
          <w:szCs w:val="28"/>
          <w:u w:val="single"/>
        </w:rPr>
        <w:t xml:space="preserve">    </w:t>
      </w:r>
      <w:r w:rsidRPr="003427C4">
        <w:rPr>
          <w:rFonts w:ascii="仿宋_GB2312" w:eastAsia="仿宋_GB2312" w:hint="eastAsia"/>
          <w:sz w:val="28"/>
          <w:szCs w:val="28"/>
        </w:rPr>
        <w:t>单位</w:t>
      </w:r>
      <w:r w:rsidRPr="003427C4">
        <w:rPr>
          <w:rFonts w:ascii="仿宋_GB2312" w:eastAsia="仿宋_GB2312" w:hint="eastAsia"/>
          <w:sz w:val="28"/>
          <w:szCs w:val="28"/>
          <w:u w:val="single"/>
        </w:rPr>
        <w:t xml:space="preserve">        </w:t>
      </w:r>
      <w:r w:rsidRPr="003427C4">
        <w:rPr>
          <w:rFonts w:ascii="仿宋_GB2312" w:eastAsia="仿宋_GB2312" w:hint="eastAsia"/>
          <w:sz w:val="28"/>
          <w:szCs w:val="28"/>
        </w:rPr>
        <w:t>从事会计工作，拟担任本项目审计人员。</w:t>
      </w:r>
    </w:p>
    <w:p w14:paraId="7D77D65E" w14:textId="5AD2DC73" w:rsidR="00675F1C" w:rsidRPr="003427C4" w:rsidRDefault="00675F1C" w:rsidP="00675F1C">
      <w:pPr>
        <w:rPr>
          <w:rFonts w:ascii="仿宋_GB2312" w:eastAsia="仿宋_GB2312"/>
          <w:bCs/>
          <w:sz w:val="28"/>
          <w:szCs w:val="28"/>
        </w:rPr>
      </w:pPr>
      <w:r w:rsidRPr="003427C4">
        <w:rPr>
          <w:rFonts w:ascii="仿宋_GB2312" w:eastAsia="仿宋_GB2312"/>
          <w:bCs/>
          <w:sz w:val="28"/>
          <w:szCs w:val="28"/>
        </w:rPr>
        <w:t>…</w:t>
      </w:r>
    </w:p>
    <w:p w14:paraId="33AAD6A4" w14:textId="77777777" w:rsidR="00A06B80" w:rsidRPr="003427C4" w:rsidRDefault="00A06B80" w:rsidP="00A06B80">
      <w:pPr>
        <w:ind w:firstLineChars="200" w:firstLine="560"/>
        <w:rPr>
          <w:rFonts w:ascii="仿宋_GB2312" w:eastAsia="仿宋_GB2312"/>
          <w:sz w:val="28"/>
          <w:szCs w:val="28"/>
        </w:rPr>
      </w:pPr>
      <w:r w:rsidRPr="003427C4">
        <w:rPr>
          <w:rFonts w:ascii="仿宋_GB2312" w:eastAsia="仿宋_GB2312" w:hint="eastAsia"/>
          <w:sz w:val="28"/>
          <w:szCs w:val="28"/>
        </w:rPr>
        <w:t>特此证明。</w:t>
      </w:r>
    </w:p>
    <w:p w14:paraId="3BF92AAB" w14:textId="77777777" w:rsidR="00A06B80" w:rsidRPr="003427C4" w:rsidRDefault="00A06B80" w:rsidP="00A06B80">
      <w:pPr>
        <w:rPr>
          <w:rFonts w:ascii="仿宋_GB2312" w:eastAsia="仿宋_GB2312"/>
          <w:sz w:val="28"/>
          <w:szCs w:val="28"/>
        </w:rPr>
      </w:pPr>
      <w:r w:rsidRPr="003427C4">
        <w:rPr>
          <w:rFonts w:ascii="仿宋_GB2312" w:eastAsia="仿宋_GB2312" w:hint="eastAsia"/>
          <w:sz w:val="28"/>
          <w:szCs w:val="28"/>
        </w:rPr>
        <w:t>（我单位</w:t>
      </w:r>
      <w:r w:rsidRPr="003427C4">
        <w:rPr>
          <w:sz w:val="18"/>
          <w:szCs w:val="18"/>
        </w:rPr>
        <w:fldChar w:fldCharType="begin"/>
      </w:r>
      <w:r w:rsidRPr="003427C4">
        <w:rPr>
          <w:sz w:val="18"/>
          <w:szCs w:val="18"/>
        </w:rPr>
        <w:instrText xml:space="preserve"> HYPERLINK "http://www.gkstk.com/article/baozhengshu.htm" \o "</w:instrText>
      </w:r>
      <w:r w:rsidRPr="003427C4">
        <w:rPr>
          <w:sz w:val="18"/>
          <w:szCs w:val="18"/>
        </w:rPr>
        <w:instrText>保证</w:instrText>
      </w:r>
      <w:r w:rsidRPr="003427C4">
        <w:rPr>
          <w:sz w:val="18"/>
          <w:szCs w:val="18"/>
        </w:rPr>
        <w:instrText xml:space="preserve">" </w:instrText>
      </w:r>
      <w:r w:rsidRPr="003427C4">
        <w:rPr>
          <w:sz w:val="18"/>
          <w:szCs w:val="18"/>
        </w:rPr>
      </w:r>
      <w:r w:rsidRPr="003427C4">
        <w:rPr>
          <w:sz w:val="18"/>
          <w:szCs w:val="18"/>
        </w:rPr>
        <w:fldChar w:fldCharType="separate"/>
      </w:r>
      <w:r w:rsidRPr="003427C4">
        <w:rPr>
          <w:rFonts w:ascii="仿宋_GB2312" w:eastAsia="仿宋_GB2312" w:hint="eastAsia"/>
          <w:sz w:val="28"/>
          <w:szCs w:val="28"/>
        </w:rPr>
        <w:t>保证</w:t>
      </w:r>
      <w:r w:rsidRPr="003427C4">
        <w:rPr>
          <w:rFonts w:ascii="仿宋_GB2312" w:eastAsia="仿宋_GB2312"/>
          <w:sz w:val="28"/>
          <w:szCs w:val="28"/>
        </w:rPr>
        <w:fldChar w:fldCharType="end"/>
      </w:r>
      <w:proofErr w:type="gramStart"/>
      <w:r w:rsidRPr="003427C4">
        <w:rPr>
          <w:rFonts w:ascii="仿宋_GB2312" w:eastAsia="仿宋_GB2312" w:hint="eastAsia"/>
          <w:sz w:val="28"/>
          <w:szCs w:val="28"/>
        </w:rPr>
        <w:t>本证明</w:t>
      </w:r>
      <w:proofErr w:type="gramEnd"/>
      <w:r w:rsidRPr="003427C4">
        <w:rPr>
          <w:rFonts w:ascii="仿宋_GB2312" w:eastAsia="仿宋_GB2312" w:hint="eastAsia"/>
          <w:sz w:val="28"/>
          <w:szCs w:val="28"/>
        </w:rPr>
        <w:t>内容全部属实，如有不实，愿意承担相应责任。）</w:t>
      </w:r>
    </w:p>
    <w:p w14:paraId="645F89AF" w14:textId="77777777" w:rsidR="0000767B" w:rsidRPr="003427C4" w:rsidRDefault="0000767B">
      <w:pPr>
        <w:pStyle w:val="Normal80"/>
        <w:wordWrap w:val="0"/>
        <w:rPr>
          <w:rFonts w:ascii="宋体" w:eastAsia="宋体" w:hAnsi="宋体" w:cs="宋体"/>
          <w:sz w:val="28"/>
          <w:szCs w:val="22"/>
        </w:rPr>
      </w:pPr>
    </w:p>
    <w:p w14:paraId="3804E917" w14:textId="183E6087" w:rsidR="007B7035" w:rsidRPr="003427C4" w:rsidRDefault="007B7035">
      <w:pPr>
        <w:pStyle w:val="Normal80"/>
        <w:wordWrap w:val="0"/>
        <w:rPr>
          <w:rFonts w:ascii="宋体" w:eastAsia="宋体" w:hAnsi="宋体" w:cs="宋体"/>
          <w:b w:val="0"/>
          <w:bCs/>
          <w:sz w:val="28"/>
          <w:szCs w:val="22"/>
        </w:rPr>
      </w:pPr>
      <w:r w:rsidRPr="003427C4">
        <w:rPr>
          <w:rFonts w:ascii="宋体" w:eastAsia="宋体" w:hAnsi="宋体" w:cs="宋体" w:hint="eastAsia"/>
          <w:sz w:val="28"/>
          <w:szCs w:val="22"/>
        </w:rPr>
        <w:t xml:space="preserve"> </w:t>
      </w:r>
      <w:r w:rsidRPr="003427C4">
        <w:rPr>
          <w:rFonts w:ascii="宋体" w:eastAsia="宋体" w:hAnsi="宋体" w:cs="宋体"/>
          <w:sz w:val="28"/>
          <w:szCs w:val="22"/>
        </w:rPr>
        <w:t xml:space="preserve">                           </w:t>
      </w:r>
      <w:r w:rsidRPr="003427C4">
        <w:rPr>
          <w:rFonts w:ascii="宋体" w:eastAsia="宋体" w:hAnsi="宋体" w:cs="宋体" w:hint="eastAsia"/>
          <w:b w:val="0"/>
          <w:bCs/>
          <w:sz w:val="28"/>
          <w:szCs w:val="22"/>
        </w:rPr>
        <w:t>单位名称（盖章）：</w:t>
      </w:r>
    </w:p>
    <w:p w14:paraId="18392D98" w14:textId="77777777" w:rsidR="0000767B" w:rsidRPr="003427C4" w:rsidRDefault="0000767B">
      <w:pPr>
        <w:pStyle w:val="Normal80"/>
        <w:wordWrap w:val="0"/>
        <w:rPr>
          <w:rFonts w:ascii="宋体" w:eastAsia="宋体" w:hAnsi="宋体" w:cs="宋体"/>
          <w:color w:val="FF0000"/>
          <w:sz w:val="28"/>
          <w:szCs w:val="22"/>
        </w:rPr>
      </w:pPr>
    </w:p>
    <w:p w14:paraId="629E2D38" w14:textId="77777777" w:rsidR="00675F1C" w:rsidRPr="003427C4" w:rsidRDefault="007B7035">
      <w:pPr>
        <w:pStyle w:val="Normal80"/>
        <w:wordWrap w:val="0"/>
        <w:rPr>
          <w:rFonts w:ascii="仿宋_GB2312" w:eastAsia="仿宋_GB2312"/>
          <w:sz w:val="28"/>
          <w:szCs w:val="28"/>
        </w:rPr>
      </w:pPr>
      <w:r w:rsidRPr="003427C4">
        <w:rPr>
          <w:rFonts w:ascii="仿宋_GB2312" w:eastAsia="仿宋_GB2312" w:hint="eastAsia"/>
          <w:sz w:val="28"/>
          <w:szCs w:val="28"/>
        </w:rPr>
        <w:t>注</w:t>
      </w:r>
      <w:r w:rsidR="00675F1C" w:rsidRPr="003427C4">
        <w:rPr>
          <w:rFonts w:ascii="仿宋_GB2312" w:eastAsia="仿宋_GB2312" w:hint="eastAsia"/>
          <w:sz w:val="28"/>
          <w:szCs w:val="28"/>
        </w:rPr>
        <w:t>1</w:t>
      </w:r>
      <w:r w:rsidRPr="003427C4">
        <w:rPr>
          <w:rFonts w:ascii="仿宋_GB2312" w:eastAsia="仿宋_GB2312" w:hint="eastAsia"/>
          <w:sz w:val="28"/>
          <w:szCs w:val="28"/>
        </w:rPr>
        <w:t>：</w:t>
      </w:r>
      <w:r w:rsidR="00675F1C" w:rsidRPr="003427C4">
        <w:rPr>
          <w:rFonts w:ascii="仿宋_GB2312" w:eastAsia="仿宋_GB2312" w:hint="eastAsia"/>
          <w:sz w:val="28"/>
          <w:szCs w:val="28"/>
        </w:rPr>
        <w:t>项目审计人员</w:t>
      </w:r>
      <w:r w:rsidRPr="003427C4">
        <w:rPr>
          <w:rFonts w:ascii="仿宋_GB2312" w:eastAsia="仿宋_GB2312" w:hint="eastAsia"/>
          <w:sz w:val="28"/>
          <w:szCs w:val="28"/>
        </w:rPr>
        <w:t>行数</w:t>
      </w:r>
      <w:proofErr w:type="gramStart"/>
      <w:r w:rsidRPr="003427C4">
        <w:rPr>
          <w:rFonts w:ascii="仿宋_GB2312" w:eastAsia="仿宋_GB2312" w:hint="eastAsia"/>
          <w:sz w:val="28"/>
          <w:szCs w:val="28"/>
        </w:rPr>
        <w:t>不够可</w:t>
      </w:r>
      <w:proofErr w:type="gramEnd"/>
      <w:r w:rsidRPr="003427C4">
        <w:rPr>
          <w:rFonts w:ascii="仿宋_GB2312" w:eastAsia="仿宋_GB2312" w:hint="eastAsia"/>
          <w:sz w:val="28"/>
          <w:szCs w:val="28"/>
        </w:rPr>
        <w:t>自行添加</w:t>
      </w:r>
      <w:r w:rsidR="00675F1C" w:rsidRPr="003427C4">
        <w:rPr>
          <w:rFonts w:ascii="仿宋_GB2312" w:eastAsia="仿宋_GB2312" w:hint="eastAsia"/>
          <w:sz w:val="28"/>
          <w:szCs w:val="28"/>
        </w:rPr>
        <w:t>。</w:t>
      </w:r>
    </w:p>
    <w:p w14:paraId="6496CF92" w14:textId="6AB7F4E8" w:rsidR="0000767B" w:rsidRPr="003427C4" w:rsidRDefault="00675F1C">
      <w:pPr>
        <w:pStyle w:val="Normal80"/>
        <w:wordWrap w:val="0"/>
        <w:rPr>
          <w:rFonts w:ascii="宋体" w:eastAsia="宋体" w:hAnsi="宋体" w:cs="宋体"/>
          <w:color w:val="FF0000"/>
          <w:sz w:val="28"/>
          <w:szCs w:val="22"/>
        </w:rPr>
      </w:pPr>
      <w:r w:rsidRPr="003427C4">
        <w:rPr>
          <w:rFonts w:ascii="仿宋_GB2312" w:eastAsia="仿宋_GB2312" w:hint="eastAsia"/>
          <w:sz w:val="28"/>
          <w:szCs w:val="28"/>
        </w:rPr>
        <w:t>注2：须同时提供项目负责人注册会计师证书、投标单位出具的项目负责人和其他审计人员会计工作年限证明及2024年1月以来任意一个月投标单位为其缴纳社保的证明材料。离退休返聘人员无法提供社保缴纳证明的，提供说明及相应证明材料，由评标委员会认定是否采纳。</w:t>
      </w:r>
    </w:p>
    <w:p w14:paraId="08A60C74" w14:textId="77777777" w:rsidR="0000767B" w:rsidRPr="003427C4" w:rsidRDefault="00000000">
      <w:pPr>
        <w:pStyle w:val="Normal80"/>
        <w:wordWrap w:val="0"/>
        <w:rPr>
          <w:rFonts w:ascii="宋体" w:eastAsia="宋体" w:hAnsi="宋体" w:cs="宋体"/>
          <w:color w:val="FF0000"/>
        </w:rPr>
      </w:pPr>
      <w:r w:rsidRPr="003427C4">
        <w:br w:type="page"/>
      </w:r>
    </w:p>
    <w:p w14:paraId="65386DA5" w14:textId="767D9C3F" w:rsidR="0000767B" w:rsidRPr="003427C4" w:rsidRDefault="007B7035">
      <w:pPr>
        <w:pStyle w:val="Normal80"/>
        <w:wordWrap w:val="0"/>
        <w:outlineLvl w:val="1"/>
        <w:rPr>
          <w:rFonts w:ascii="宋体" w:eastAsia="仿宋_GB2312" w:hAnsi="宋体" w:cs="宋体"/>
          <w:bCs/>
          <w:kern w:val="2"/>
          <w:szCs w:val="32"/>
        </w:rPr>
      </w:pPr>
      <w:bookmarkStart w:id="125" w:name="_Toc30340"/>
      <w:bookmarkStart w:id="126" w:name="_Toc514054494"/>
      <w:r w:rsidRPr="003427C4">
        <w:rPr>
          <w:rFonts w:ascii="宋体" w:eastAsia="宋体" w:hAnsi="宋体" w:cs="宋体" w:hint="eastAsia"/>
        </w:rPr>
        <w:lastRenderedPageBreak/>
        <w:t>七</w:t>
      </w:r>
      <w:r w:rsidR="00BC0032" w:rsidRPr="003427C4">
        <w:rPr>
          <w:rFonts w:ascii="宋体" w:eastAsia="宋体" w:hAnsi="宋体" w:cs="宋体"/>
        </w:rPr>
        <w:t>、开标一览表</w:t>
      </w:r>
      <w:bookmarkEnd w:id="125"/>
      <w:bookmarkEnd w:id="126"/>
    </w:p>
    <w:p w14:paraId="40D332ED" w14:textId="77777777" w:rsidR="0000767B" w:rsidRPr="003427C4" w:rsidRDefault="00000000">
      <w:pPr>
        <w:pStyle w:val="10"/>
        <w:wordWrap w:val="0"/>
        <w:rPr>
          <w:rFonts w:ascii="宋体" w:eastAsia="仿宋_GB2312" w:hAnsi="宋体" w:cs="宋体"/>
          <w:b/>
          <w:bCs/>
          <w:sz w:val="32"/>
          <w:szCs w:val="32"/>
        </w:rPr>
      </w:pPr>
      <w:r w:rsidRPr="003427C4">
        <w:rPr>
          <w:rFonts w:ascii="宋体" w:eastAsia="仿宋_GB2312" w:hAnsi="宋体" w:cs="宋体"/>
          <w:b/>
          <w:bCs/>
          <w:sz w:val="32"/>
          <w:szCs w:val="32"/>
        </w:rPr>
        <w:t xml:space="preserve"> </w:t>
      </w:r>
    </w:p>
    <w:p w14:paraId="01557BBA" w14:textId="7470530F" w:rsidR="0000767B" w:rsidRPr="003427C4" w:rsidRDefault="007C7AF8">
      <w:pPr>
        <w:pStyle w:val="10"/>
        <w:widowControl w:val="0"/>
        <w:wordWrap w:val="0"/>
        <w:spacing w:line="360" w:lineRule="auto"/>
        <w:ind w:firstLineChars="200" w:firstLine="482"/>
        <w:rPr>
          <w:rFonts w:ascii="宋体" w:hAnsi="宋体" w:cs="宋体"/>
          <w:b/>
          <w:szCs w:val="21"/>
        </w:rPr>
      </w:pPr>
      <w:proofErr w:type="spellStart"/>
      <w:r w:rsidRPr="003427C4">
        <w:rPr>
          <w:rFonts w:ascii="宋体" w:hAnsi="宋体" w:cs="宋体"/>
          <w:b/>
          <w:szCs w:val="21"/>
        </w:rPr>
        <w:t>采购人名称：</w:t>
      </w:r>
      <w:r w:rsidR="00C77A6B" w:rsidRPr="003427C4">
        <w:rPr>
          <w:rFonts w:ascii="宋体" w:hAnsi="宋体" w:cs="宋体"/>
          <w:b/>
          <w:szCs w:val="21"/>
        </w:rPr>
        <w:t>南通市财政局</w:t>
      </w:r>
      <w:proofErr w:type="spellEnd"/>
      <w:r w:rsidRPr="003427C4">
        <w:rPr>
          <w:rFonts w:ascii="宋体" w:hAnsi="宋体" w:cs="宋体"/>
          <w:b/>
          <w:szCs w:val="21"/>
        </w:rPr>
        <w:t xml:space="preserve">       </w:t>
      </w:r>
    </w:p>
    <w:p w14:paraId="477848F0" w14:textId="77777777" w:rsidR="0000767B" w:rsidRPr="003427C4" w:rsidRDefault="00000000">
      <w:pPr>
        <w:pStyle w:val="10"/>
        <w:widowControl w:val="0"/>
        <w:wordWrap w:val="0"/>
        <w:spacing w:line="360" w:lineRule="auto"/>
        <w:ind w:firstLineChars="200" w:firstLine="482"/>
        <w:rPr>
          <w:rFonts w:ascii="宋体" w:eastAsia="宋体" w:hAnsi="宋体" w:cs="宋体"/>
          <w:b/>
          <w:szCs w:val="21"/>
        </w:rPr>
      </w:pPr>
      <w:proofErr w:type="spellStart"/>
      <w:r w:rsidRPr="003427C4">
        <w:rPr>
          <w:rFonts w:ascii="宋体" w:hAnsi="宋体" w:cs="宋体"/>
          <w:b/>
          <w:szCs w:val="21"/>
        </w:rPr>
        <w:t>项目编号</w:t>
      </w:r>
      <w:proofErr w:type="spellEnd"/>
      <w:r w:rsidRPr="003427C4">
        <w:rPr>
          <w:rFonts w:ascii="宋体" w:hAnsi="宋体" w:cs="宋体"/>
          <w:b/>
          <w:szCs w:val="21"/>
        </w:rPr>
        <w:t>：</w:t>
      </w:r>
    </w:p>
    <w:p w14:paraId="6C930C22" w14:textId="77777777" w:rsidR="0000767B" w:rsidRPr="003427C4" w:rsidRDefault="0000767B">
      <w:pPr>
        <w:pStyle w:val="a3"/>
        <w:wordWrap w:val="0"/>
        <w:rPr>
          <w:rFonts w:ascii="宋体" w:hAnsi="宋体" w:cs="宋体"/>
          <w:b/>
          <w:bCs/>
          <w:szCs w:val="32"/>
        </w:rPr>
      </w:pPr>
    </w:p>
    <w:tbl>
      <w:tblPr>
        <w:tblW w:w="8930" w:type="dxa"/>
        <w:tblInd w:w="391" w:type="dxa"/>
        <w:tblLayout w:type="fixed"/>
        <w:tblCellMar>
          <w:top w:w="100" w:type="dxa"/>
          <w:bottom w:w="100" w:type="dxa"/>
        </w:tblCellMar>
        <w:tblLook w:val="04A0" w:firstRow="1" w:lastRow="0" w:firstColumn="1" w:lastColumn="0" w:noHBand="0" w:noVBand="1"/>
      </w:tblPr>
      <w:tblGrid>
        <w:gridCol w:w="2835"/>
        <w:gridCol w:w="6095"/>
      </w:tblGrid>
      <w:tr w:rsidR="0000767B" w:rsidRPr="003427C4" w14:paraId="0D7D7D75" w14:textId="77777777">
        <w:trPr>
          <w:trHeight w:val="471"/>
          <w:tblHeader/>
        </w:trPr>
        <w:tc>
          <w:tcPr>
            <w:tcW w:w="2835" w:type="dxa"/>
            <w:tcBorders>
              <w:top w:val="single" w:sz="6" w:space="0" w:color="000000"/>
              <w:left w:val="single" w:sz="6" w:space="0" w:color="000000"/>
              <w:bottom w:val="single" w:sz="6" w:space="0" w:color="000000"/>
              <w:right w:val="single" w:sz="6" w:space="0" w:color="000000"/>
            </w:tcBorders>
            <w:vAlign w:val="center"/>
          </w:tcPr>
          <w:p w14:paraId="60455DB3" w14:textId="77777777" w:rsidR="0000767B" w:rsidRPr="003427C4" w:rsidRDefault="00000000">
            <w:pPr>
              <w:pStyle w:val="Normal90"/>
              <w:wordWrap w:val="0"/>
              <w:jc w:val="center"/>
              <w:rPr>
                <w:rFonts w:ascii="宋体" w:eastAsia="宋体" w:hAnsi="宋体" w:cs="宋体"/>
                <w:sz w:val="22"/>
                <w:szCs w:val="28"/>
              </w:rPr>
            </w:pPr>
            <w:r w:rsidRPr="003427C4">
              <w:rPr>
                <w:rFonts w:ascii="宋体" w:eastAsia="宋体" w:hAnsi="宋体" w:cs="宋体"/>
                <w:b/>
                <w:sz w:val="22"/>
                <w:szCs w:val="28"/>
              </w:rPr>
              <w:t>标题</w:t>
            </w:r>
          </w:p>
        </w:tc>
        <w:tc>
          <w:tcPr>
            <w:tcW w:w="6095" w:type="dxa"/>
            <w:tcBorders>
              <w:top w:val="single" w:sz="6" w:space="0" w:color="000000"/>
              <w:left w:val="single" w:sz="6" w:space="0" w:color="000000"/>
              <w:bottom w:val="single" w:sz="6" w:space="0" w:color="000000"/>
              <w:right w:val="single" w:sz="6" w:space="0" w:color="000000"/>
            </w:tcBorders>
            <w:vAlign w:val="center"/>
          </w:tcPr>
          <w:p w14:paraId="602884DA" w14:textId="77777777" w:rsidR="0000767B" w:rsidRPr="003427C4" w:rsidRDefault="00000000">
            <w:pPr>
              <w:pStyle w:val="Normal90"/>
              <w:wordWrap w:val="0"/>
              <w:jc w:val="center"/>
              <w:rPr>
                <w:rFonts w:ascii="宋体" w:eastAsia="宋体" w:hAnsi="宋体" w:cs="宋体"/>
                <w:b/>
                <w:sz w:val="22"/>
                <w:szCs w:val="28"/>
              </w:rPr>
            </w:pPr>
            <w:r w:rsidRPr="003427C4">
              <w:rPr>
                <w:rFonts w:ascii="宋体" w:eastAsia="宋体" w:hAnsi="宋体" w:cs="宋体"/>
                <w:b/>
                <w:sz w:val="22"/>
                <w:szCs w:val="28"/>
              </w:rPr>
              <w:t>内容</w:t>
            </w:r>
          </w:p>
        </w:tc>
      </w:tr>
      <w:tr w:rsidR="0000767B" w:rsidRPr="003427C4" w14:paraId="11311CBE" w14:textId="77777777">
        <w:trPr>
          <w:trHeight w:val="685"/>
          <w:tblHeader/>
        </w:trPr>
        <w:tc>
          <w:tcPr>
            <w:tcW w:w="2835" w:type="dxa"/>
            <w:tcBorders>
              <w:top w:val="single" w:sz="6" w:space="0" w:color="000000"/>
              <w:left w:val="single" w:sz="6" w:space="0" w:color="000000"/>
              <w:bottom w:val="single" w:sz="6" w:space="0" w:color="000000"/>
              <w:right w:val="single" w:sz="6" w:space="0" w:color="000000"/>
            </w:tcBorders>
            <w:vAlign w:val="center"/>
          </w:tcPr>
          <w:p w14:paraId="2242B850" w14:textId="77777777" w:rsidR="0000767B" w:rsidRPr="003427C4" w:rsidRDefault="00000000">
            <w:pPr>
              <w:pStyle w:val="Normal90"/>
              <w:wordWrap w:val="0"/>
              <w:jc w:val="center"/>
              <w:rPr>
                <w:rFonts w:ascii="宋体" w:eastAsia="宋体" w:hAnsi="宋体" w:cs="宋体"/>
                <w:b/>
                <w:szCs w:val="32"/>
              </w:rPr>
            </w:pPr>
            <w:r w:rsidRPr="003427C4">
              <w:rPr>
                <w:rFonts w:ascii="宋体" w:eastAsia="宋体" w:hAnsi="宋体" w:cs="宋体"/>
                <w:b/>
                <w:szCs w:val="32"/>
              </w:rPr>
              <w:t>项目名称</w:t>
            </w:r>
          </w:p>
        </w:tc>
        <w:tc>
          <w:tcPr>
            <w:tcW w:w="6095" w:type="dxa"/>
            <w:tcBorders>
              <w:top w:val="single" w:sz="6" w:space="0" w:color="000000"/>
              <w:left w:val="single" w:sz="6" w:space="0" w:color="000000"/>
              <w:bottom w:val="single" w:sz="6" w:space="0" w:color="000000"/>
              <w:right w:val="single" w:sz="6" w:space="0" w:color="000000"/>
            </w:tcBorders>
            <w:vAlign w:val="center"/>
          </w:tcPr>
          <w:p w14:paraId="74A5A17D" w14:textId="77777777" w:rsidR="0000767B" w:rsidRPr="003427C4" w:rsidRDefault="00000000">
            <w:pPr>
              <w:pStyle w:val="10"/>
              <w:widowControl w:val="0"/>
              <w:wordWrap w:val="0"/>
              <w:jc w:val="center"/>
              <w:rPr>
                <w:rFonts w:ascii="宋体" w:eastAsia="宋体" w:hAnsi="宋体" w:cs="宋体"/>
                <w:szCs w:val="28"/>
              </w:rPr>
            </w:pPr>
            <w:r w:rsidRPr="003427C4">
              <w:rPr>
                <w:rFonts w:ascii="宋体" w:eastAsia="宋体" w:hAnsi="宋体" w:cs="宋体" w:hint="eastAsia"/>
                <w:b/>
                <w:szCs w:val="32"/>
              </w:rPr>
              <w:t xml:space="preserve"> </w:t>
            </w:r>
          </w:p>
        </w:tc>
      </w:tr>
      <w:tr w:rsidR="0000767B" w:rsidRPr="003427C4" w14:paraId="4B71291A" w14:textId="77777777">
        <w:trPr>
          <w:trHeight w:val="1008"/>
          <w:tblHeader/>
        </w:trPr>
        <w:tc>
          <w:tcPr>
            <w:tcW w:w="2835" w:type="dxa"/>
            <w:tcBorders>
              <w:top w:val="single" w:sz="6" w:space="0" w:color="000000"/>
              <w:left w:val="single" w:sz="6" w:space="0" w:color="000000"/>
              <w:bottom w:val="single" w:sz="6" w:space="0" w:color="000000"/>
              <w:right w:val="single" w:sz="6" w:space="0" w:color="000000"/>
            </w:tcBorders>
            <w:vAlign w:val="center"/>
          </w:tcPr>
          <w:p w14:paraId="72FE0CCF" w14:textId="632A5AD2" w:rsidR="0000767B" w:rsidRPr="003427C4" w:rsidRDefault="00675F1C">
            <w:pPr>
              <w:pStyle w:val="Normal90"/>
              <w:wordWrap w:val="0"/>
              <w:jc w:val="center"/>
              <w:rPr>
                <w:rFonts w:ascii="宋体" w:eastAsia="宋体" w:hAnsi="宋体" w:cs="宋体"/>
                <w:b/>
                <w:bCs/>
                <w:szCs w:val="32"/>
              </w:rPr>
            </w:pPr>
            <w:r w:rsidRPr="003427C4">
              <w:rPr>
                <w:rFonts w:ascii="宋体" w:eastAsia="宋体" w:hAnsi="宋体" w:cs="宋体" w:hint="eastAsia"/>
                <w:b/>
                <w:bCs/>
              </w:rPr>
              <w:t>总价</w:t>
            </w:r>
          </w:p>
        </w:tc>
        <w:tc>
          <w:tcPr>
            <w:tcW w:w="6095" w:type="dxa"/>
            <w:tcBorders>
              <w:top w:val="single" w:sz="6" w:space="0" w:color="000000"/>
              <w:left w:val="single" w:sz="6" w:space="0" w:color="000000"/>
              <w:bottom w:val="single" w:sz="6" w:space="0" w:color="000000"/>
              <w:right w:val="single" w:sz="6" w:space="0" w:color="000000"/>
            </w:tcBorders>
            <w:vAlign w:val="center"/>
          </w:tcPr>
          <w:p w14:paraId="173E4887" w14:textId="0AFDA188" w:rsidR="0000767B" w:rsidRPr="003427C4" w:rsidRDefault="00BC0032">
            <w:pPr>
              <w:pStyle w:val="Normal90"/>
              <w:jc w:val="center"/>
              <w:rPr>
                <w:rFonts w:ascii="宋体" w:eastAsia="宋体" w:hAnsi="宋体" w:cs="宋体"/>
                <w:b/>
                <w:bCs/>
                <w:szCs w:val="32"/>
                <w:u w:val="single"/>
              </w:rPr>
            </w:pPr>
            <w:r w:rsidRPr="003427C4">
              <w:rPr>
                <w:rFonts w:ascii="宋体" w:eastAsia="宋体" w:hAnsi="宋体" w:cs="宋体" w:hint="eastAsia"/>
                <w:b/>
                <w:bCs/>
                <w:szCs w:val="32"/>
              </w:rPr>
              <w:t xml:space="preserve"> </w:t>
            </w:r>
            <w:r w:rsidRPr="003427C4">
              <w:rPr>
                <w:rFonts w:ascii="宋体" w:eastAsia="宋体" w:hAnsi="宋体" w:cs="宋体"/>
                <w:b/>
                <w:bCs/>
                <w:szCs w:val="32"/>
              </w:rPr>
              <w:t xml:space="preserve"> </w:t>
            </w:r>
            <w:r w:rsidRPr="003427C4">
              <w:rPr>
                <w:rFonts w:ascii="宋体" w:eastAsia="宋体" w:hAnsi="宋体" w:cs="宋体" w:hint="eastAsia"/>
                <w:b/>
                <w:bCs/>
                <w:szCs w:val="32"/>
              </w:rPr>
              <w:t>万元</w:t>
            </w:r>
          </w:p>
        </w:tc>
      </w:tr>
      <w:tr w:rsidR="00675F1C" w:rsidRPr="003427C4" w14:paraId="0C4AF95F" w14:textId="77777777">
        <w:trPr>
          <w:trHeight w:val="1008"/>
          <w:tblHeader/>
        </w:trPr>
        <w:tc>
          <w:tcPr>
            <w:tcW w:w="2835" w:type="dxa"/>
            <w:tcBorders>
              <w:top w:val="single" w:sz="6" w:space="0" w:color="000000"/>
              <w:left w:val="single" w:sz="6" w:space="0" w:color="000000"/>
              <w:bottom w:val="single" w:sz="6" w:space="0" w:color="000000"/>
              <w:right w:val="single" w:sz="6" w:space="0" w:color="000000"/>
            </w:tcBorders>
            <w:vAlign w:val="center"/>
          </w:tcPr>
          <w:p w14:paraId="3EC87932" w14:textId="024CB12B" w:rsidR="00675F1C" w:rsidRPr="003427C4" w:rsidRDefault="00675F1C">
            <w:pPr>
              <w:pStyle w:val="Normal90"/>
              <w:wordWrap w:val="0"/>
              <w:jc w:val="center"/>
              <w:rPr>
                <w:rFonts w:ascii="宋体" w:eastAsia="宋体" w:hAnsi="宋体" w:cs="宋体"/>
                <w:b/>
                <w:bCs/>
              </w:rPr>
            </w:pPr>
            <w:r w:rsidRPr="003427C4">
              <w:rPr>
                <w:rFonts w:ascii="宋体" w:eastAsia="宋体" w:hAnsi="宋体" w:cs="宋体" w:hint="eastAsia"/>
                <w:b/>
                <w:bCs/>
              </w:rPr>
              <w:t>标段1报价</w:t>
            </w:r>
          </w:p>
        </w:tc>
        <w:tc>
          <w:tcPr>
            <w:tcW w:w="6095" w:type="dxa"/>
            <w:tcBorders>
              <w:top w:val="single" w:sz="6" w:space="0" w:color="000000"/>
              <w:left w:val="single" w:sz="6" w:space="0" w:color="000000"/>
              <w:bottom w:val="single" w:sz="6" w:space="0" w:color="000000"/>
              <w:right w:val="single" w:sz="6" w:space="0" w:color="000000"/>
            </w:tcBorders>
            <w:vAlign w:val="center"/>
          </w:tcPr>
          <w:p w14:paraId="2BDE5AB7" w14:textId="07B4F86E" w:rsidR="00675F1C" w:rsidRPr="003427C4" w:rsidRDefault="00675F1C">
            <w:pPr>
              <w:pStyle w:val="Normal90"/>
              <w:jc w:val="center"/>
              <w:rPr>
                <w:rFonts w:ascii="宋体" w:eastAsia="宋体" w:hAnsi="宋体" w:cs="宋体"/>
                <w:b/>
                <w:bCs/>
                <w:szCs w:val="32"/>
              </w:rPr>
            </w:pPr>
            <w:r w:rsidRPr="003427C4">
              <w:rPr>
                <w:rFonts w:ascii="宋体" w:eastAsia="宋体" w:hAnsi="宋体" w:cs="宋体" w:hint="eastAsia"/>
                <w:b/>
                <w:bCs/>
                <w:szCs w:val="32"/>
              </w:rPr>
              <w:t xml:space="preserve"> </w:t>
            </w:r>
            <w:r w:rsidRPr="003427C4">
              <w:rPr>
                <w:rFonts w:ascii="宋体" w:eastAsia="宋体" w:hAnsi="宋体" w:cs="宋体"/>
                <w:b/>
                <w:bCs/>
                <w:szCs w:val="32"/>
              </w:rPr>
              <w:t xml:space="preserve"> </w:t>
            </w:r>
            <w:r w:rsidRPr="003427C4">
              <w:rPr>
                <w:rFonts w:ascii="宋体" w:eastAsia="宋体" w:hAnsi="宋体" w:cs="宋体" w:hint="eastAsia"/>
                <w:b/>
                <w:bCs/>
                <w:szCs w:val="32"/>
              </w:rPr>
              <w:t>万元</w:t>
            </w:r>
          </w:p>
        </w:tc>
      </w:tr>
      <w:tr w:rsidR="00675F1C" w:rsidRPr="003427C4" w14:paraId="5C73B99C" w14:textId="77777777">
        <w:trPr>
          <w:trHeight w:val="1008"/>
          <w:tblHeader/>
        </w:trPr>
        <w:tc>
          <w:tcPr>
            <w:tcW w:w="2835" w:type="dxa"/>
            <w:tcBorders>
              <w:top w:val="single" w:sz="6" w:space="0" w:color="000000"/>
              <w:left w:val="single" w:sz="6" w:space="0" w:color="000000"/>
              <w:bottom w:val="single" w:sz="6" w:space="0" w:color="000000"/>
              <w:right w:val="single" w:sz="6" w:space="0" w:color="000000"/>
            </w:tcBorders>
            <w:vAlign w:val="center"/>
          </w:tcPr>
          <w:p w14:paraId="5766880A" w14:textId="669DCDD0" w:rsidR="00675F1C" w:rsidRPr="003427C4" w:rsidRDefault="00675F1C">
            <w:pPr>
              <w:pStyle w:val="Normal90"/>
              <w:wordWrap w:val="0"/>
              <w:jc w:val="center"/>
              <w:rPr>
                <w:rFonts w:ascii="宋体" w:eastAsia="宋体" w:hAnsi="宋体" w:cs="宋体"/>
                <w:b/>
                <w:bCs/>
              </w:rPr>
            </w:pPr>
            <w:r w:rsidRPr="003427C4">
              <w:rPr>
                <w:rFonts w:ascii="宋体" w:eastAsia="宋体" w:hAnsi="宋体" w:cs="宋体" w:hint="eastAsia"/>
                <w:b/>
                <w:bCs/>
              </w:rPr>
              <w:t>标段</w:t>
            </w:r>
            <w:r w:rsidRPr="003427C4">
              <w:rPr>
                <w:rFonts w:ascii="宋体" w:eastAsia="宋体" w:hAnsi="宋体" w:cs="宋体"/>
                <w:b/>
                <w:bCs/>
              </w:rPr>
              <w:t>2</w:t>
            </w:r>
            <w:r w:rsidRPr="003427C4">
              <w:rPr>
                <w:rFonts w:ascii="宋体" w:eastAsia="宋体" w:hAnsi="宋体" w:cs="宋体" w:hint="eastAsia"/>
                <w:b/>
                <w:bCs/>
              </w:rPr>
              <w:t>报价</w:t>
            </w:r>
          </w:p>
        </w:tc>
        <w:tc>
          <w:tcPr>
            <w:tcW w:w="6095" w:type="dxa"/>
            <w:tcBorders>
              <w:top w:val="single" w:sz="6" w:space="0" w:color="000000"/>
              <w:left w:val="single" w:sz="6" w:space="0" w:color="000000"/>
              <w:bottom w:val="single" w:sz="6" w:space="0" w:color="000000"/>
              <w:right w:val="single" w:sz="6" w:space="0" w:color="000000"/>
            </w:tcBorders>
            <w:vAlign w:val="center"/>
          </w:tcPr>
          <w:p w14:paraId="137DCED0" w14:textId="44AB5021" w:rsidR="00675F1C" w:rsidRPr="003427C4" w:rsidRDefault="00675F1C">
            <w:pPr>
              <w:pStyle w:val="Normal90"/>
              <w:jc w:val="center"/>
              <w:rPr>
                <w:rFonts w:ascii="宋体" w:eastAsia="宋体" w:hAnsi="宋体" w:cs="宋体"/>
                <w:b/>
                <w:bCs/>
                <w:szCs w:val="32"/>
              </w:rPr>
            </w:pPr>
            <w:r w:rsidRPr="003427C4">
              <w:rPr>
                <w:rFonts w:ascii="宋体" w:eastAsia="宋体" w:hAnsi="宋体" w:cs="宋体" w:hint="eastAsia"/>
                <w:b/>
                <w:bCs/>
                <w:szCs w:val="32"/>
              </w:rPr>
              <w:t xml:space="preserve"> </w:t>
            </w:r>
            <w:r w:rsidRPr="003427C4">
              <w:rPr>
                <w:rFonts w:ascii="宋体" w:eastAsia="宋体" w:hAnsi="宋体" w:cs="宋体"/>
                <w:b/>
                <w:bCs/>
                <w:szCs w:val="32"/>
              </w:rPr>
              <w:t xml:space="preserve"> </w:t>
            </w:r>
            <w:r w:rsidRPr="003427C4">
              <w:rPr>
                <w:rFonts w:ascii="宋体" w:eastAsia="宋体" w:hAnsi="宋体" w:cs="宋体" w:hint="eastAsia"/>
                <w:b/>
                <w:bCs/>
                <w:szCs w:val="32"/>
              </w:rPr>
              <w:t>万元</w:t>
            </w:r>
          </w:p>
        </w:tc>
      </w:tr>
      <w:tr w:rsidR="00BC0032" w:rsidRPr="003427C4" w14:paraId="7412ED80" w14:textId="77777777">
        <w:trPr>
          <w:trHeight w:val="1008"/>
          <w:tblHeader/>
        </w:trPr>
        <w:tc>
          <w:tcPr>
            <w:tcW w:w="2835" w:type="dxa"/>
            <w:tcBorders>
              <w:top w:val="single" w:sz="6" w:space="0" w:color="000000"/>
              <w:left w:val="single" w:sz="6" w:space="0" w:color="000000"/>
              <w:bottom w:val="single" w:sz="6" w:space="0" w:color="000000"/>
              <w:right w:val="single" w:sz="6" w:space="0" w:color="000000"/>
            </w:tcBorders>
            <w:vAlign w:val="center"/>
          </w:tcPr>
          <w:p w14:paraId="5C230ADC" w14:textId="152E3A98" w:rsidR="00BC0032" w:rsidRPr="003427C4" w:rsidRDefault="00BC0032">
            <w:pPr>
              <w:pStyle w:val="Normal90"/>
              <w:wordWrap w:val="0"/>
              <w:jc w:val="center"/>
              <w:rPr>
                <w:rFonts w:ascii="宋体" w:eastAsia="宋体" w:hAnsi="宋体" w:cs="宋体"/>
                <w:b/>
                <w:bCs/>
              </w:rPr>
            </w:pPr>
            <w:r w:rsidRPr="003427C4">
              <w:rPr>
                <w:rFonts w:ascii="宋体" w:eastAsia="宋体" w:hAnsi="宋体" w:cs="宋体" w:hint="eastAsia"/>
                <w:b/>
                <w:bCs/>
              </w:rPr>
              <w:t>备注</w:t>
            </w:r>
          </w:p>
        </w:tc>
        <w:tc>
          <w:tcPr>
            <w:tcW w:w="6095" w:type="dxa"/>
            <w:tcBorders>
              <w:top w:val="single" w:sz="6" w:space="0" w:color="000000"/>
              <w:left w:val="single" w:sz="6" w:space="0" w:color="000000"/>
              <w:bottom w:val="single" w:sz="6" w:space="0" w:color="000000"/>
              <w:right w:val="single" w:sz="6" w:space="0" w:color="000000"/>
            </w:tcBorders>
            <w:vAlign w:val="center"/>
          </w:tcPr>
          <w:p w14:paraId="47647615" w14:textId="77777777" w:rsidR="00BC0032" w:rsidRPr="003427C4" w:rsidRDefault="00BC0032">
            <w:pPr>
              <w:pStyle w:val="Normal90"/>
              <w:jc w:val="center"/>
              <w:rPr>
                <w:rFonts w:ascii="宋体" w:eastAsia="宋体" w:hAnsi="宋体" w:cs="宋体"/>
                <w:b/>
                <w:bCs/>
                <w:szCs w:val="32"/>
              </w:rPr>
            </w:pPr>
          </w:p>
        </w:tc>
      </w:tr>
    </w:tbl>
    <w:p w14:paraId="36D99652" w14:textId="77777777" w:rsidR="0000767B" w:rsidRPr="003427C4" w:rsidRDefault="0000767B">
      <w:pPr>
        <w:pStyle w:val="400"/>
        <w:wordWrap w:val="0"/>
        <w:spacing w:line="700" w:lineRule="exact"/>
        <w:ind w:firstLine="629"/>
        <w:rPr>
          <w:rFonts w:ascii="宋体" w:hAnsi="宋体" w:cs="宋体"/>
          <w:sz w:val="24"/>
        </w:rPr>
      </w:pPr>
    </w:p>
    <w:p w14:paraId="5468A3CD" w14:textId="77777777" w:rsidR="0000767B" w:rsidRPr="003427C4" w:rsidRDefault="00000000">
      <w:pPr>
        <w:pStyle w:val="400"/>
        <w:wordWrap w:val="0"/>
        <w:spacing w:line="700" w:lineRule="exact"/>
        <w:ind w:firstLine="629"/>
        <w:rPr>
          <w:rFonts w:ascii="宋体" w:hAnsi="宋体" w:cs="宋体"/>
          <w:sz w:val="24"/>
          <w:u w:val="single"/>
        </w:rPr>
      </w:pPr>
      <w:r w:rsidRPr="003427C4">
        <w:rPr>
          <w:rFonts w:ascii="宋体" w:hAnsi="宋体" w:cs="宋体"/>
          <w:sz w:val="24"/>
        </w:rPr>
        <w:t>单位名称：（盖章）</w:t>
      </w:r>
      <w:r w:rsidRPr="003427C4">
        <w:rPr>
          <w:rFonts w:ascii="宋体" w:hAnsi="宋体" w:cs="宋体"/>
          <w:sz w:val="24"/>
          <w:u w:val="single"/>
        </w:rPr>
        <w:t xml:space="preserve">                 </w:t>
      </w:r>
    </w:p>
    <w:p w14:paraId="4D60CB69" w14:textId="77777777" w:rsidR="0000767B" w:rsidRPr="003427C4" w:rsidRDefault="00000000">
      <w:pPr>
        <w:pStyle w:val="400"/>
        <w:wordWrap w:val="0"/>
        <w:spacing w:line="700" w:lineRule="exact"/>
        <w:ind w:firstLine="629"/>
        <w:rPr>
          <w:rFonts w:ascii="宋体" w:hAnsi="宋体" w:cs="宋体"/>
          <w:sz w:val="24"/>
          <w:u w:val="single"/>
        </w:rPr>
      </w:pPr>
      <w:r w:rsidRPr="003427C4">
        <w:rPr>
          <w:rFonts w:ascii="宋体" w:hAnsi="宋体" w:cs="宋体"/>
          <w:sz w:val="24"/>
        </w:rPr>
        <w:t>法定代表人（或授权代表）：（签字）</w:t>
      </w:r>
      <w:r w:rsidRPr="003427C4">
        <w:rPr>
          <w:rFonts w:ascii="宋体" w:hAnsi="宋体" w:cs="宋体"/>
          <w:sz w:val="24"/>
          <w:u w:val="single"/>
        </w:rPr>
        <w:t xml:space="preserve">              </w:t>
      </w:r>
    </w:p>
    <w:p w14:paraId="1568501E" w14:textId="77777777" w:rsidR="0000767B" w:rsidRPr="003427C4" w:rsidRDefault="00000000">
      <w:pPr>
        <w:pStyle w:val="400"/>
        <w:wordWrap w:val="0"/>
        <w:spacing w:line="700" w:lineRule="exact"/>
        <w:ind w:firstLine="629"/>
        <w:rPr>
          <w:rFonts w:ascii="宋体" w:hAnsi="宋体" w:cs="宋体"/>
          <w:sz w:val="24"/>
          <w:u w:val="single"/>
        </w:rPr>
      </w:pPr>
      <w:r w:rsidRPr="003427C4">
        <w:rPr>
          <w:rFonts w:ascii="宋体" w:hAnsi="宋体" w:cs="宋体"/>
          <w:sz w:val="24"/>
        </w:rPr>
        <w:t>日期：</w:t>
      </w:r>
      <w:r w:rsidRPr="003427C4">
        <w:rPr>
          <w:rFonts w:ascii="宋体" w:hAnsi="宋体" w:cs="宋体"/>
          <w:sz w:val="24"/>
          <w:u w:val="single"/>
        </w:rPr>
        <w:t xml:space="preserve">           </w:t>
      </w:r>
      <w:r w:rsidRPr="003427C4">
        <w:br w:type="page"/>
      </w:r>
    </w:p>
    <w:p w14:paraId="1CB76DD2" w14:textId="30F0FAE9" w:rsidR="0000767B" w:rsidRPr="003427C4" w:rsidRDefault="00BC0032">
      <w:pPr>
        <w:pStyle w:val="Normal120"/>
        <w:wordWrap w:val="0"/>
        <w:outlineLvl w:val="1"/>
        <w:rPr>
          <w:rFonts w:ascii="宋体" w:eastAsia="宋体" w:hAnsi="宋体" w:cs="宋体"/>
        </w:rPr>
      </w:pPr>
      <w:bookmarkStart w:id="127" w:name="_Toc514054496"/>
      <w:bookmarkStart w:id="128" w:name="_Toc514054497"/>
      <w:bookmarkStart w:id="129" w:name="_Toc21460"/>
      <w:bookmarkEnd w:id="127"/>
      <w:r w:rsidRPr="003427C4">
        <w:rPr>
          <w:rFonts w:ascii="宋体" w:eastAsia="宋体" w:hAnsi="宋体" w:cs="宋体" w:hint="eastAsia"/>
        </w:rPr>
        <w:lastRenderedPageBreak/>
        <w:t>八</w:t>
      </w:r>
      <w:r w:rsidRPr="003427C4">
        <w:rPr>
          <w:rFonts w:ascii="宋体" w:eastAsia="宋体" w:hAnsi="宋体" w:cs="宋体"/>
        </w:rPr>
        <w:t>、响应偏差表</w:t>
      </w:r>
      <w:bookmarkEnd w:id="128"/>
      <w:bookmarkEnd w:id="129"/>
    </w:p>
    <w:p w14:paraId="43FCDB3E" w14:textId="77777777" w:rsidR="0000767B" w:rsidRPr="003427C4" w:rsidRDefault="00000000">
      <w:pPr>
        <w:pStyle w:val="Normal120"/>
        <w:wordWrap w:val="0"/>
        <w:jc w:val="center"/>
        <w:outlineLvl w:val="1"/>
        <w:rPr>
          <w:rFonts w:ascii="宋体" w:eastAsia="宋体" w:hAnsi="宋体" w:cs="宋体"/>
        </w:rPr>
      </w:pPr>
      <w:r w:rsidRPr="003427C4">
        <w:rPr>
          <w:rFonts w:ascii="宋体" w:eastAsia="宋体" w:hAnsi="宋体" w:cs="宋体"/>
        </w:rPr>
        <w:t>（一）响应技术响应偏差表</w:t>
      </w:r>
    </w:p>
    <w:tbl>
      <w:tblPr>
        <w:tblW w:w="8507" w:type="dxa"/>
        <w:jc w:val="center"/>
        <w:tblLayout w:type="fixed"/>
        <w:tblLook w:val="04A0" w:firstRow="1" w:lastRow="0" w:firstColumn="1" w:lastColumn="0" w:noHBand="0" w:noVBand="1"/>
      </w:tblPr>
      <w:tblGrid>
        <w:gridCol w:w="3143"/>
        <w:gridCol w:w="2681"/>
        <w:gridCol w:w="2683"/>
      </w:tblGrid>
      <w:tr w:rsidR="0000767B" w:rsidRPr="003427C4" w14:paraId="73D83169" w14:textId="77777777">
        <w:trPr>
          <w:trHeight w:val="672"/>
          <w:jc w:val="center"/>
        </w:trPr>
        <w:tc>
          <w:tcPr>
            <w:tcW w:w="3143" w:type="dxa"/>
            <w:tcBorders>
              <w:top w:val="single" w:sz="4" w:space="0" w:color="000000"/>
              <w:left w:val="single" w:sz="4" w:space="0" w:color="000000"/>
              <w:bottom w:val="single" w:sz="4" w:space="0" w:color="000000"/>
              <w:right w:val="single" w:sz="4" w:space="0" w:color="000000"/>
            </w:tcBorders>
            <w:vAlign w:val="center"/>
          </w:tcPr>
          <w:p w14:paraId="5673BE13" w14:textId="77777777" w:rsidR="0000767B" w:rsidRPr="003427C4" w:rsidRDefault="00000000">
            <w:pPr>
              <w:pStyle w:val="710"/>
              <w:wordWrap w:val="0"/>
              <w:snapToGrid w:val="0"/>
              <w:spacing w:beforeAutospacing="1" w:line="560" w:lineRule="exact"/>
              <w:jc w:val="center"/>
              <w:rPr>
                <w:rFonts w:ascii="宋体" w:hAnsi="宋体" w:cs="宋体"/>
                <w:sz w:val="28"/>
                <w:szCs w:val="28"/>
              </w:rPr>
            </w:pPr>
            <w:r w:rsidRPr="003427C4">
              <w:rPr>
                <w:rFonts w:ascii="宋体" w:hAnsi="宋体" w:cs="宋体"/>
                <w:sz w:val="28"/>
                <w:szCs w:val="28"/>
              </w:rPr>
              <w:t>比选文件内容</w:t>
            </w:r>
          </w:p>
        </w:tc>
        <w:tc>
          <w:tcPr>
            <w:tcW w:w="2681" w:type="dxa"/>
            <w:tcBorders>
              <w:top w:val="single" w:sz="4" w:space="0" w:color="000000"/>
              <w:left w:val="single" w:sz="4" w:space="0" w:color="000000"/>
              <w:bottom w:val="single" w:sz="4" w:space="0" w:color="000000"/>
              <w:right w:val="single" w:sz="4" w:space="0" w:color="000000"/>
            </w:tcBorders>
            <w:vAlign w:val="center"/>
          </w:tcPr>
          <w:p w14:paraId="314FD5F7" w14:textId="77777777" w:rsidR="0000767B" w:rsidRPr="003427C4" w:rsidRDefault="00000000">
            <w:pPr>
              <w:pStyle w:val="710"/>
              <w:wordWrap w:val="0"/>
              <w:snapToGrid w:val="0"/>
              <w:spacing w:beforeAutospacing="1" w:line="560" w:lineRule="exact"/>
              <w:jc w:val="center"/>
              <w:rPr>
                <w:rFonts w:ascii="宋体" w:hAnsi="宋体" w:cs="宋体"/>
                <w:sz w:val="28"/>
                <w:szCs w:val="28"/>
              </w:rPr>
            </w:pPr>
            <w:r w:rsidRPr="003427C4">
              <w:rPr>
                <w:rFonts w:ascii="宋体" w:hAnsi="宋体" w:cs="宋体"/>
                <w:sz w:val="28"/>
                <w:szCs w:val="28"/>
              </w:rPr>
              <w:t>响应文件内容</w:t>
            </w:r>
          </w:p>
        </w:tc>
        <w:tc>
          <w:tcPr>
            <w:tcW w:w="2683" w:type="dxa"/>
            <w:tcBorders>
              <w:top w:val="single" w:sz="4" w:space="0" w:color="000000"/>
              <w:left w:val="single" w:sz="4" w:space="0" w:color="000000"/>
              <w:bottom w:val="single" w:sz="4" w:space="0" w:color="000000"/>
              <w:right w:val="single" w:sz="4" w:space="0" w:color="000000"/>
            </w:tcBorders>
            <w:vAlign w:val="center"/>
          </w:tcPr>
          <w:p w14:paraId="5ED03042" w14:textId="77777777" w:rsidR="0000767B" w:rsidRPr="003427C4" w:rsidRDefault="00000000">
            <w:pPr>
              <w:pStyle w:val="710"/>
              <w:wordWrap w:val="0"/>
              <w:snapToGrid w:val="0"/>
              <w:spacing w:beforeAutospacing="1" w:line="560" w:lineRule="exact"/>
              <w:jc w:val="center"/>
              <w:rPr>
                <w:rFonts w:ascii="宋体" w:hAnsi="宋体" w:cs="宋体"/>
                <w:sz w:val="28"/>
                <w:szCs w:val="28"/>
              </w:rPr>
            </w:pPr>
            <w:r w:rsidRPr="003427C4">
              <w:rPr>
                <w:rFonts w:ascii="宋体" w:hAnsi="宋体" w:cs="宋体"/>
                <w:sz w:val="28"/>
                <w:szCs w:val="28"/>
              </w:rPr>
              <w:t>偏差内容及说明</w:t>
            </w:r>
          </w:p>
        </w:tc>
      </w:tr>
      <w:tr w:rsidR="0000767B" w:rsidRPr="003427C4" w14:paraId="039602D3" w14:textId="77777777">
        <w:trPr>
          <w:trHeight w:val="672"/>
          <w:jc w:val="center"/>
        </w:trPr>
        <w:tc>
          <w:tcPr>
            <w:tcW w:w="3143" w:type="dxa"/>
            <w:tcBorders>
              <w:top w:val="single" w:sz="4" w:space="0" w:color="000000"/>
              <w:left w:val="single" w:sz="4" w:space="0" w:color="000000"/>
              <w:bottom w:val="single" w:sz="4" w:space="0" w:color="000000"/>
              <w:right w:val="single" w:sz="4" w:space="0" w:color="000000"/>
            </w:tcBorders>
            <w:vAlign w:val="center"/>
          </w:tcPr>
          <w:p w14:paraId="47EC7664" w14:textId="77777777" w:rsidR="0000767B" w:rsidRPr="003427C4" w:rsidRDefault="0000767B">
            <w:pPr>
              <w:pStyle w:val="710"/>
              <w:wordWrap w:val="0"/>
              <w:spacing w:line="560" w:lineRule="exact"/>
              <w:jc w:val="center"/>
              <w:rPr>
                <w:rFonts w:ascii="宋体" w:hAnsi="宋体" w:cs="宋体"/>
                <w:sz w:val="24"/>
              </w:rPr>
            </w:pPr>
          </w:p>
        </w:tc>
        <w:tc>
          <w:tcPr>
            <w:tcW w:w="2681" w:type="dxa"/>
            <w:tcBorders>
              <w:top w:val="single" w:sz="4" w:space="0" w:color="000000"/>
              <w:left w:val="single" w:sz="4" w:space="0" w:color="000000"/>
              <w:bottom w:val="single" w:sz="4" w:space="0" w:color="000000"/>
              <w:right w:val="single" w:sz="4" w:space="0" w:color="000000"/>
            </w:tcBorders>
            <w:vAlign w:val="center"/>
          </w:tcPr>
          <w:p w14:paraId="5586ADDF" w14:textId="77777777" w:rsidR="0000767B" w:rsidRPr="003427C4" w:rsidRDefault="0000767B">
            <w:pPr>
              <w:pStyle w:val="710"/>
              <w:wordWrap w:val="0"/>
              <w:spacing w:line="560" w:lineRule="exact"/>
              <w:jc w:val="center"/>
              <w:rPr>
                <w:rFonts w:ascii="宋体" w:hAnsi="宋体" w:cs="宋体"/>
                <w:sz w:val="24"/>
              </w:rPr>
            </w:pPr>
          </w:p>
        </w:tc>
        <w:tc>
          <w:tcPr>
            <w:tcW w:w="2683" w:type="dxa"/>
            <w:tcBorders>
              <w:top w:val="single" w:sz="4" w:space="0" w:color="000000"/>
              <w:left w:val="single" w:sz="4" w:space="0" w:color="000000"/>
              <w:bottom w:val="single" w:sz="4" w:space="0" w:color="000000"/>
              <w:right w:val="single" w:sz="4" w:space="0" w:color="000000"/>
            </w:tcBorders>
            <w:vAlign w:val="center"/>
          </w:tcPr>
          <w:p w14:paraId="2AC93228" w14:textId="77777777" w:rsidR="0000767B" w:rsidRPr="003427C4" w:rsidRDefault="0000767B">
            <w:pPr>
              <w:pStyle w:val="710"/>
              <w:wordWrap w:val="0"/>
              <w:spacing w:line="560" w:lineRule="exact"/>
              <w:jc w:val="center"/>
              <w:rPr>
                <w:rFonts w:ascii="宋体" w:hAnsi="宋体" w:cs="宋体"/>
                <w:sz w:val="24"/>
              </w:rPr>
            </w:pPr>
          </w:p>
        </w:tc>
      </w:tr>
      <w:tr w:rsidR="0000767B" w:rsidRPr="003427C4" w14:paraId="73E58378" w14:textId="77777777">
        <w:trPr>
          <w:trHeight w:val="672"/>
          <w:jc w:val="center"/>
        </w:trPr>
        <w:tc>
          <w:tcPr>
            <w:tcW w:w="3143" w:type="dxa"/>
            <w:tcBorders>
              <w:top w:val="single" w:sz="4" w:space="0" w:color="000000"/>
              <w:left w:val="single" w:sz="4" w:space="0" w:color="000000"/>
              <w:bottom w:val="single" w:sz="4" w:space="0" w:color="000000"/>
              <w:right w:val="single" w:sz="4" w:space="0" w:color="000000"/>
            </w:tcBorders>
            <w:vAlign w:val="center"/>
          </w:tcPr>
          <w:p w14:paraId="2CF70769" w14:textId="77777777" w:rsidR="0000767B" w:rsidRPr="003427C4" w:rsidRDefault="0000767B">
            <w:pPr>
              <w:pStyle w:val="710"/>
              <w:wordWrap w:val="0"/>
              <w:spacing w:line="560" w:lineRule="exact"/>
              <w:jc w:val="center"/>
              <w:rPr>
                <w:rFonts w:ascii="宋体" w:hAnsi="宋体" w:cs="宋体"/>
                <w:sz w:val="24"/>
              </w:rPr>
            </w:pPr>
          </w:p>
        </w:tc>
        <w:tc>
          <w:tcPr>
            <w:tcW w:w="2681" w:type="dxa"/>
            <w:tcBorders>
              <w:top w:val="single" w:sz="4" w:space="0" w:color="000000"/>
              <w:left w:val="single" w:sz="4" w:space="0" w:color="000000"/>
              <w:bottom w:val="single" w:sz="4" w:space="0" w:color="000000"/>
              <w:right w:val="single" w:sz="4" w:space="0" w:color="000000"/>
            </w:tcBorders>
            <w:vAlign w:val="center"/>
          </w:tcPr>
          <w:p w14:paraId="1BE407CF" w14:textId="77777777" w:rsidR="0000767B" w:rsidRPr="003427C4" w:rsidRDefault="0000767B">
            <w:pPr>
              <w:pStyle w:val="710"/>
              <w:wordWrap w:val="0"/>
              <w:spacing w:line="560" w:lineRule="exact"/>
              <w:jc w:val="center"/>
              <w:rPr>
                <w:rFonts w:ascii="宋体" w:hAnsi="宋体" w:cs="宋体"/>
                <w:sz w:val="24"/>
              </w:rPr>
            </w:pPr>
          </w:p>
        </w:tc>
        <w:tc>
          <w:tcPr>
            <w:tcW w:w="2683" w:type="dxa"/>
            <w:tcBorders>
              <w:top w:val="single" w:sz="4" w:space="0" w:color="000000"/>
              <w:left w:val="single" w:sz="4" w:space="0" w:color="000000"/>
              <w:bottom w:val="single" w:sz="4" w:space="0" w:color="000000"/>
              <w:right w:val="single" w:sz="4" w:space="0" w:color="000000"/>
            </w:tcBorders>
            <w:vAlign w:val="center"/>
          </w:tcPr>
          <w:p w14:paraId="160C60AD" w14:textId="77777777" w:rsidR="0000767B" w:rsidRPr="003427C4" w:rsidRDefault="0000767B">
            <w:pPr>
              <w:pStyle w:val="710"/>
              <w:wordWrap w:val="0"/>
              <w:spacing w:line="560" w:lineRule="exact"/>
              <w:jc w:val="center"/>
              <w:rPr>
                <w:rFonts w:ascii="宋体" w:hAnsi="宋体" w:cs="宋体"/>
                <w:sz w:val="24"/>
              </w:rPr>
            </w:pPr>
          </w:p>
        </w:tc>
      </w:tr>
      <w:tr w:rsidR="0000767B" w:rsidRPr="003427C4" w14:paraId="2796CCF6" w14:textId="77777777">
        <w:trPr>
          <w:trHeight w:val="672"/>
          <w:jc w:val="center"/>
        </w:trPr>
        <w:tc>
          <w:tcPr>
            <w:tcW w:w="3143" w:type="dxa"/>
            <w:tcBorders>
              <w:top w:val="single" w:sz="4" w:space="0" w:color="000000"/>
              <w:left w:val="single" w:sz="4" w:space="0" w:color="000000"/>
              <w:bottom w:val="single" w:sz="4" w:space="0" w:color="000000"/>
              <w:right w:val="single" w:sz="4" w:space="0" w:color="000000"/>
            </w:tcBorders>
            <w:vAlign w:val="center"/>
          </w:tcPr>
          <w:p w14:paraId="46F17C64" w14:textId="77777777" w:rsidR="0000767B" w:rsidRPr="003427C4" w:rsidRDefault="0000767B">
            <w:pPr>
              <w:pStyle w:val="710"/>
              <w:wordWrap w:val="0"/>
              <w:spacing w:line="560" w:lineRule="exact"/>
              <w:jc w:val="center"/>
              <w:rPr>
                <w:rFonts w:ascii="宋体" w:hAnsi="宋体" w:cs="宋体"/>
                <w:sz w:val="24"/>
              </w:rPr>
            </w:pPr>
          </w:p>
        </w:tc>
        <w:tc>
          <w:tcPr>
            <w:tcW w:w="2681" w:type="dxa"/>
            <w:tcBorders>
              <w:top w:val="single" w:sz="4" w:space="0" w:color="000000"/>
              <w:left w:val="single" w:sz="4" w:space="0" w:color="000000"/>
              <w:bottom w:val="single" w:sz="4" w:space="0" w:color="000000"/>
              <w:right w:val="single" w:sz="4" w:space="0" w:color="000000"/>
            </w:tcBorders>
            <w:vAlign w:val="center"/>
          </w:tcPr>
          <w:p w14:paraId="393DF473" w14:textId="77777777" w:rsidR="0000767B" w:rsidRPr="003427C4" w:rsidRDefault="0000767B">
            <w:pPr>
              <w:pStyle w:val="710"/>
              <w:wordWrap w:val="0"/>
              <w:spacing w:line="560" w:lineRule="exact"/>
              <w:jc w:val="center"/>
              <w:rPr>
                <w:rFonts w:ascii="宋体" w:hAnsi="宋体" w:cs="宋体"/>
                <w:sz w:val="24"/>
              </w:rPr>
            </w:pPr>
          </w:p>
        </w:tc>
        <w:tc>
          <w:tcPr>
            <w:tcW w:w="2683" w:type="dxa"/>
            <w:tcBorders>
              <w:top w:val="single" w:sz="4" w:space="0" w:color="000000"/>
              <w:left w:val="single" w:sz="4" w:space="0" w:color="000000"/>
              <w:bottom w:val="single" w:sz="4" w:space="0" w:color="000000"/>
              <w:right w:val="single" w:sz="4" w:space="0" w:color="000000"/>
            </w:tcBorders>
            <w:vAlign w:val="center"/>
          </w:tcPr>
          <w:p w14:paraId="18D7BDBD" w14:textId="77777777" w:rsidR="0000767B" w:rsidRPr="003427C4" w:rsidRDefault="0000767B">
            <w:pPr>
              <w:pStyle w:val="710"/>
              <w:wordWrap w:val="0"/>
              <w:spacing w:line="560" w:lineRule="exact"/>
              <w:jc w:val="center"/>
              <w:rPr>
                <w:rFonts w:ascii="宋体" w:hAnsi="宋体" w:cs="宋体"/>
                <w:sz w:val="24"/>
              </w:rPr>
            </w:pPr>
          </w:p>
        </w:tc>
      </w:tr>
      <w:tr w:rsidR="0000767B" w:rsidRPr="003427C4" w14:paraId="1EBF3449" w14:textId="77777777">
        <w:trPr>
          <w:trHeight w:val="672"/>
          <w:jc w:val="center"/>
        </w:trPr>
        <w:tc>
          <w:tcPr>
            <w:tcW w:w="3143" w:type="dxa"/>
            <w:tcBorders>
              <w:top w:val="single" w:sz="4" w:space="0" w:color="000000"/>
              <w:left w:val="single" w:sz="4" w:space="0" w:color="000000"/>
              <w:bottom w:val="single" w:sz="4" w:space="0" w:color="000000"/>
              <w:right w:val="single" w:sz="4" w:space="0" w:color="000000"/>
            </w:tcBorders>
            <w:vAlign w:val="center"/>
          </w:tcPr>
          <w:p w14:paraId="5F41AFEA" w14:textId="77777777" w:rsidR="0000767B" w:rsidRPr="003427C4" w:rsidRDefault="0000767B">
            <w:pPr>
              <w:pStyle w:val="710"/>
              <w:wordWrap w:val="0"/>
              <w:spacing w:line="560" w:lineRule="exact"/>
              <w:jc w:val="center"/>
              <w:rPr>
                <w:rFonts w:ascii="宋体" w:hAnsi="宋体" w:cs="宋体"/>
                <w:sz w:val="24"/>
              </w:rPr>
            </w:pPr>
          </w:p>
        </w:tc>
        <w:tc>
          <w:tcPr>
            <w:tcW w:w="2681" w:type="dxa"/>
            <w:tcBorders>
              <w:top w:val="single" w:sz="4" w:space="0" w:color="000000"/>
              <w:left w:val="single" w:sz="4" w:space="0" w:color="000000"/>
              <w:bottom w:val="single" w:sz="4" w:space="0" w:color="000000"/>
              <w:right w:val="single" w:sz="4" w:space="0" w:color="000000"/>
            </w:tcBorders>
            <w:vAlign w:val="center"/>
          </w:tcPr>
          <w:p w14:paraId="760686D6" w14:textId="77777777" w:rsidR="0000767B" w:rsidRPr="003427C4" w:rsidRDefault="0000767B">
            <w:pPr>
              <w:pStyle w:val="710"/>
              <w:wordWrap w:val="0"/>
              <w:spacing w:line="560" w:lineRule="exact"/>
              <w:jc w:val="center"/>
              <w:rPr>
                <w:rFonts w:ascii="宋体" w:hAnsi="宋体" w:cs="宋体"/>
                <w:sz w:val="24"/>
              </w:rPr>
            </w:pPr>
          </w:p>
        </w:tc>
        <w:tc>
          <w:tcPr>
            <w:tcW w:w="2683" w:type="dxa"/>
            <w:tcBorders>
              <w:top w:val="single" w:sz="4" w:space="0" w:color="000000"/>
              <w:left w:val="single" w:sz="4" w:space="0" w:color="000000"/>
              <w:bottom w:val="single" w:sz="4" w:space="0" w:color="000000"/>
              <w:right w:val="single" w:sz="4" w:space="0" w:color="000000"/>
            </w:tcBorders>
            <w:vAlign w:val="center"/>
          </w:tcPr>
          <w:p w14:paraId="736FAFFB" w14:textId="77777777" w:rsidR="0000767B" w:rsidRPr="003427C4" w:rsidRDefault="0000767B">
            <w:pPr>
              <w:pStyle w:val="710"/>
              <w:wordWrap w:val="0"/>
              <w:spacing w:line="560" w:lineRule="exact"/>
              <w:jc w:val="center"/>
              <w:rPr>
                <w:rFonts w:ascii="宋体" w:hAnsi="宋体" w:cs="宋体"/>
                <w:sz w:val="24"/>
              </w:rPr>
            </w:pPr>
          </w:p>
        </w:tc>
      </w:tr>
      <w:tr w:rsidR="0000767B" w:rsidRPr="003427C4" w14:paraId="08BAB3EB" w14:textId="77777777">
        <w:trPr>
          <w:trHeight w:val="672"/>
          <w:jc w:val="center"/>
        </w:trPr>
        <w:tc>
          <w:tcPr>
            <w:tcW w:w="3143" w:type="dxa"/>
            <w:tcBorders>
              <w:top w:val="single" w:sz="4" w:space="0" w:color="000000"/>
              <w:left w:val="single" w:sz="4" w:space="0" w:color="000000"/>
              <w:bottom w:val="single" w:sz="4" w:space="0" w:color="000000"/>
              <w:right w:val="single" w:sz="4" w:space="0" w:color="000000"/>
            </w:tcBorders>
            <w:vAlign w:val="center"/>
          </w:tcPr>
          <w:p w14:paraId="284590FD" w14:textId="77777777" w:rsidR="0000767B" w:rsidRPr="003427C4" w:rsidRDefault="0000767B">
            <w:pPr>
              <w:pStyle w:val="710"/>
              <w:wordWrap w:val="0"/>
              <w:spacing w:line="560" w:lineRule="exact"/>
              <w:jc w:val="center"/>
              <w:rPr>
                <w:rFonts w:ascii="宋体" w:hAnsi="宋体" w:cs="宋体"/>
                <w:sz w:val="24"/>
              </w:rPr>
            </w:pPr>
          </w:p>
        </w:tc>
        <w:tc>
          <w:tcPr>
            <w:tcW w:w="2681" w:type="dxa"/>
            <w:tcBorders>
              <w:top w:val="single" w:sz="4" w:space="0" w:color="000000"/>
              <w:left w:val="single" w:sz="4" w:space="0" w:color="000000"/>
              <w:bottom w:val="single" w:sz="4" w:space="0" w:color="000000"/>
              <w:right w:val="single" w:sz="4" w:space="0" w:color="000000"/>
            </w:tcBorders>
            <w:vAlign w:val="center"/>
          </w:tcPr>
          <w:p w14:paraId="0FD803CB" w14:textId="77777777" w:rsidR="0000767B" w:rsidRPr="003427C4" w:rsidRDefault="0000767B">
            <w:pPr>
              <w:pStyle w:val="710"/>
              <w:wordWrap w:val="0"/>
              <w:spacing w:line="560" w:lineRule="exact"/>
              <w:jc w:val="center"/>
              <w:rPr>
                <w:rFonts w:ascii="宋体" w:hAnsi="宋体" w:cs="宋体"/>
                <w:sz w:val="24"/>
              </w:rPr>
            </w:pPr>
          </w:p>
        </w:tc>
        <w:tc>
          <w:tcPr>
            <w:tcW w:w="2683" w:type="dxa"/>
            <w:tcBorders>
              <w:top w:val="single" w:sz="4" w:space="0" w:color="000000"/>
              <w:left w:val="single" w:sz="4" w:space="0" w:color="000000"/>
              <w:bottom w:val="single" w:sz="4" w:space="0" w:color="000000"/>
              <w:right w:val="single" w:sz="4" w:space="0" w:color="000000"/>
            </w:tcBorders>
            <w:vAlign w:val="center"/>
          </w:tcPr>
          <w:p w14:paraId="6D1639F7" w14:textId="77777777" w:rsidR="0000767B" w:rsidRPr="003427C4" w:rsidRDefault="0000767B">
            <w:pPr>
              <w:pStyle w:val="710"/>
              <w:wordWrap w:val="0"/>
              <w:spacing w:line="560" w:lineRule="exact"/>
              <w:jc w:val="center"/>
              <w:rPr>
                <w:rFonts w:ascii="宋体" w:hAnsi="宋体" w:cs="宋体"/>
                <w:sz w:val="24"/>
              </w:rPr>
            </w:pPr>
          </w:p>
        </w:tc>
      </w:tr>
      <w:tr w:rsidR="0000767B" w:rsidRPr="003427C4" w14:paraId="227AD4D7" w14:textId="77777777">
        <w:trPr>
          <w:trHeight w:val="672"/>
          <w:jc w:val="center"/>
        </w:trPr>
        <w:tc>
          <w:tcPr>
            <w:tcW w:w="3143" w:type="dxa"/>
            <w:tcBorders>
              <w:top w:val="single" w:sz="4" w:space="0" w:color="000000"/>
              <w:left w:val="single" w:sz="4" w:space="0" w:color="000000"/>
              <w:bottom w:val="single" w:sz="4" w:space="0" w:color="000000"/>
              <w:right w:val="single" w:sz="4" w:space="0" w:color="000000"/>
            </w:tcBorders>
            <w:vAlign w:val="center"/>
          </w:tcPr>
          <w:p w14:paraId="7D94E328" w14:textId="77777777" w:rsidR="0000767B" w:rsidRPr="003427C4" w:rsidRDefault="0000767B">
            <w:pPr>
              <w:pStyle w:val="710"/>
              <w:wordWrap w:val="0"/>
              <w:spacing w:line="560" w:lineRule="exact"/>
              <w:jc w:val="center"/>
              <w:rPr>
                <w:rFonts w:ascii="宋体" w:hAnsi="宋体" w:cs="宋体"/>
                <w:sz w:val="24"/>
              </w:rPr>
            </w:pPr>
          </w:p>
        </w:tc>
        <w:tc>
          <w:tcPr>
            <w:tcW w:w="2681" w:type="dxa"/>
            <w:tcBorders>
              <w:top w:val="single" w:sz="4" w:space="0" w:color="000000"/>
              <w:left w:val="single" w:sz="4" w:space="0" w:color="000000"/>
              <w:bottom w:val="single" w:sz="4" w:space="0" w:color="000000"/>
              <w:right w:val="single" w:sz="4" w:space="0" w:color="000000"/>
            </w:tcBorders>
            <w:vAlign w:val="center"/>
          </w:tcPr>
          <w:p w14:paraId="53DB7CDA" w14:textId="77777777" w:rsidR="0000767B" w:rsidRPr="003427C4" w:rsidRDefault="0000767B">
            <w:pPr>
              <w:pStyle w:val="710"/>
              <w:wordWrap w:val="0"/>
              <w:spacing w:line="560" w:lineRule="exact"/>
              <w:jc w:val="center"/>
              <w:rPr>
                <w:rFonts w:ascii="宋体" w:hAnsi="宋体" w:cs="宋体"/>
                <w:sz w:val="24"/>
              </w:rPr>
            </w:pPr>
          </w:p>
        </w:tc>
        <w:tc>
          <w:tcPr>
            <w:tcW w:w="2683" w:type="dxa"/>
            <w:tcBorders>
              <w:top w:val="single" w:sz="4" w:space="0" w:color="000000"/>
              <w:left w:val="single" w:sz="4" w:space="0" w:color="000000"/>
              <w:bottom w:val="single" w:sz="4" w:space="0" w:color="000000"/>
              <w:right w:val="single" w:sz="4" w:space="0" w:color="000000"/>
            </w:tcBorders>
            <w:vAlign w:val="center"/>
          </w:tcPr>
          <w:p w14:paraId="265192D6" w14:textId="77777777" w:rsidR="0000767B" w:rsidRPr="003427C4" w:rsidRDefault="0000767B">
            <w:pPr>
              <w:pStyle w:val="710"/>
              <w:wordWrap w:val="0"/>
              <w:spacing w:line="560" w:lineRule="exact"/>
              <w:jc w:val="center"/>
              <w:rPr>
                <w:rFonts w:ascii="宋体" w:hAnsi="宋体" w:cs="宋体"/>
                <w:sz w:val="24"/>
              </w:rPr>
            </w:pPr>
          </w:p>
        </w:tc>
      </w:tr>
      <w:tr w:rsidR="0000767B" w:rsidRPr="003427C4" w14:paraId="64161C17" w14:textId="77777777">
        <w:trPr>
          <w:trHeight w:val="672"/>
          <w:jc w:val="center"/>
        </w:trPr>
        <w:tc>
          <w:tcPr>
            <w:tcW w:w="3143" w:type="dxa"/>
            <w:tcBorders>
              <w:top w:val="single" w:sz="4" w:space="0" w:color="000000"/>
              <w:left w:val="single" w:sz="4" w:space="0" w:color="000000"/>
              <w:bottom w:val="single" w:sz="4" w:space="0" w:color="000000"/>
              <w:right w:val="single" w:sz="4" w:space="0" w:color="000000"/>
            </w:tcBorders>
            <w:vAlign w:val="center"/>
          </w:tcPr>
          <w:p w14:paraId="5D43FF51" w14:textId="77777777" w:rsidR="0000767B" w:rsidRPr="003427C4" w:rsidRDefault="0000767B">
            <w:pPr>
              <w:pStyle w:val="710"/>
              <w:wordWrap w:val="0"/>
              <w:spacing w:line="560" w:lineRule="exact"/>
              <w:jc w:val="center"/>
              <w:rPr>
                <w:rFonts w:ascii="宋体" w:hAnsi="宋体" w:cs="宋体"/>
                <w:sz w:val="24"/>
              </w:rPr>
            </w:pPr>
          </w:p>
        </w:tc>
        <w:tc>
          <w:tcPr>
            <w:tcW w:w="2681" w:type="dxa"/>
            <w:tcBorders>
              <w:top w:val="single" w:sz="4" w:space="0" w:color="000000"/>
              <w:left w:val="single" w:sz="4" w:space="0" w:color="000000"/>
              <w:bottom w:val="single" w:sz="4" w:space="0" w:color="000000"/>
              <w:right w:val="single" w:sz="4" w:space="0" w:color="000000"/>
            </w:tcBorders>
            <w:vAlign w:val="center"/>
          </w:tcPr>
          <w:p w14:paraId="14A69DA5" w14:textId="77777777" w:rsidR="0000767B" w:rsidRPr="003427C4" w:rsidRDefault="0000767B">
            <w:pPr>
              <w:pStyle w:val="710"/>
              <w:wordWrap w:val="0"/>
              <w:spacing w:line="560" w:lineRule="exact"/>
              <w:jc w:val="center"/>
              <w:rPr>
                <w:rFonts w:ascii="宋体" w:hAnsi="宋体" w:cs="宋体"/>
                <w:sz w:val="24"/>
              </w:rPr>
            </w:pPr>
          </w:p>
        </w:tc>
        <w:tc>
          <w:tcPr>
            <w:tcW w:w="2683" w:type="dxa"/>
            <w:tcBorders>
              <w:top w:val="single" w:sz="4" w:space="0" w:color="000000"/>
              <w:left w:val="single" w:sz="4" w:space="0" w:color="000000"/>
              <w:bottom w:val="single" w:sz="4" w:space="0" w:color="000000"/>
              <w:right w:val="single" w:sz="4" w:space="0" w:color="000000"/>
            </w:tcBorders>
            <w:vAlign w:val="center"/>
          </w:tcPr>
          <w:p w14:paraId="56FA86E6" w14:textId="77777777" w:rsidR="0000767B" w:rsidRPr="003427C4" w:rsidRDefault="0000767B">
            <w:pPr>
              <w:pStyle w:val="710"/>
              <w:wordWrap w:val="0"/>
              <w:spacing w:line="560" w:lineRule="exact"/>
              <w:jc w:val="center"/>
              <w:rPr>
                <w:rFonts w:ascii="宋体" w:hAnsi="宋体" w:cs="宋体"/>
                <w:sz w:val="24"/>
              </w:rPr>
            </w:pPr>
          </w:p>
        </w:tc>
      </w:tr>
      <w:tr w:rsidR="0000767B" w:rsidRPr="003427C4" w14:paraId="31CDA97B" w14:textId="77777777">
        <w:trPr>
          <w:trHeight w:val="672"/>
          <w:jc w:val="center"/>
        </w:trPr>
        <w:tc>
          <w:tcPr>
            <w:tcW w:w="3143" w:type="dxa"/>
            <w:tcBorders>
              <w:top w:val="single" w:sz="4" w:space="0" w:color="000000"/>
              <w:left w:val="single" w:sz="4" w:space="0" w:color="000000"/>
              <w:bottom w:val="single" w:sz="4" w:space="0" w:color="000000"/>
              <w:right w:val="single" w:sz="4" w:space="0" w:color="000000"/>
            </w:tcBorders>
            <w:vAlign w:val="center"/>
          </w:tcPr>
          <w:p w14:paraId="3F4085D5" w14:textId="77777777" w:rsidR="0000767B" w:rsidRPr="003427C4" w:rsidRDefault="0000767B">
            <w:pPr>
              <w:pStyle w:val="710"/>
              <w:wordWrap w:val="0"/>
              <w:spacing w:line="560" w:lineRule="exact"/>
              <w:jc w:val="center"/>
              <w:rPr>
                <w:rFonts w:ascii="宋体" w:hAnsi="宋体" w:cs="宋体"/>
                <w:sz w:val="24"/>
              </w:rPr>
            </w:pPr>
          </w:p>
        </w:tc>
        <w:tc>
          <w:tcPr>
            <w:tcW w:w="2681" w:type="dxa"/>
            <w:tcBorders>
              <w:top w:val="single" w:sz="4" w:space="0" w:color="000000"/>
              <w:left w:val="single" w:sz="4" w:space="0" w:color="000000"/>
              <w:bottom w:val="single" w:sz="4" w:space="0" w:color="000000"/>
              <w:right w:val="single" w:sz="4" w:space="0" w:color="000000"/>
            </w:tcBorders>
            <w:vAlign w:val="center"/>
          </w:tcPr>
          <w:p w14:paraId="295B104D" w14:textId="77777777" w:rsidR="0000767B" w:rsidRPr="003427C4" w:rsidRDefault="0000767B">
            <w:pPr>
              <w:pStyle w:val="710"/>
              <w:wordWrap w:val="0"/>
              <w:spacing w:line="560" w:lineRule="exact"/>
              <w:jc w:val="center"/>
              <w:rPr>
                <w:rFonts w:ascii="宋体" w:hAnsi="宋体" w:cs="宋体"/>
                <w:sz w:val="24"/>
              </w:rPr>
            </w:pPr>
          </w:p>
        </w:tc>
        <w:tc>
          <w:tcPr>
            <w:tcW w:w="2683" w:type="dxa"/>
            <w:tcBorders>
              <w:top w:val="single" w:sz="4" w:space="0" w:color="000000"/>
              <w:left w:val="single" w:sz="4" w:space="0" w:color="000000"/>
              <w:bottom w:val="single" w:sz="4" w:space="0" w:color="000000"/>
              <w:right w:val="single" w:sz="4" w:space="0" w:color="000000"/>
            </w:tcBorders>
            <w:vAlign w:val="center"/>
          </w:tcPr>
          <w:p w14:paraId="258D1E3C" w14:textId="77777777" w:rsidR="0000767B" w:rsidRPr="003427C4" w:rsidRDefault="0000767B">
            <w:pPr>
              <w:pStyle w:val="710"/>
              <w:wordWrap w:val="0"/>
              <w:spacing w:line="560" w:lineRule="exact"/>
              <w:jc w:val="center"/>
              <w:rPr>
                <w:rFonts w:ascii="宋体" w:hAnsi="宋体" w:cs="宋体"/>
                <w:sz w:val="24"/>
              </w:rPr>
            </w:pPr>
          </w:p>
        </w:tc>
      </w:tr>
      <w:tr w:rsidR="0000767B" w:rsidRPr="003427C4" w14:paraId="67766783" w14:textId="77777777">
        <w:trPr>
          <w:trHeight w:val="672"/>
          <w:jc w:val="center"/>
        </w:trPr>
        <w:tc>
          <w:tcPr>
            <w:tcW w:w="3143" w:type="dxa"/>
            <w:tcBorders>
              <w:top w:val="single" w:sz="4" w:space="0" w:color="000000"/>
              <w:left w:val="single" w:sz="4" w:space="0" w:color="000000"/>
              <w:bottom w:val="single" w:sz="4" w:space="0" w:color="000000"/>
              <w:right w:val="single" w:sz="4" w:space="0" w:color="000000"/>
            </w:tcBorders>
            <w:vAlign w:val="center"/>
          </w:tcPr>
          <w:p w14:paraId="39EBAAAD" w14:textId="77777777" w:rsidR="0000767B" w:rsidRPr="003427C4" w:rsidRDefault="0000767B">
            <w:pPr>
              <w:pStyle w:val="710"/>
              <w:wordWrap w:val="0"/>
              <w:spacing w:line="560" w:lineRule="exact"/>
              <w:jc w:val="center"/>
              <w:rPr>
                <w:rFonts w:ascii="宋体" w:hAnsi="宋体" w:cs="宋体"/>
                <w:sz w:val="24"/>
              </w:rPr>
            </w:pPr>
          </w:p>
        </w:tc>
        <w:tc>
          <w:tcPr>
            <w:tcW w:w="2681" w:type="dxa"/>
            <w:tcBorders>
              <w:top w:val="single" w:sz="4" w:space="0" w:color="000000"/>
              <w:left w:val="single" w:sz="4" w:space="0" w:color="000000"/>
              <w:bottom w:val="single" w:sz="4" w:space="0" w:color="000000"/>
              <w:right w:val="single" w:sz="4" w:space="0" w:color="000000"/>
            </w:tcBorders>
            <w:vAlign w:val="center"/>
          </w:tcPr>
          <w:p w14:paraId="20FF8445" w14:textId="77777777" w:rsidR="0000767B" w:rsidRPr="003427C4" w:rsidRDefault="0000767B">
            <w:pPr>
              <w:pStyle w:val="710"/>
              <w:wordWrap w:val="0"/>
              <w:spacing w:line="560" w:lineRule="exact"/>
              <w:jc w:val="center"/>
              <w:rPr>
                <w:rFonts w:ascii="宋体" w:hAnsi="宋体" w:cs="宋体"/>
                <w:sz w:val="24"/>
              </w:rPr>
            </w:pPr>
          </w:p>
        </w:tc>
        <w:tc>
          <w:tcPr>
            <w:tcW w:w="2683" w:type="dxa"/>
            <w:tcBorders>
              <w:top w:val="single" w:sz="4" w:space="0" w:color="000000"/>
              <w:left w:val="single" w:sz="4" w:space="0" w:color="000000"/>
              <w:bottom w:val="single" w:sz="4" w:space="0" w:color="000000"/>
              <w:right w:val="single" w:sz="4" w:space="0" w:color="000000"/>
            </w:tcBorders>
            <w:vAlign w:val="center"/>
          </w:tcPr>
          <w:p w14:paraId="0582013E" w14:textId="77777777" w:rsidR="0000767B" w:rsidRPr="003427C4" w:rsidRDefault="0000767B">
            <w:pPr>
              <w:pStyle w:val="710"/>
              <w:wordWrap w:val="0"/>
              <w:spacing w:line="560" w:lineRule="exact"/>
              <w:jc w:val="center"/>
              <w:rPr>
                <w:rFonts w:ascii="宋体" w:hAnsi="宋体" w:cs="宋体"/>
                <w:sz w:val="24"/>
              </w:rPr>
            </w:pPr>
          </w:p>
        </w:tc>
      </w:tr>
      <w:tr w:rsidR="0000767B" w:rsidRPr="003427C4" w14:paraId="697E1851" w14:textId="77777777">
        <w:trPr>
          <w:trHeight w:val="672"/>
          <w:jc w:val="center"/>
        </w:trPr>
        <w:tc>
          <w:tcPr>
            <w:tcW w:w="3143" w:type="dxa"/>
            <w:tcBorders>
              <w:top w:val="single" w:sz="4" w:space="0" w:color="000000"/>
              <w:left w:val="single" w:sz="4" w:space="0" w:color="000000"/>
              <w:bottom w:val="single" w:sz="4" w:space="0" w:color="000000"/>
              <w:right w:val="single" w:sz="4" w:space="0" w:color="000000"/>
            </w:tcBorders>
            <w:vAlign w:val="center"/>
          </w:tcPr>
          <w:p w14:paraId="446DEB13" w14:textId="77777777" w:rsidR="0000767B" w:rsidRPr="003427C4" w:rsidRDefault="0000767B">
            <w:pPr>
              <w:pStyle w:val="710"/>
              <w:wordWrap w:val="0"/>
              <w:spacing w:line="560" w:lineRule="exact"/>
              <w:jc w:val="center"/>
              <w:rPr>
                <w:rFonts w:ascii="宋体" w:hAnsi="宋体" w:cs="宋体"/>
                <w:sz w:val="24"/>
              </w:rPr>
            </w:pPr>
          </w:p>
        </w:tc>
        <w:tc>
          <w:tcPr>
            <w:tcW w:w="2681" w:type="dxa"/>
            <w:tcBorders>
              <w:top w:val="single" w:sz="4" w:space="0" w:color="000000"/>
              <w:left w:val="single" w:sz="4" w:space="0" w:color="000000"/>
              <w:bottom w:val="single" w:sz="4" w:space="0" w:color="000000"/>
              <w:right w:val="single" w:sz="4" w:space="0" w:color="000000"/>
            </w:tcBorders>
            <w:vAlign w:val="center"/>
          </w:tcPr>
          <w:p w14:paraId="47E0139D" w14:textId="77777777" w:rsidR="0000767B" w:rsidRPr="003427C4" w:rsidRDefault="0000767B">
            <w:pPr>
              <w:pStyle w:val="710"/>
              <w:wordWrap w:val="0"/>
              <w:spacing w:line="560" w:lineRule="exact"/>
              <w:jc w:val="center"/>
              <w:rPr>
                <w:rFonts w:ascii="宋体" w:hAnsi="宋体" w:cs="宋体"/>
                <w:sz w:val="24"/>
              </w:rPr>
            </w:pPr>
          </w:p>
        </w:tc>
        <w:tc>
          <w:tcPr>
            <w:tcW w:w="2683" w:type="dxa"/>
            <w:tcBorders>
              <w:top w:val="single" w:sz="4" w:space="0" w:color="000000"/>
              <w:left w:val="single" w:sz="4" w:space="0" w:color="000000"/>
              <w:bottom w:val="single" w:sz="4" w:space="0" w:color="000000"/>
              <w:right w:val="single" w:sz="4" w:space="0" w:color="000000"/>
            </w:tcBorders>
            <w:vAlign w:val="center"/>
          </w:tcPr>
          <w:p w14:paraId="7A5D5475" w14:textId="77777777" w:rsidR="0000767B" w:rsidRPr="003427C4" w:rsidRDefault="0000767B">
            <w:pPr>
              <w:pStyle w:val="710"/>
              <w:wordWrap w:val="0"/>
              <w:spacing w:line="560" w:lineRule="exact"/>
              <w:jc w:val="center"/>
              <w:rPr>
                <w:rFonts w:ascii="宋体" w:hAnsi="宋体" w:cs="宋体"/>
                <w:sz w:val="24"/>
              </w:rPr>
            </w:pPr>
          </w:p>
        </w:tc>
      </w:tr>
    </w:tbl>
    <w:p w14:paraId="2577D988" w14:textId="77777777" w:rsidR="0000767B" w:rsidRPr="003427C4" w:rsidRDefault="00000000">
      <w:pPr>
        <w:pStyle w:val="400"/>
        <w:wordWrap w:val="0"/>
        <w:spacing w:line="700" w:lineRule="exact"/>
        <w:ind w:firstLine="629"/>
        <w:rPr>
          <w:rFonts w:ascii="宋体" w:hAnsi="宋体" w:cs="宋体"/>
          <w:sz w:val="24"/>
          <w:u w:val="single"/>
        </w:rPr>
      </w:pPr>
      <w:r w:rsidRPr="003427C4">
        <w:rPr>
          <w:rFonts w:ascii="宋体" w:hAnsi="宋体" w:cs="宋体"/>
          <w:sz w:val="24"/>
        </w:rPr>
        <w:t>单位名称：（盖章）</w:t>
      </w:r>
      <w:r w:rsidRPr="003427C4">
        <w:rPr>
          <w:rFonts w:ascii="宋体" w:hAnsi="宋体" w:cs="宋体"/>
          <w:sz w:val="24"/>
          <w:u w:val="single"/>
        </w:rPr>
        <w:t xml:space="preserve">                 </w:t>
      </w:r>
    </w:p>
    <w:p w14:paraId="01E104C9" w14:textId="77777777" w:rsidR="0000767B" w:rsidRPr="003427C4" w:rsidRDefault="00000000">
      <w:pPr>
        <w:pStyle w:val="400"/>
        <w:wordWrap w:val="0"/>
        <w:spacing w:line="700" w:lineRule="exact"/>
        <w:ind w:firstLine="629"/>
        <w:rPr>
          <w:rFonts w:ascii="宋体" w:hAnsi="宋体" w:cs="宋体"/>
          <w:sz w:val="24"/>
        </w:rPr>
      </w:pPr>
      <w:r w:rsidRPr="003427C4">
        <w:rPr>
          <w:rFonts w:ascii="宋体" w:hAnsi="宋体" w:cs="宋体"/>
          <w:sz w:val="24"/>
        </w:rPr>
        <w:t>法定代表人（或授权代表）：（签字）</w:t>
      </w:r>
      <w:r w:rsidRPr="003427C4">
        <w:rPr>
          <w:rFonts w:ascii="宋体" w:hAnsi="宋体" w:cs="宋体"/>
          <w:sz w:val="24"/>
          <w:u w:val="single"/>
        </w:rPr>
        <w:t xml:space="preserve">              </w:t>
      </w:r>
    </w:p>
    <w:p w14:paraId="30814659" w14:textId="77777777" w:rsidR="0000767B" w:rsidRPr="003427C4" w:rsidRDefault="0000767B">
      <w:pPr>
        <w:pStyle w:val="00"/>
        <w:wordWrap w:val="0"/>
        <w:ind w:firstLine="482"/>
        <w:rPr>
          <w:rFonts w:cs="宋体"/>
          <w:b/>
          <w:bCs/>
          <w:sz w:val="24"/>
          <w:szCs w:val="28"/>
        </w:rPr>
      </w:pPr>
    </w:p>
    <w:p w14:paraId="6A748811" w14:textId="77777777" w:rsidR="0000767B" w:rsidRPr="003427C4" w:rsidRDefault="00000000">
      <w:pPr>
        <w:pStyle w:val="00"/>
        <w:wordWrap w:val="0"/>
        <w:rPr>
          <w:rFonts w:cs="宋体"/>
          <w:b/>
          <w:bCs/>
          <w:sz w:val="24"/>
          <w:szCs w:val="28"/>
        </w:rPr>
      </w:pPr>
      <w:r w:rsidRPr="003427C4">
        <w:rPr>
          <w:rFonts w:cs="宋体" w:hint="eastAsia"/>
          <w:b/>
          <w:bCs/>
          <w:sz w:val="24"/>
          <w:szCs w:val="28"/>
        </w:rPr>
        <w:t>说明：</w:t>
      </w:r>
    </w:p>
    <w:p w14:paraId="1394ECD0" w14:textId="6E8C6BD8" w:rsidR="0000767B" w:rsidRPr="003427C4" w:rsidRDefault="00000000" w:rsidP="00BC0032">
      <w:pPr>
        <w:pStyle w:val="00"/>
        <w:numPr>
          <w:ilvl w:val="0"/>
          <w:numId w:val="4"/>
        </w:numPr>
        <w:wordWrap w:val="0"/>
        <w:spacing w:line="360" w:lineRule="auto"/>
        <w:ind w:leftChars="-5" w:left="1" w:hanging="11"/>
        <w:rPr>
          <w:rFonts w:cs="宋体"/>
          <w:color w:val="000000" w:themeColor="text1"/>
          <w:sz w:val="24"/>
          <w:szCs w:val="28"/>
        </w:rPr>
      </w:pPr>
      <w:r w:rsidRPr="003427C4">
        <w:rPr>
          <w:rFonts w:cs="宋体"/>
          <w:color w:val="000000" w:themeColor="text1"/>
          <w:sz w:val="24"/>
          <w:szCs w:val="28"/>
        </w:rPr>
        <w:t>针对比选文件第四部分采购需求，</w:t>
      </w:r>
      <w:r w:rsidRPr="003427C4">
        <w:rPr>
          <w:rFonts w:cs="宋体" w:hint="eastAsia"/>
          <w:color w:val="000000" w:themeColor="text1"/>
          <w:sz w:val="24"/>
          <w:szCs w:val="28"/>
        </w:rPr>
        <w:t>响应文件中技术响应偏离表在编制时，需逐条说明是否响应（包括响应、正偏离、负偏离）</w:t>
      </w:r>
      <w:r w:rsidRPr="003427C4">
        <w:rPr>
          <w:rFonts w:cs="宋体"/>
          <w:color w:val="000000" w:themeColor="text1"/>
          <w:sz w:val="24"/>
          <w:szCs w:val="28"/>
        </w:rPr>
        <w:t>，</w:t>
      </w:r>
      <w:r w:rsidRPr="003427C4">
        <w:rPr>
          <w:rFonts w:cs="宋体" w:hint="eastAsia"/>
          <w:color w:val="000000" w:themeColor="text1"/>
          <w:sz w:val="24"/>
          <w:szCs w:val="28"/>
        </w:rPr>
        <w:t>若比选文件中有明确要求提供证明材料或说明的</w:t>
      </w:r>
      <w:r w:rsidR="00675F1C" w:rsidRPr="003427C4">
        <w:rPr>
          <w:rFonts w:cs="宋体" w:hint="eastAsia"/>
          <w:color w:val="000000" w:themeColor="text1"/>
          <w:sz w:val="24"/>
          <w:szCs w:val="28"/>
        </w:rPr>
        <w:t>，</w:t>
      </w:r>
      <w:r w:rsidRPr="003427C4">
        <w:rPr>
          <w:rFonts w:cs="宋体" w:hint="eastAsia"/>
          <w:color w:val="000000" w:themeColor="text1"/>
          <w:sz w:val="24"/>
          <w:szCs w:val="28"/>
        </w:rPr>
        <w:t>供应商需在“偏差内容及说明”列中明确页码及相关说明</w:t>
      </w:r>
      <w:r w:rsidRPr="003427C4">
        <w:rPr>
          <w:rFonts w:cs="宋体"/>
          <w:color w:val="000000" w:themeColor="text1"/>
          <w:sz w:val="24"/>
          <w:szCs w:val="28"/>
        </w:rPr>
        <w:t>。</w:t>
      </w:r>
    </w:p>
    <w:p w14:paraId="534DABF9" w14:textId="77777777" w:rsidR="0000767B" w:rsidRPr="003427C4" w:rsidRDefault="00000000" w:rsidP="00BC0032">
      <w:pPr>
        <w:pStyle w:val="00"/>
        <w:numPr>
          <w:ilvl w:val="0"/>
          <w:numId w:val="4"/>
        </w:numPr>
        <w:wordWrap w:val="0"/>
        <w:spacing w:line="360" w:lineRule="auto"/>
        <w:ind w:leftChars="-5" w:left="1" w:hanging="11"/>
        <w:rPr>
          <w:rFonts w:cs="宋体"/>
          <w:color w:val="000000" w:themeColor="text1"/>
          <w:sz w:val="24"/>
          <w:szCs w:val="28"/>
        </w:rPr>
      </w:pPr>
      <w:r w:rsidRPr="003427C4">
        <w:rPr>
          <w:rFonts w:cs="宋体"/>
          <w:color w:val="000000" w:themeColor="text1"/>
          <w:sz w:val="24"/>
          <w:szCs w:val="28"/>
        </w:rPr>
        <w:t>响应部分可后附详细说明及技术资料，并注明响应文件中对应的页码范围。</w:t>
      </w:r>
    </w:p>
    <w:p w14:paraId="65CB4313" w14:textId="77777777" w:rsidR="0000767B" w:rsidRPr="003427C4" w:rsidRDefault="0000767B">
      <w:pPr>
        <w:pStyle w:val="Normal130"/>
        <w:wordWrap w:val="0"/>
        <w:jc w:val="center"/>
        <w:rPr>
          <w:rFonts w:ascii="宋体" w:eastAsia="宋体" w:hAnsi="宋体" w:cs="宋体"/>
        </w:rPr>
      </w:pPr>
    </w:p>
    <w:p w14:paraId="41D92504" w14:textId="77777777" w:rsidR="0000767B" w:rsidRPr="003427C4" w:rsidRDefault="0000767B">
      <w:pPr>
        <w:pStyle w:val="Normal130"/>
        <w:wordWrap w:val="0"/>
        <w:jc w:val="center"/>
        <w:rPr>
          <w:rFonts w:ascii="宋体" w:eastAsia="宋体" w:hAnsi="宋体" w:cs="宋体"/>
        </w:rPr>
      </w:pPr>
    </w:p>
    <w:p w14:paraId="0C4F0942" w14:textId="77777777" w:rsidR="0000767B" w:rsidRPr="003427C4" w:rsidRDefault="00000000">
      <w:pPr>
        <w:pStyle w:val="Normal130"/>
        <w:numPr>
          <w:ilvl w:val="0"/>
          <w:numId w:val="5"/>
        </w:numPr>
        <w:wordWrap w:val="0"/>
        <w:jc w:val="center"/>
        <w:outlineLvl w:val="1"/>
        <w:rPr>
          <w:rFonts w:ascii="宋体" w:eastAsia="宋体" w:hAnsi="宋体" w:cs="宋体"/>
        </w:rPr>
      </w:pPr>
      <w:bookmarkStart w:id="130" w:name="_Toc3171_WPSOffice_Level2"/>
      <w:bookmarkStart w:id="131" w:name="_Toc10923"/>
      <w:bookmarkStart w:id="132" w:name="_Toc514054498"/>
      <w:r w:rsidRPr="003427C4">
        <w:rPr>
          <w:rFonts w:ascii="宋体" w:eastAsia="宋体" w:hAnsi="宋体" w:cs="宋体"/>
        </w:rPr>
        <w:lastRenderedPageBreak/>
        <w:t>响应商务偏离表</w:t>
      </w:r>
      <w:bookmarkEnd w:id="130"/>
      <w:bookmarkEnd w:id="131"/>
      <w:bookmarkEnd w:id="132"/>
    </w:p>
    <w:p w14:paraId="4F22E61E" w14:textId="0AC943CE" w:rsidR="0000767B" w:rsidRPr="003427C4" w:rsidRDefault="00000000">
      <w:pPr>
        <w:pStyle w:val="Normal130"/>
        <w:wordWrap w:val="0"/>
        <w:jc w:val="center"/>
        <w:outlineLvl w:val="1"/>
        <w:rPr>
          <w:rFonts w:ascii="宋体" w:eastAsia="宋体" w:hAnsi="宋体" w:cs="宋体"/>
        </w:rPr>
      </w:pPr>
      <w:r w:rsidRPr="003427C4">
        <w:rPr>
          <w:rFonts w:ascii="宋体" w:eastAsia="宋体" w:hAnsi="宋体" w:cs="宋体" w:hint="eastAsia"/>
        </w:rPr>
        <w:t>（至少包括付款方式、</w:t>
      </w:r>
      <w:r w:rsidR="007B7035" w:rsidRPr="003427C4">
        <w:rPr>
          <w:rFonts w:ascii="宋体" w:eastAsia="宋体" w:hAnsi="宋体" w:cs="宋体" w:hint="eastAsia"/>
        </w:rPr>
        <w:t>合同履行期限</w:t>
      </w:r>
      <w:r w:rsidRPr="003427C4">
        <w:rPr>
          <w:rFonts w:ascii="宋体" w:eastAsia="宋体" w:hAnsi="宋体" w:cs="宋体" w:hint="eastAsia"/>
        </w:rPr>
        <w:t>等内容）</w:t>
      </w:r>
    </w:p>
    <w:tbl>
      <w:tblPr>
        <w:tblW w:w="8507" w:type="dxa"/>
        <w:jc w:val="center"/>
        <w:tblLayout w:type="fixed"/>
        <w:tblLook w:val="04A0" w:firstRow="1" w:lastRow="0" w:firstColumn="1" w:lastColumn="0" w:noHBand="0" w:noVBand="1"/>
      </w:tblPr>
      <w:tblGrid>
        <w:gridCol w:w="3143"/>
        <w:gridCol w:w="2681"/>
        <w:gridCol w:w="2683"/>
      </w:tblGrid>
      <w:tr w:rsidR="0000767B" w:rsidRPr="003427C4" w14:paraId="42097C00" w14:textId="77777777">
        <w:trPr>
          <w:trHeight w:val="672"/>
          <w:jc w:val="center"/>
        </w:trPr>
        <w:tc>
          <w:tcPr>
            <w:tcW w:w="3143" w:type="dxa"/>
            <w:tcBorders>
              <w:top w:val="single" w:sz="4" w:space="0" w:color="000000"/>
              <w:left w:val="single" w:sz="4" w:space="0" w:color="000000"/>
              <w:bottom w:val="single" w:sz="4" w:space="0" w:color="000000"/>
              <w:right w:val="single" w:sz="4" w:space="0" w:color="000000"/>
            </w:tcBorders>
            <w:vAlign w:val="center"/>
          </w:tcPr>
          <w:p w14:paraId="08E2EF22" w14:textId="77777777" w:rsidR="0000767B" w:rsidRPr="003427C4" w:rsidRDefault="00000000">
            <w:pPr>
              <w:pStyle w:val="710"/>
              <w:wordWrap w:val="0"/>
              <w:snapToGrid w:val="0"/>
              <w:spacing w:beforeAutospacing="1" w:line="560" w:lineRule="exact"/>
              <w:jc w:val="center"/>
              <w:rPr>
                <w:rFonts w:ascii="宋体" w:hAnsi="宋体" w:cs="宋体"/>
                <w:sz w:val="28"/>
                <w:szCs w:val="28"/>
              </w:rPr>
            </w:pPr>
            <w:r w:rsidRPr="003427C4">
              <w:rPr>
                <w:rFonts w:ascii="宋体" w:hAnsi="宋体" w:cs="宋体"/>
                <w:sz w:val="28"/>
                <w:szCs w:val="28"/>
              </w:rPr>
              <w:t>比选文件内容</w:t>
            </w:r>
          </w:p>
        </w:tc>
        <w:tc>
          <w:tcPr>
            <w:tcW w:w="2681" w:type="dxa"/>
            <w:tcBorders>
              <w:top w:val="single" w:sz="4" w:space="0" w:color="000000"/>
              <w:left w:val="single" w:sz="4" w:space="0" w:color="000000"/>
              <w:bottom w:val="single" w:sz="4" w:space="0" w:color="000000"/>
              <w:right w:val="single" w:sz="4" w:space="0" w:color="000000"/>
            </w:tcBorders>
            <w:vAlign w:val="center"/>
          </w:tcPr>
          <w:p w14:paraId="04FCA3DA" w14:textId="77777777" w:rsidR="0000767B" w:rsidRPr="003427C4" w:rsidRDefault="00000000">
            <w:pPr>
              <w:pStyle w:val="710"/>
              <w:wordWrap w:val="0"/>
              <w:snapToGrid w:val="0"/>
              <w:spacing w:beforeAutospacing="1" w:line="560" w:lineRule="exact"/>
              <w:jc w:val="center"/>
              <w:rPr>
                <w:rFonts w:ascii="宋体" w:hAnsi="宋体" w:cs="宋体"/>
                <w:sz w:val="28"/>
                <w:szCs w:val="28"/>
              </w:rPr>
            </w:pPr>
            <w:r w:rsidRPr="003427C4">
              <w:rPr>
                <w:rFonts w:ascii="宋体" w:hAnsi="宋体" w:cs="宋体"/>
                <w:sz w:val="28"/>
                <w:szCs w:val="28"/>
              </w:rPr>
              <w:t>响应文件内容</w:t>
            </w:r>
          </w:p>
        </w:tc>
        <w:tc>
          <w:tcPr>
            <w:tcW w:w="2683" w:type="dxa"/>
            <w:tcBorders>
              <w:top w:val="single" w:sz="4" w:space="0" w:color="000000"/>
              <w:left w:val="single" w:sz="4" w:space="0" w:color="000000"/>
              <w:bottom w:val="single" w:sz="4" w:space="0" w:color="000000"/>
              <w:right w:val="single" w:sz="4" w:space="0" w:color="000000"/>
            </w:tcBorders>
            <w:vAlign w:val="center"/>
          </w:tcPr>
          <w:p w14:paraId="6B269405" w14:textId="77777777" w:rsidR="0000767B" w:rsidRPr="003427C4" w:rsidRDefault="00000000">
            <w:pPr>
              <w:pStyle w:val="710"/>
              <w:wordWrap w:val="0"/>
              <w:snapToGrid w:val="0"/>
              <w:spacing w:beforeAutospacing="1" w:line="560" w:lineRule="exact"/>
              <w:jc w:val="center"/>
              <w:rPr>
                <w:rFonts w:ascii="宋体" w:hAnsi="宋体" w:cs="宋体"/>
                <w:sz w:val="28"/>
                <w:szCs w:val="28"/>
              </w:rPr>
            </w:pPr>
            <w:r w:rsidRPr="003427C4">
              <w:rPr>
                <w:rFonts w:ascii="宋体" w:hAnsi="宋体" w:cs="宋体"/>
                <w:sz w:val="28"/>
                <w:szCs w:val="28"/>
              </w:rPr>
              <w:t>偏差内容及说明</w:t>
            </w:r>
          </w:p>
        </w:tc>
      </w:tr>
      <w:tr w:rsidR="0000767B" w:rsidRPr="003427C4" w14:paraId="141D20C4" w14:textId="77777777">
        <w:trPr>
          <w:trHeight w:val="672"/>
          <w:jc w:val="center"/>
        </w:trPr>
        <w:tc>
          <w:tcPr>
            <w:tcW w:w="3143" w:type="dxa"/>
            <w:tcBorders>
              <w:top w:val="single" w:sz="4" w:space="0" w:color="000000"/>
              <w:left w:val="single" w:sz="4" w:space="0" w:color="000000"/>
              <w:bottom w:val="single" w:sz="4" w:space="0" w:color="000000"/>
              <w:right w:val="single" w:sz="4" w:space="0" w:color="000000"/>
            </w:tcBorders>
            <w:vAlign w:val="center"/>
          </w:tcPr>
          <w:p w14:paraId="00E6F355" w14:textId="77777777" w:rsidR="0000767B" w:rsidRPr="003427C4" w:rsidRDefault="0000767B">
            <w:pPr>
              <w:pStyle w:val="710"/>
              <w:wordWrap w:val="0"/>
              <w:spacing w:line="560" w:lineRule="exact"/>
              <w:jc w:val="center"/>
              <w:rPr>
                <w:rFonts w:ascii="宋体" w:hAnsi="宋体" w:cs="宋体"/>
                <w:sz w:val="24"/>
              </w:rPr>
            </w:pPr>
          </w:p>
        </w:tc>
        <w:tc>
          <w:tcPr>
            <w:tcW w:w="2681" w:type="dxa"/>
            <w:tcBorders>
              <w:top w:val="single" w:sz="4" w:space="0" w:color="000000"/>
              <w:left w:val="single" w:sz="4" w:space="0" w:color="000000"/>
              <w:bottom w:val="single" w:sz="4" w:space="0" w:color="000000"/>
              <w:right w:val="single" w:sz="4" w:space="0" w:color="000000"/>
            </w:tcBorders>
            <w:vAlign w:val="center"/>
          </w:tcPr>
          <w:p w14:paraId="3711A380" w14:textId="77777777" w:rsidR="0000767B" w:rsidRPr="003427C4" w:rsidRDefault="0000767B">
            <w:pPr>
              <w:pStyle w:val="710"/>
              <w:wordWrap w:val="0"/>
              <w:spacing w:line="560" w:lineRule="exact"/>
              <w:jc w:val="center"/>
              <w:rPr>
                <w:rFonts w:ascii="宋体" w:hAnsi="宋体" w:cs="宋体"/>
                <w:sz w:val="24"/>
              </w:rPr>
            </w:pPr>
          </w:p>
        </w:tc>
        <w:tc>
          <w:tcPr>
            <w:tcW w:w="2683" w:type="dxa"/>
            <w:tcBorders>
              <w:top w:val="single" w:sz="4" w:space="0" w:color="000000"/>
              <w:left w:val="single" w:sz="4" w:space="0" w:color="000000"/>
              <w:bottom w:val="single" w:sz="4" w:space="0" w:color="000000"/>
              <w:right w:val="single" w:sz="4" w:space="0" w:color="000000"/>
            </w:tcBorders>
            <w:vAlign w:val="center"/>
          </w:tcPr>
          <w:p w14:paraId="3ABA3201" w14:textId="77777777" w:rsidR="0000767B" w:rsidRPr="003427C4" w:rsidRDefault="0000767B">
            <w:pPr>
              <w:pStyle w:val="710"/>
              <w:wordWrap w:val="0"/>
              <w:spacing w:line="560" w:lineRule="exact"/>
              <w:jc w:val="center"/>
              <w:rPr>
                <w:rFonts w:ascii="宋体" w:hAnsi="宋体" w:cs="宋体"/>
                <w:sz w:val="24"/>
              </w:rPr>
            </w:pPr>
          </w:p>
        </w:tc>
      </w:tr>
      <w:tr w:rsidR="0000767B" w:rsidRPr="003427C4" w14:paraId="4574AEA8" w14:textId="77777777">
        <w:trPr>
          <w:trHeight w:val="672"/>
          <w:jc w:val="center"/>
        </w:trPr>
        <w:tc>
          <w:tcPr>
            <w:tcW w:w="3143" w:type="dxa"/>
            <w:tcBorders>
              <w:top w:val="single" w:sz="4" w:space="0" w:color="000000"/>
              <w:left w:val="single" w:sz="4" w:space="0" w:color="000000"/>
              <w:bottom w:val="single" w:sz="4" w:space="0" w:color="000000"/>
              <w:right w:val="single" w:sz="4" w:space="0" w:color="000000"/>
            </w:tcBorders>
            <w:vAlign w:val="center"/>
          </w:tcPr>
          <w:p w14:paraId="3C7EAEDC" w14:textId="77777777" w:rsidR="0000767B" w:rsidRPr="003427C4" w:rsidRDefault="0000767B">
            <w:pPr>
              <w:pStyle w:val="710"/>
              <w:wordWrap w:val="0"/>
              <w:spacing w:line="560" w:lineRule="exact"/>
              <w:jc w:val="center"/>
              <w:rPr>
                <w:rFonts w:ascii="宋体" w:hAnsi="宋体" w:cs="宋体"/>
                <w:sz w:val="24"/>
              </w:rPr>
            </w:pPr>
          </w:p>
        </w:tc>
        <w:tc>
          <w:tcPr>
            <w:tcW w:w="2681" w:type="dxa"/>
            <w:tcBorders>
              <w:top w:val="single" w:sz="4" w:space="0" w:color="000000"/>
              <w:left w:val="single" w:sz="4" w:space="0" w:color="000000"/>
              <w:bottom w:val="single" w:sz="4" w:space="0" w:color="000000"/>
              <w:right w:val="single" w:sz="4" w:space="0" w:color="000000"/>
            </w:tcBorders>
            <w:vAlign w:val="center"/>
          </w:tcPr>
          <w:p w14:paraId="6306F57A" w14:textId="77777777" w:rsidR="0000767B" w:rsidRPr="003427C4" w:rsidRDefault="0000767B">
            <w:pPr>
              <w:pStyle w:val="710"/>
              <w:wordWrap w:val="0"/>
              <w:spacing w:line="560" w:lineRule="exact"/>
              <w:jc w:val="center"/>
              <w:rPr>
                <w:rFonts w:ascii="宋体" w:hAnsi="宋体" w:cs="宋体"/>
                <w:sz w:val="24"/>
              </w:rPr>
            </w:pPr>
          </w:p>
        </w:tc>
        <w:tc>
          <w:tcPr>
            <w:tcW w:w="2683" w:type="dxa"/>
            <w:tcBorders>
              <w:top w:val="single" w:sz="4" w:space="0" w:color="000000"/>
              <w:left w:val="single" w:sz="4" w:space="0" w:color="000000"/>
              <w:bottom w:val="single" w:sz="4" w:space="0" w:color="000000"/>
              <w:right w:val="single" w:sz="4" w:space="0" w:color="000000"/>
            </w:tcBorders>
            <w:vAlign w:val="center"/>
          </w:tcPr>
          <w:p w14:paraId="1D043512" w14:textId="77777777" w:rsidR="0000767B" w:rsidRPr="003427C4" w:rsidRDefault="0000767B">
            <w:pPr>
              <w:pStyle w:val="710"/>
              <w:wordWrap w:val="0"/>
              <w:spacing w:line="560" w:lineRule="exact"/>
              <w:jc w:val="center"/>
              <w:rPr>
                <w:rFonts w:ascii="宋体" w:hAnsi="宋体" w:cs="宋体"/>
                <w:sz w:val="24"/>
              </w:rPr>
            </w:pPr>
          </w:p>
        </w:tc>
      </w:tr>
      <w:tr w:rsidR="0000767B" w:rsidRPr="003427C4" w14:paraId="2A59149A" w14:textId="77777777">
        <w:trPr>
          <w:trHeight w:val="672"/>
          <w:jc w:val="center"/>
        </w:trPr>
        <w:tc>
          <w:tcPr>
            <w:tcW w:w="3143" w:type="dxa"/>
            <w:tcBorders>
              <w:top w:val="single" w:sz="4" w:space="0" w:color="000000"/>
              <w:left w:val="single" w:sz="4" w:space="0" w:color="000000"/>
              <w:bottom w:val="single" w:sz="4" w:space="0" w:color="000000"/>
              <w:right w:val="single" w:sz="4" w:space="0" w:color="000000"/>
            </w:tcBorders>
            <w:vAlign w:val="center"/>
          </w:tcPr>
          <w:p w14:paraId="285D48EF" w14:textId="77777777" w:rsidR="0000767B" w:rsidRPr="003427C4" w:rsidRDefault="0000767B">
            <w:pPr>
              <w:pStyle w:val="710"/>
              <w:wordWrap w:val="0"/>
              <w:spacing w:line="560" w:lineRule="exact"/>
              <w:jc w:val="center"/>
              <w:rPr>
                <w:rFonts w:ascii="宋体" w:hAnsi="宋体" w:cs="宋体"/>
                <w:sz w:val="24"/>
              </w:rPr>
            </w:pPr>
          </w:p>
        </w:tc>
        <w:tc>
          <w:tcPr>
            <w:tcW w:w="2681" w:type="dxa"/>
            <w:tcBorders>
              <w:top w:val="single" w:sz="4" w:space="0" w:color="000000"/>
              <w:left w:val="single" w:sz="4" w:space="0" w:color="000000"/>
              <w:bottom w:val="single" w:sz="4" w:space="0" w:color="000000"/>
              <w:right w:val="single" w:sz="4" w:space="0" w:color="000000"/>
            </w:tcBorders>
            <w:vAlign w:val="center"/>
          </w:tcPr>
          <w:p w14:paraId="1DC3D3DD" w14:textId="77777777" w:rsidR="0000767B" w:rsidRPr="003427C4" w:rsidRDefault="0000767B">
            <w:pPr>
              <w:pStyle w:val="710"/>
              <w:wordWrap w:val="0"/>
              <w:spacing w:line="560" w:lineRule="exact"/>
              <w:jc w:val="center"/>
              <w:rPr>
                <w:rFonts w:ascii="宋体" w:hAnsi="宋体" w:cs="宋体"/>
                <w:sz w:val="24"/>
              </w:rPr>
            </w:pPr>
          </w:p>
        </w:tc>
        <w:tc>
          <w:tcPr>
            <w:tcW w:w="2683" w:type="dxa"/>
            <w:tcBorders>
              <w:top w:val="single" w:sz="4" w:space="0" w:color="000000"/>
              <w:left w:val="single" w:sz="4" w:space="0" w:color="000000"/>
              <w:bottom w:val="single" w:sz="4" w:space="0" w:color="000000"/>
              <w:right w:val="single" w:sz="4" w:space="0" w:color="000000"/>
            </w:tcBorders>
            <w:vAlign w:val="center"/>
          </w:tcPr>
          <w:p w14:paraId="7CA3935B" w14:textId="77777777" w:rsidR="0000767B" w:rsidRPr="003427C4" w:rsidRDefault="0000767B">
            <w:pPr>
              <w:pStyle w:val="710"/>
              <w:wordWrap w:val="0"/>
              <w:spacing w:line="560" w:lineRule="exact"/>
              <w:jc w:val="center"/>
              <w:rPr>
                <w:rFonts w:ascii="宋体" w:hAnsi="宋体" w:cs="宋体"/>
                <w:sz w:val="24"/>
              </w:rPr>
            </w:pPr>
          </w:p>
        </w:tc>
      </w:tr>
      <w:tr w:rsidR="0000767B" w:rsidRPr="003427C4" w14:paraId="4E070D85" w14:textId="77777777">
        <w:trPr>
          <w:trHeight w:val="672"/>
          <w:jc w:val="center"/>
        </w:trPr>
        <w:tc>
          <w:tcPr>
            <w:tcW w:w="3143" w:type="dxa"/>
            <w:tcBorders>
              <w:top w:val="single" w:sz="4" w:space="0" w:color="000000"/>
              <w:left w:val="single" w:sz="4" w:space="0" w:color="000000"/>
              <w:bottom w:val="single" w:sz="4" w:space="0" w:color="000000"/>
              <w:right w:val="single" w:sz="4" w:space="0" w:color="000000"/>
            </w:tcBorders>
            <w:vAlign w:val="center"/>
          </w:tcPr>
          <w:p w14:paraId="36782C3E" w14:textId="77777777" w:rsidR="0000767B" w:rsidRPr="003427C4" w:rsidRDefault="0000767B">
            <w:pPr>
              <w:pStyle w:val="710"/>
              <w:wordWrap w:val="0"/>
              <w:spacing w:line="560" w:lineRule="exact"/>
              <w:jc w:val="center"/>
              <w:rPr>
                <w:rFonts w:ascii="宋体" w:hAnsi="宋体" w:cs="宋体"/>
                <w:sz w:val="24"/>
              </w:rPr>
            </w:pPr>
          </w:p>
        </w:tc>
        <w:tc>
          <w:tcPr>
            <w:tcW w:w="2681" w:type="dxa"/>
            <w:tcBorders>
              <w:top w:val="single" w:sz="4" w:space="0" w:color="000000"/>
              <w:left w:val="single" w:sz="4" w:space="0" w:color="000000"/>
              <w:bottom w:val="single" w:sz="4" w:space="0" w:color="000000"/>
              <w:right w:val="single" w:sz="4" w:space="0" w:color="000000"/>
            </w:tcBorders>
            <w:vAlign w:val="center"/>
          </w:tcPr>
          <w:p w14:paraId="3B460743" w14:textId="77777777" w:rsidR="0000767B" w:rsidRPr="003427C4" w:rsidRDefault="0000767B">
            <w:pPr>
              <w:pStyle w:val="710"/>
              <w:wordWrap w:val="0"/>
              <w:spacing w:line="560" w:lineRule="exact"/>
              <w:jc w:val="center"/>
              <w:rPr>
                <w:rFonts w:ascii="宋体" w:hAnsi="宋体" w:cs="宋体"/>
                <w:sz w:val="24"/>
              </w:rPr>
            </w:pPr>
          </w:p>
        </w:tc>
        <w:tc>
          <w:tcPr>
            <w:tcW w:w="2683" w:type="dxa"/>
            <w:tcBorders>
              <w:top w:val="single" w:sz="4" w:space="0" w:color="000000"/>
              <w:left w:val="single" w:sz="4" w:space="0" w:color="000000"/>
              <w:bottom w:val="single" w:sz="4" w:space="0" w:color="000000"/>
              <w:right w:val="single" w:sz="4" w:space="0" w:color="000000"/>
            </w:tcBorders>
            <w:vAlign w:val="center"/>
          </w:tcPr>
          <w:p w14:paraId="08916CC9" w14:textId="77777777" w:rsidR="0000767B" w:rsidRPr="003427C4" w:rsidRDefault="0000767B">
            <w:pPr>
              <w:pStyle w:val="710"/>
              <w:wordWrap w:val="0"/>
              <w:spacing w:line="560" w:lineRule="exact"/>
              <w:jc w:val="center"/>
              <w:rPr>
                <w:rFonts w:ascii="宋体" w:hAnsi="宋体" w:cs="宋体"/>
                <w:sz w:val="24"/>
              </w:rPr>
            </w:pPr>
          </w:p>
        </w:tc>
      </w:tr>
      <w:tr w:rsidR="0000767B" w:rsidRPr="003427C4" w14:paraId="4C214D96" w14:textId="77777777">
        <w:trPr>
          <w:trHeight w:val="672"/>
          <w:jc w:val="center"/>
        </w:trPr>
        <w:tc>
          <w:tcPr>
            <w:tcW w:w="3143" w:type="dxa"/>
            <w:tcBorders>
              <w:top w:val="single" w:sz="4" w:space="0" w:color="000000"/>
              <w:left w:val="single" w:sz="4" w:space="0" w:color="000000"/>
              <w:bottom w:val="single" w:sz="4" w:space="0" w:color="000000"/>
              <w:right w:val="single" w:sz="4" w:space="0" w:color="000000"/>
            </w:tcBorders>
            <w:vAlign w:val="center"/>
          </w:tcPr>
          <w:p w14:paraId="7F9E917C" w14:textId="77777777" w:rsidR="0000767B" w:rsidRPr="003427C4" w:rsidRDefault="0000767B">
            <w:pPr>
              <w:pStyle w:val="710"/>
              <w:wordWrap w:val="0"/>
              <w:spacing w:line="560" w:lineRule="exact"/>
              <w:jc w:val="center"/>
              <w:rPr>
                <w:rFonts w:ascii="宋体" w:hAnsi="宋体" w:cs="宋体"/>
                <w:sz w:val="24"/>
              </w:rPr>
            </w:pPr>
          </w:p>
        </w:tc>
        <w:tc>
          <w:tcPr>
            <w:tcW w:w="2681" w:type="dxa"/>
            <w:tcBorders>
              <w:top w:val="single" w:sz="4" w:space="0" w:color="000000"/>
              <w:left w:val="single" w:sz="4" w:space="0" w:color="000000"/>
              <w:bottom w:val="single" w:sz="4" w:space="0" w:color="000000"/>
              <w:right w:val="single" w:sz="4" w:space="0" w:color="000000"/>
            </w:tcBorders>
            <w:vAlign w:val="center"/>
          </w:tcPr>
          <w:p w14:paraId="01405104" w14:textId="77777777" w:rsidR="0000767B" w:rsidRPr="003427C4" w:rsidRDefault="0000767B">
            <w:pPr>
              <w:pStyle w:val="710"/>
              <w:wordWrap w:val="0"/>
              <w:spacing w:line="560" w:lineRule="exact"/>
              <w:jc w:val="center"/>
              <w:rPr>
                <w:rFonts w:ascii="宋体" w:hAnsi="宋体" w:cs="宋体"/>
                <w:sz w:val="24"/>
              </w:rPr>
            </w:pPr>
          </w:p>
        </w:tc>
        <w:tc>
          <w:tcPr>
            <w:tcW w:w="2683" w:type="dxa"/>
            <w:tcBorders>
              <w:top w:val="single" w:sz="4" w:space="0" w:color="000000"/>
              <w:left w:val="single" w:sz="4" w:space="0" w:color="000000"/>
              <w:bottom w:val="single" w:sz="4" w:space="0" w:color="000000"/>
              <w:right w:val="single" w:sz="4" w:space="0" w:color="000000"/>
            </w:tcBorders>
            <w:vAlign w:val="center"/>
          </w:tcPr>
          <w:p w14:paraId="1B70A972" w14:textId="77777777" w:rsidR="0000767B" w:rsidRPr="003427C4" w:rsidRDefault="0000767B">
            <w:pPr>
              <w:pStyle w:val="710"/>
              <w:wordWrap w:val="0"/>
              <w:spacing w:line="560" w:lineRule="exact"/>
              <w:jc w:val="center"/>
              <w:rPr>
                <w:rFonts w:ascii="宋体" w:hAnsi="宋体" w:cs="宋体"/>
                <w:sz w:val="24"/>
              </w:rPr>
            </w:pPr>
          </w:p>
        </w:tc>
      </w:tr>
      <w:tr w:rsidR="0000767B" w:rsidRPr="003427C4" w14:paraId="148AAAFF" w14:textId="77777777">
        <w:trPr>
          <w:trHeight w:val="672"/>
          <w:jc w:val="center"/>
        </w:trPr>
        <w:tc>
          <w:tcPr>
            <w:tcW w:w="3143" w:type="dxa"/>
            <w:tcBorders>
              <w:top w:val="single" w:sz="4" w:space="0" w:color="000000"/>
              <w:left w:val="single" w:sz="4" w:space="0" w:color="000000"/>
              <w:bottom w:val="single" w:sz="4" w:space="0" w:color="000000"/>
              <w:right w:val="single" w:sz="4" w:space="0" w:color="000000"/>
            </w:tcBorders>
            <w:vAlign w:val="center"/>
          </w:tcPr>
          <w:p w14:paraId="34AA4A4C" w14:textId="77777777" w:rsidR="0000767B" w:rsidRPr="003427C4" w:rsidRDefault="0000767B">
            <w:pPr>
              <w:pStyle w:val="710"/>
              <w:wordWrap w:val="0"/>
              <w:spacing w:line="560" w:lineRule="exact"/>
              <w:jc w:val="center"/>
              <w:rPr>
                <w:rFonts w:ascii="宋体" w:hAnsi="宋体" w:cs="宋体"/>
                <w:sz w:val="24"/>
              </w:rPr>
            </w:pPr>
          </w:p>
        </w:tc>
        <w:tc>
          <w:tcPr>
            <w:tcW w:w="2681" w:type="dxa"/>
            <w:tcBorders>
              <w:top w:val="single" w:sz="4" w:space="0" w:color="000000"/>
              <w:left w:val="single" w:sz="4" w:space="0" w:color="000000"/>
              <w:bottom w:val="single" w:sz="4" w:space="0" w:color="000000"/>
              <w:right w:val="single" w:sz="4" w:space="0" w:color="000000"/>
            </w:tcBorders>
            <w:vAlign w:val="center"/>
          </w:tcPr>
          <w:p w14:paraId="03F11CD4" w14:textId="77777777" w:rsidR="0000767B" w:rsidRPr="003427C4" w:rsidRDefault="0000767B">
            <w:pPr>
              <w:pStyle w:val="710"/>
              <w:wordWrap w:val="0"/>
              <w:spacing w:line="560" w:lineRule="exact"/>
              <w:jc w:val="center"/>
              <w:rPr>
                <w:rFonts w:ascii="宋体" w:hAnsi="宋体" w:cs="宋体"/>
                <w:sz w:val="24"/>
              </w:rPr>
            </w:pPr>
          </w:p>
        </w:tc>
        <w:tc>
          <w:tcPr>
            <w:tcW w:w="2683" w:type="dxa"/>
            <w:tcBorders>
              <w:top w:val="single" w:sz="4" w:space="0" w:color="000000"/>
              <w:left w:val="single" w:sz="4" w:space="0" w:color="000000"/>
              <w:bottom w:val="single" w:sz="4" w:space="0" w:color="000000"/>
              <w:right w:val="single" w:sz="4" w:space="0" w:color="000000"/>
            </w:tcBorders>
            <w:vAlign w:val="center"/>
          </w:tcPr>
          <w:p w14:paraId="53EBB4FA" w14:textId="77777777" w:rsidR="0000767B" w:rsidRPr="003427C4" w:rsidRDefault="0000767B">
            <w:pPr>
              <w:pStyle w:val="710"/>
              <w:wordWrap w:val="0"/>
              <w:spacing w:line="560" w:lineRule="exact"/>
              <w:jc w:val="center"/>
              <w:rPr>
                <w:rFonts w:ascii="宋体" w:hAnsi="宋体" w:cs="宋体"/>
                <w:sz w:val="24"/>
              </w:rPr>
            </w:pPr>
          </w:p>
        </w:tc>
      </w:tr>
      <w:tr w:rsidR="0000767B" w:rsidRPr="003427C4" w14:paraId="1ED54513" w14:textId="77777777">
        <w:trPr>
          <w:trHeight w:val="672"/>
          <w:jc w:val="center"/>
        </w:trPr>
        <w:tc>
          <w:tcPr>
            <w:tcW w:w="3143" w:type="dxa"/>
            <w:tcBorders>
              <w:top w:val="single" w:sz="4" w:space="0" w:color="000000"/>
              <w:left w:val="single" w:sz="4" w:space="0" w:color="000000"/>
              <w:bottom w:val="single" w:sz="4" w:space="0" w:color="000000"/>
              <w:right w:val="single" w:sz="4" w:space="0" w:color="000000"/>
            </w:tcBorders>
            <w:vAlign w:val="center"/>
          </w:tcPr>
          <w:p w14:paraId="26CEB9C0" w14:textId="77777777" w:rsidR="0000767B" w:rsidRPr="003427C4" w:rsidRDefault="0000767B">
            <w:pPr>
              <w:pStyle w:val="710"/>
              <w:wordWrap w:val="0"/>
              <w:spacing w:line="560" w:lineRule="exact"/>
              <w:jc w:val="center"/>
              <w:rPr>
                <w:rFonts w:ascii="宋体" w:hAnsi="宋体" w:cs="宋体"/>
                <w:sz w:val="24"/>
              </w:rPr>
            </w:pPr>
          </w:p>
        </w:tc>
        <w:tc>
          <w:tcPr>
            <w:tcW w:w="2681" w:type="dxa"/>
            <w:tcBorders>
              <w:top w:val="single" w:sz="4" w:space="0" w:color="000000"/>
              <w:left w:val="single" w:sz="4" w:space="0" w:color="000000"/>
              <w:bottom w:val="single" w:sz="4" w:space="0" w:color="000000"/>
              <w:right w:val="single" w:sz="4" w:space="0" w:color="000000"/>
            </w:tcBorders>
            <w:vAlign w:val="center"/>
          </w:tcPr>
          <w:p w14:paraId="63B8CEAB" w14:textId="77777777" w:rsidR="0000767B" w:rsidRPr="003427C4" w:rsidRDefault="0000767B">
            <w:pPr>
              <w:pStyle w:val="710"/>
              <w:wordWrap w:val="0"/>
              <w:spacing w:line="560" w:lineRule="exact"/>
              <w:jc w:val="center"/>
              <w:rPr>
                <w:rFonts w:ascii="宋体" w:hAnsi="宋体" w:cs="宋体"/>
                <w:sz w:val="24"/>
              </w:rPr>
            </w:pPr>
          </w:p>
        </w:tc>
        <w:tc>
          <w:tcPr>
            <w:tcW w:w="2683" w:type="dxa"/>
            <w:tcBorders>
              <w:top w:val="single" w:sz="4" w:space="0" w:color="000000"/>
              <w:left w:val="single" w:sz="4" w:space="0" w:color="000000"/>
              <w:bottom w:val="single" w:sz="4" w:space="0" w:color="000000"/>
              <w:right w:val="single" w:sz="4" w:space="0" w:color="000000"/>
            </w:tcBorders>
            <w:vAlign w:val="center"/>
          </w:tcPr>
          <w:p w14:paraId="43DD60BF" w14:textId="77777777" w:rsidR="0000767B" w:rsidRPr="003427C4" w:rsidRDefault="0000767B">
            <w:pPr>
              <w:pStyle w:val="710"/>
              <w:wordWrap w:val="0"/>
              <w:spacing w:line="560" w:lineRule="exact"/>
              <w:jc w:val="center"/>
              <w:rPr>
                <w:rFonts w:ascii="宋体" w:hAnsi="宋体" w:cs="宋体"/>
                <w:sz w:val="24"/>
              </w:rPr>
            </w:pPr>
          </w:p>
        </w:tc>
      </w:tr>
      <w:tr w:rsidR="0000767B" w:rsidRPr="003427C4" w14:paraId="60A62ECA" w14:textId="77777777">
        <w:trPr>
          <w:trHeight w:val="672"/>
          <w:jc w:val="center"/>
        </w:trPr>
        <w:tc>
          <w:tcPr>
            <w:tcW w:w="3143" w:type="dxa"/>
            <w:tcBorders>
              <w:top w:val="single" w:sz="4" w:space="0" w:color="000000"/>
              <w:left w:val="single" w:sz="4" w:space="0" w:color="000000"/>
              <w:bottom w:val="single" w:sz="4" w:space="0" w:color="000000"/>
              <w:right w:val="single" w:sz="4" w:space="0" w:color="000000"/>
            </w:tcBorders>
            <w:vAlign w:val="center"/>
          </w:tcPr>
          <w:p w14:paraId="76C79A87" w14:textId="77777777" w:rsidR="0000767B" w:rsidRPr="003427C4" w:rsidRDefault="0000767B">
            <w:pPr>
              <w:pStyle w:val="710"/>
              <w:wordWrap w:val="0"/>
              <w:spacing w:line="560" w:lineRule="exact"/>
              <w:jc w:val="center"/>
              <w:rPr>
                <w:rFonts w:ascii="宋体" w:hAnsi="宋体" w:cs="宋体"/>
                <w:sz w:val="24"/>
              </w:rPr>
            </w:pPr>
          </w:p>
        </w:tc>
        <w:tc>
          <w:tcPr>
            <w:tcW w:w="2681" w:type="dxa"/>
            <w:tcBorders>
              <w:top w:val="single" w:sz="4" w:space="0" w:color="000000"/>
              <w:left w:val="single" w:sz="4" w:space="0" w:color="000000"/>
              <w:bottom w:val="single" w:sz="4" w:space="0" w:color="000000"/>
              <w:right w:val="single" w:sz="4" w:space="0" w:color="000000"/>
            </w:tcBorders>
            <w:vAlign w:val="center"/>
          </w:tcPr>
          <w:p w14:paraId="628028D3" w14:textId="77777777" w:rsidR="0000767B" w:rsidRPr="003427C4" w:rsidRDefault="0000767B">
            <w:pPr>
              <w:pStyle w:val="710"/>
              <w:wordWrap w:val="0"/>
              <w:spacing w:line="560" w:lineRule="exact"/>
              <w:jc w:val="center"/>
              <w:rPr>
                <w:rFonts w:ascii="宋体" w:hAnsi="宋体" w:cs="宋体"/>
                <w:sz w:val="24"/>
              </w:rPr>
            </w:pPr>
          </w:p>
        </w:tc>
        <w:tc>
          <w:tcPr>
            <w:tcW w:w="2683" w:type="dxa"/>
            <w:tcBorders>
              <w:top w:val="single" w:sz="4" w:space="0" w:color="000000"/>
              <w:left w:val="single" w:sz="4" w:space="0" w:color="000000"/>
              <w:bottom w:val="single" w:sz="4" w:space="0" w:color="000000"/>
              <w:right w:val="single" w:sz="4" w:space="0" w:color="000000"/>
            </w:tcBorders>
            <w:vAlign w:val="center"/>
          </w:tcPr>
          <w:p w14:paraId="69AB0330" w14:textId="77777777" w:rsidR="0000767B" w:rsidRPr="003427C4" w:rsidRDefault="0000767B">
            <w:pPr>
              <w:pStyle w:val="710"/>
              <w:wordWrap w:val="0"/>
              <w:spacing w:line="560" w:lineRule="exact"/>
              <w:jc w:val="center"/>
              <w:rPr>
                <w:rFonts w:ascii="宋体" w:hAnsi="宋体" w:cs="宋体"/>
                <w:sz w:val="24"/>
              </w:rPr>
            </w:pPr>
          </w:p>
        </w:tc>
      </w:tr>
      <w:tr w:rsidR="0000767B" w:rsidRPr="003427C4" w14:paraId="470D5A49" w14:textId="77777777">
        <w:trPr>
          <w:trHeight w:val="672"/>
          <w:jc w:val="center"/>
        </w:trPr>
        <w:tc>
          <w:tcPr>
            <w:tcW w:w="3143" w:type="dxa"/>
            <w:tcBorders>
              <w:top w:val="single" w:sz="4" w:space="0" w:color="000000"/>
              <w:left w:val="single" w:sz="4" w:space="0" w:color="000000"/>
              <w:bottom w:val="single" w:sz="4" w:space="0" w:color="000000"/>
              <w:right w:val="single" w:sz="4" w:space="0" w:color="000000"/>
            </w:tcBorders>
            <w:vAlign w:val="center"/>
          </w:tcPr>
          <w:p w14:paraId="625DD9DE" w14:textId="77777777" w:rsidR="0000767B" w:rsidRPr="003427C4" w:rsidRDefault="0000767B">
            <w:pPr>
              <w:pStyle w:val="710"/>
              <w:wordWrap w:val="0"/>
              <w:spacing w:line="560" w:lineRule="exact"/>
              <w:jc w:val="center"/>
              <w:rPr>
                <w:rFonts w:ascii="宋体" w:hAnsi="宋体" w:cs="宋体"/>
                <w:sz w:val="24"/>
              </w:rPr>
            </w:pPr>
          </w:p>
        </w:tc>
        <w:tc>
          <w:tcPr>
            <w:tcW w:w="2681" w:type="dxa"/>
            <w:tcBorders>
              <w:top w:val="single" w:sz="4" w:space="0" w:color="000000"/>
              <w:left w:val="single" w:sz="4" w:space="0" w:color="000000"/>
              <w:bottom w:val="single" w:sz="4" w:space="0" w:color="000000"/>
              <w:right w:val="single" w:sz="4" w:space="0" w:color="000000"/>
            </w:tcBorders>
            <w:vAlign w:val="center"/>
          </w:tcPr>
          <w:p w14:paraId="457BF55C" w14:textId="77777777" w:rsidR="0000767B" w:rsidRPr="003427C4" w:rsidRDefault="0000767B">
            <w:pPr>
              <w:pStyle w:val="710"/>
              <w:wordWrap w:val="0"/>
              <w:spacing w:line="560" w:lineRule="exact"/>
              <w:jc w:val="center"/>
              <w:rPr>
                <w:rFonts w:ascii="宋体" w:hAnsi="宋体" w:cs="宋体"/>
                <w:sz w:val="24"/>
              </w:rPr>
            </w:pPr>
          </w:p>
        </w:tc>
        <w:tc>
          <w:tcPr>
            <w:tcW w:w="2683" w:type="dxa"/>
            <w:tcBorders>
              <w:top w:val="single" w:sz="4" w:space="0" w:color="000000"/>
              <w:left w:val="single" w:sz="4" w:space="0" w:color="000000"/>
              <w:bottom w:val="single" w:sz="4" w:space="0" w:color="000000"/>
              <w:right w:val="single" w:sz="4" w:space="0" w:color="000000"/>
            </w:tcBorders>
            <w:vAlign w:val="center"/>
          </w:tcPr>
          <w:p w14:paraId="3F80B0D9" w14:textId="77777777" w:rsidR="0000767B" w:rsidRPr="003427C4" w:rsidRDefault="0000767B">
            <w:pPr>
              <w:pStyle w:val="710"/>
              <w:wordWrap w:val="0"/>
              <w:spacing w:line="560" w:lineRule="exact"/>
              <w:jc w:val="center"/>
              <w:rPr>
                <w:rFonts w:ascii="宋体" w:hAnsi="宋体" w:cs="宋体"/>
                <w:sz w:val="24"/>
              </w:rPr>
            </w:pPr>
          </w:p>
        </w:tc>
      </w:tr>
      <w:tr w:rsidR="0000767B" w:rsidRPr="003427C4" w14:paraId="4BBB2350" w14:textId="77777777">
        <w:trPr>
          <w:trHeight w:val="672"/>
          <w:jc w:val="center"/>
        </w:trPr>
        <w:tc>
          <w:tcPr>
            <w:tcW w:w="3143" w:type="dxa"/>
            <w:tcBorders>
              <w:top w:val="single" w:sz="4" w:space="0" w:color="000000"/>
              <w:left w:val="single" w:sz="4" w:space="0" w:color="000000"/>
              <w:bottom w:val="single" w:sz="4" w:space="0" w:color="000000"/>
              <w:right w:val="single" w:sz="4" w:space="0" w:color="000000"/>
            </w:tcBorders>
            <w:vAlign w:val="center"/>
          </w:tcPr>
          <w:p w14:paraId="664D7A1C" w14:textId="77777777" w:rsidR="0000767B" w:rsidRPr="003427C4" w:rsidRDefault="0000767B">
            <w:pPr>
              <w:pStyle w:val="710"/>
              <w:wordWrap w:val="0"/>
              <w:spacing w:line="560" w:lineRule="exact"/>
              <w:jc w:val="center"/>
              <w:rPr>
                <w:rFonts w:ascii="宋体" w:hAnsi="宋体" w:cs="宋体"/>
                <w:sz w:val="24"/>
              </w:rPr>
            </w:pPr>
          </w:p>
        </w:tc>
        <w:tc>
          <w:tcPr>
            <w:tcW w:w="2681" w:type="dxa"/>
            <w:tcBorders>
              <w:top w:val="single" w:sz="4" w:space="0" w:color="000000"/>
              <w:left w:val="single" w:sz="4" w:space="0" w:color="000000"/>
              <w:bottom w:val="single" w:sz="4" w:space="0" w:color="000000"/>
              <w:right w:val="single" w:sz="4" w:space="0" w:color="000000"/>
            </w:tcBorders>
            <w:vAlign w:val="center"/>
          </w:tcPr>
          <w:p w14:paraId="45526AF9" w14:textId="77777777" w:rsidR="0000767B" w:rsidRPr="003427C4" w:rsidRDefault="0000767B">
            <w:pPr>
              <w:pStyle w:val="710"/>
              <w:wordWrap w:val="0"/>
              <w:spacing w:line="560" w:lineRule="exact"/>
              <w:jc w:val="center"/>
              <w:rPr>
                <w:rFonts w:ascii="宋体" w:hAnsi="宋体" w:cs="宋体"/>
                <w:sz w:val="24"/>
              </w:rPr>
            </w:pPr>
          </w:p>
        </w:tc>
        <w:tc>
          <w:tcPr>
            <w:tcW w:w="2683" w:type="dxa"/>
            <w:tcBorders>
              <w:top w:val="single" w:sz="4" w:space="0" w:color="000000"/>
              <w:left w:val="single" w:sz="4" w:space="0" w:color="000000"/>
              <w:bottom w:val="single" w:sz="4" w:space="0" w:color="000000"/>
              <w:right w:val="single" w:sz="4" w:space="0" w:color="000000"/>
            </w:tcBorders>
            <w:vAlign w:val="center"/>
          </w:tcPr>
          <w:p w14:paraId="05DEB464" w14:textId="77777777" w:rsidR="0000767B" w:rsidRPr="003427C4" w:rsidRDefault="0000767B">
            <w:pPr>
              <w:pStyle w:val="710"/>
              <w:wordWrap w:val="0"/>
              <w:spacing w:line="560" w:lineRule="exact"/>
              <w:jc w:val="center"/>
              <w:rPr>
                <w:rFonts w:ascii="宋体" w:hAnsi="宋体" w:cs="宋体"/>
                <w:sz w:val="24"/>
              </w:rPr>
            </w:pPr>
          </w:p>
        </w:tc>
      </w:tr>
    </w:tbl>
    <w:p w14:paraId="65469CBC" w14:textId="77777777" w:rsidR="0000767B" w:rsidRPr="003427C4" w:rsidRDefault="00000000">
      <w:pPr>
        <w:pStyle w:val="400"/>
        <w:wordWrap w:val="0"/>
        <w:spacing w:line="700" w:lineRule="exact"/>
        <w:ind w:firstLine="629"/>
        <w:rPr>
          <w:rFonts w:ascii="宋体" w:hAnsi="宋体" w:cs="宋体"/>
          <w:sz w:val="24"/>
          <w:u w:val="single"/>
        </w:rPr>
      </w:pPr>
      <w:r w:rsidRPr="003427C4">
        <w:rPr>
          <w:rFonts w:ascii="宋体" w:hAnsi="宋体" w:cs="宋体"/>
          <w:sz w:val="24"/>
        </w:rPr>
        <w:t>单位名称：（盖章）</w:t>
      </w:r>
      <w:r w:rsidRPr="003427C4">
        <w:rPr>
          <w:rFonts w:ascii="宋体" w:hAnsi="宋体" w:cs="宋体"/>
          <w:sz w:val="24"/>
          <w:u w:val="single"/>
        </w:rPr>
        <w:t xml:space="preserve">                 </w:t>
      </w:r>
    </w:p>
    <w:p w14:paraId="60F7CEFB" w14:textId="77777777" w:rsidR="0000767B" w:rsidRPr="003427C4" w:rsidRDefault="00000000">
      <w:pPr>
        <w:pStyle w:val="400"/>
        <w:wordWrap w:val="0"/>
        <w:spacing w:line="700" w:lineRule="exact"/>
        <w:ind w:firstLine="629"/>
        <w:rPr>
          <w:rFonts w:ascii="宋体" w:hAnsi="宋体" w:cs="宋体"/>
          <w:sz w:val="24"/>
        </w:rPr>
      </w:pPr>
      <w:r w:rsidRPr="003427C4">
        <w:rPr>
          <w:rFonts w:ascii="宋体" w:hAnsi="宋体" w:cs="宋体"/>
          <w:sz w:val="24"/>
        </w:rPr>
        <w:t>法定代表人（或授权代表）：（签字）</w:t>
      </w:r>
      <w:r w:rsidRPr="003427C4">
        <w:rPr>
          <w:rFonts w:ascii="宋体" w:hAnsi="宋体" w:cs="宋体"/>
          <w:sz w:val="24"/>
          <w:u w:val="single"/>
        </w:rPr>
        <w:t xml:space="preserve">              </w:t>
      </w:r>
    </w:p>
    <w:p w14:paraId="1DCC6899" w14:textId="77777777" w:rsidR="0000767B" w:rsidRPr="003427C4" w:rsidRDefault="0000767B">
      <w:pPr>
        <w:pStyle w:val="00"/>
        <w:wordWrap w:val="0"/>
        <w:spacing w:line="360" w:lineRule="auto"/>
        <w:ind w:firstLine="482"/>
        <w:rPr>
          <w:rFonts w:cs="宋体"/>
          <w:b/>
          <w:bCs/>
          <w:sz w:val="24"/>
          <w:szCs w:val="28"/>
        </w:rPr>
      </w:pPr>
    </w:p>
    <w:p w14:paraId="45D58142" w14:textId="77777777" w:rsidR="0000767B" w:rsidRPr="003427C4" w:rsidRDefault="00000000">
      <w:pPr>
        <w:pStyle w:val="00"/>
        <w:wordWrap w:val="0"/>
        <w:spacing w:line="360" w:lineRule="auto"/>
        <w:rPr>
          <w:rFonts w:cs="宋体"/>
          <w:b/>
          <w:bCs/>
          <w:sz w:val="24"/>
          <w:szCs w:val="28"/>
        </w:rPr>
      </w:pPr>
      <w:r w:rsidRPr="003427C4">
        <w:rPr>
          <w:rFonts w:cs="宋体" w:hint="eastAsia"/>
          <w:b/>
          <w:bCs/>
          <w:sz w:val="24"/>
          <w:szCs w:val="28"/>
        </w:rPr>
        <w:t>说明：</w:t>
      </w:r>
    </w:p>
    <w:p w14:paraId="2ACCAC5A" w14:textId="5F66C55F" w:rsidR="0000767B" w:rsidRPr="003427C4" w:rsidRDefault="00000000">
      <w:pPr>
        <w:pStyle w:val="00"/>
        <w:tabs>
          <w:tab w:val="left" w:pos="0"/>
        </w:tabs>
        <w:wordWrap w:val="0"/>
        <w:spacing w:line="360" w:lineRule="auto"/>
        <w:rPr>
          <w:rFonts w:cs="宋体"/>
          <w:sz w:val="24"/>
          <w:szCs w:val="28"/>
        </w:rPr>
      </w:pPr>
      <w:r w:rsidRPr="003427C4">
        <w:rPr>
          <w:rFonts w:cs="宋体" w:hint="eastAsia"/>
          <w:color w:val="000000" w:themeColor="text1"/>
          <w:sz w:val="24"/>
          <w:szCs w:val="28"/>
        </w:rPr>
        <w:t>针对比选文件</w:t>
      </w:r>
      <w:r w:rsidR="007B7035" w:rsidRPr="003427C4">
        <w:rPr>
          <w:rFonts w:cs="宋体" w:hint="eastAsia"/>
          <w:color w:val="000000" w:themeColor="text1"/>
          <w:sz w:val="24"/>
          <w:szCs w:val="28"/>
        </w:rPr>
        <w:t>第四部分商务</w:t>
      </w:r>
      <w:r w:rsidRPr="003427C4">
        <w:rPr>
          <w:rFonts w:cs="宋体" w:hint="eastAsia"/>
          <w:color w:val="000000" w:themeColor="text1"/>
          <w:sz w:val="24"/>
          <w:szCs w:val="28"/>
        </w:rPr>
        <w:t>条款（包括付款方式、货物类项目的交货期、质保期，服务类项目的</w:t>
      </w:r>
      <w:r w:rsidR="007B7035" w:rsidRPr="003427C4">
        <w:rPr>
          <w:rFonts w:cs="宋体" w:hint="eastAsia"/>
          <w:color w:val="000000" w:themeColor="text1"/>
          <w:sz w:val="24"/>
          <w:szCs w:val="28"/>
        </w:rPr>
        <w:t>项目履行</w:t>
      </w:r>
      <w:r w:rsidRPr="003427C4">
        <w:rPr>
          <w:rFonts w:cs="宋体" w:hint="eastAsia"/>
          <w:color w:val="000000" w:themeColor="text1"/>
          <w:sz w:val="24"/>
          <w:szCs w:val="28"/>
        </w:rPr>
        <w:t>期限等），响应文件中商务响应偏离表在编制时，需在“偏差内容及说明”逐条说明是否响应（包括响应、正偏离、负偏离）。</w:t>
      </w:r>
      <w:r w:rsidRPr="003427C4">
        <w:br w:type="page"/>
      </w:r>
    </w:p>
    <w:p w14:paraId="08FCB757" w14:textId="19D86B56" w:rsidR="0000767B" w:rsidRPr="003427C4" w:rsidRDefault="00BC0032">
      <w:pPr>
        <w:pStyle w:val="Normal150"/>
        <w:wordWrap w:val="0"/>
        <w:outlineLvl w:val="1"/>
        <w:rPr>
          <w:rFonts w:ascii="宋体" w:eastAsia="宋体" w:hAnsi="宋体" w:cs="宋体"/>
        </w:rPr>
      </w:pPr>
      <w:bookmarkStart w:id="133" w:name="_Toc514054500"/>
      <w:bookmarkStart w:id="134" w:name="_Toc25001_WPSOffice_Level2"/>
      <w:bookmarkStart w:id="135" w:name="_Toc514054502"/>
      <w:bookmarkStart w:id="136" w:name="_Toc13251"/>
      <w:bookmarkEnd w:id="133"/>
      <w:r w:rsidRPr="003427C4">
        <w:rPr>
          <w:rFonts w:ascii="宋体" w:eastAsia="宋体" w:hAnsi="宋体" w:cs="宋体" w:hint="eastAsia"/>
        </w:rPr>
        <w:lastRenderedPageBreak/>
        <w:t>九</w:t>
      </w:r>
      <w:r w:rsidRPr="003427C4">
        <w:rPr>
          <w:rFonts w:ascii="宋体" w:eastAsia="宋体" w:hAnsi="宋体" w:cs="宋体"/>
        </w:rPr>
        <w:t>、项目方案</w:t>
      </w:r>
      <w:bookmarkEnd w:id="134"/>
      <w:bookmarkEnd w:id="135"/>
      <w:bookmarkEnd w:id="136"/>
      <w:r w:rsidRPr="003427C4">
        <w:rPr>
          <w:rFonts w:ascii="宋体" w:eastAsia="宋体" w:hAnsi="宋体" w:cs="宋体"/>
        </w:rPr>
        <w:t>(格式自拟)</w:t>
      </w:r>
    </w:p>
    <w:p w14:paraId="62123263" w14:textId="77777777" w:rsidR="0000767B" w:rsidRPr="003427C4" w:rsidRDefault="0000767B">
      <w:pPr>
        <w:pStyle w:val="Normal170"/>
        <w:wordWrap w:val="0"/>
        <w:rPr>
          <w:rFonts w:ascii="宋体" w:eastAsia="宋体" w:hAnsi="宋体" w:cs="宋体"/>
        </w:rPr>
      </w:pPr>
      <w:bookmarkStart w:id="137" w:name="_Toc448"/>
      <w:bookmarkStart w:id="138" w:name="_Toc30208_WPSOffice_Level2"/>
      <w:bookmarkStart w:id="139" w:name="_Toc514054504"/>
    </w:p>
    <w:p w14:paraId="6F23D921" w14:textId="77777777" w:rsidR="0000767B" w:rsidRPr="003427C4" w:rsidRDefault="0000767B">
      <w:pPr>
        <w:pStyle w:val="Normal170"/>
        <w:wordWrap w:val="0"/>
        <w:rPr>
          <w:rFonts w:ascii="宋体" w:eastAsia="宋体" w:hAnsi="宋体" w:cs="宋体"/>
        </w:rPr>
      </w:pPr>
    </w:p>
    <w:p w14:paraId="4D4DA6AC" w14:textId="1E9A94E4" w:rsidR="0000767B" w:rsidRPr="003427C4" w:rsidRDefault="00000000">
      <w:pPr>
        <w:pStyle w:val="Normal170"/>
        <w:wordWrap w:val="0"/>
        <w:outlineLvl w:val="1"/>
        <w:rPr>
          <w:rFonts w:ascii="宋体" w:eastAsia="宋体" w:hAnsi="宋体" w:cs="宋体"/>
        </w:rPr>
      </w:pPr>
      <w:r w:rsidRPr="003427C4">
        <w:rPr>
          <w:rFonts w:ascii="宋体" w:eastAsia="宋体" w:hAnsi="宋体" w:cs="宋体"/>
        </w:rPr>
        <w:t>十、响应供应商承担类似项目业绩一览表</w:t>
      </w:r>
      <w:bookmarkEnd w:id="137"/>
      <w:bookmarkEnd w:id="138"/>
      <w:bookmarkEnd w:id="139"/>
    </w:p>
    <w:p w14:paraId="36FFECAD" w14:textId="77777777" w:rsidR="0000767B" w:rsidRPr="003427C4" w:rsidRDefault="00000000">
      <w:pPr>
        <w:pStyle w:val="18"/>
        <w:wordWrap w:val="0"/>
        <w:jc w:val="center"/>
        <w:outlineLvl w:val="0"/>
        <w:rPr>
          <w:rFonts w:ascii="宋体" w:hAnsi="宋体" w:cs="宋体"/>
          <w:b/>
          <w:sz w:val="32"/>
          <w:szCs w:val="32"/>
        </w:rPr>
      </w:pPr>
      <w:bookmarkStart w:id="140" w:name="_Toc11825"/>
      <w:bookmarkStart w:id="141" w:name="_Toc143273561"/>
      <w:bookmarkStart w:id="142" w:name="_Toc29012"/>
      <w:bookmarkStart w:id="143" w:name="_Toc10294_WPSOffice_Level2"/>
      <w:r w:rsidRPr="003427C4">
        <w:rPr>
          <w:rFonts w:ascii="宋体" w:hAnsi="宋体" w:cs="宋体"/>
          <w:b/>
          <w:sz w:val="32"/>
          <w:szCs w:val="32"/>
        </w:rPr>
        <w:t>响应供应商承担类似项目业绩一览表</w:t>
      </w:r>
      <w:bookmarkEnd w:id="140"/>
      <w:bookmarkEnd w:id="141"/>
      <w:bookmarkEnd w:id="142"/>
      <w:bookmarkEnd w:id="143"/>
    </w:p>
    <w:tbl>
      <w:tblPr>
        <w:tblW w:w="8884" w:type="dxa"/>
        <w:jc w:val="center"/>
        <w:tblLayout w:type="fixed"/>
        <w:tblCellMar>
          <w:left w:w="5" w:type="dxa"/>
          <w:right w:w="5" w:type="dxa"/>
        </w:tblCellMar>
        <w:tblLook w:val="04A0" w:firstRow="1" w:lastRow="0" w:firstColumn="1" w:lastColumn="0" w:noHBand="0" w:noVBand="1"/>
      </w:tblPr>
      <w:tblGrid>
        <w:gridCol w:w="1229"/>
        <w:gridCol w:w="3827"/>
        <w:gridCol w:w="2434"/>
        <w:gridCol w:w="1394"/>
      </w:tblGrid>
      <w:tr w:rsidR="0000767B" w:rsidRPr="003427C4" w14:paraId="11F68BA6" w14:textId="77777777">
        <w:trPr>
          <w:trHeight w:val="753"/>
          <w:jc w:val="center"/>
        </w:trPr>
        <w:tc>
          <w:tcPr>
            <w:tcW w:w="1229" w:type="dxa"/>
            <w:tcBorders>
              <w:top w:val="single" w:sz="4" w:space="0" w:color="000000"/>
              <w:left w:val="single" w:sz="4" w:space="0" w:color="000000"/>
              <w:bottom w:val="single" w:sz="4" w:space="0" w:color="000000"/>
              <w:right w:val="single" w:sz="4" w:space="0" w:color="000000"/>
            </w:tcBorders>
          </w:tcPr>
          <w:p w14:paraId="13277AAC" w14:textId="77777777" w:rsidR="0000767B" w:rsidRPr="003427C4" w:rsidRDefault="00000000">
            <w:pPr>
              <w:pStyle w:val="1400"/>
              <w:wordWrap w:val="0"/>
              <w:spacing w:line="560" w:lineRule="exact"/>
              <w:jc w:val="center"/>
              <w:rPr>
                <w:rFonts w:ascii="宋体" w:hAnsi="宋体" w:cs="宋体"/>
                <w:sz w:val="28"/>
                <w:szCs w:val="28"/>
              </w:rPr>
            </w:pPr>
            <w:r w:rsidRPr="003427C4">
              <w:rPr>
                <w:rFonts w:ascii="宋体" w:hAnsi="宋体" w:cs="宋体"/>
                <w:sz w:val="28"/>
                <w:szCs w:val="28"/>
              </w:rPr>
              <w:t>序号</w:t>
            </w:r>
          </w:p>
        </w:tc>
        <w:tc>
          <w:tcPr>
            <w:tcW w:w="3827" w:type="dxa"/>
            <w:tcBorders>
              <w:top w:val="single" w:sz="4" w:space="0" w:color="000000"/>
              <w:left w:val="single" w:sz="4" w:space="0" w:color="000000"/>
              <w:bottom w:val="single" w:sz="4" w:space="0" w:color="000000"/>
              <w:right w:val="single" w:sz="4" w:space="0" w:color="000000"/>
            </w:tcBorders>
            <w:vAlign w:val="center"/>
          </w:tcPr>
          <w:p w14:paraId="6C99D972" w14:textId="77777777" w:rsidR="0000767B" w:rsidRPr="003427C4" w:rsidRDefault="00000000">
            <w:pPr>
              <w:pStyle w:val="1400"/>
              <w:wordWrap w:val="0"/>
              <w:spacing w:line="560" w:lineRule="exact"/>
              <w:jc w:val="center"/>
              <w:rPr>
                <w:rFonts w:ascii="宋体" w:hAnsi="宋体" w:cs="宋体"/>
                <w:sz w:val="28"/>
                <w:szCs w:val="28"/>
              </w:rPr>
            </w:pPr>
            <w:r w:rsidRPr="003427C4">
              <w:rPr>
                <w:rFonts w:ascii="宋体" w:hAnsi="宋体" w:cs="宋体"/>
                <w:sz w:val="28"/>
                <w:szCs w:val="28"/>
              </w:rPr>
              <w:t>项目名称</w:t>
            </w:r>
          </w:p>
        </w:tc>
        <w:tc>
          <w:tcPr>
            <w:tcW w:w="2434" w:type="dxa"/>
            <w:tcBorders>
              <w:top w:val="single" w:sz="4" w:space="0" w:color="000000"/>
              <w:left w:val="single" w:sz="4" w:space="0" w:color="000000"/>
              <w:bottom w:val="single" w:sz="4" w:space="0" w:color="000000"/>
              <w:right w:val="single" w:sz="4" w:space="0" w:color="000000"/>
            </w:tcBorders>
            <w:vAlign w:val="center"/>
          </w:tcPr>
          <w:p w14:paraId="6537D6C2" w14:textId="77777777" w:rsidR="0000767B" w:rsidRPr="003427C4" w:rsidRDefault="00000000">
            <w:pPr>
              <w:pStyle w:val="1400"/>
              <w:wordWrap w:val="0"/>
              <w:spacing w:line="560" w:lineRule="exact"/>
              <w:jc w:val="center"/>
              <w:rPr>
                <w:rFonts w:ascii="宋体" w:hAnsi="宋体" w:cs="宋体"/>
                <w:sz w:val="28"/>
                <w:szCs w:val="28"/>
              </w:rPr>
            </w:pPr>
            <w:r w:rsidRPr="003427C4">
              <w:rPr>
                <w:rFonts w:ascii="宋体" w:hAnsi="宋体" w:cs="宋体"/>
                <w:sz w:val="28"/>
                <w:szCs w:val="28"/>
              </w:rPr>
              <w:t>采购单位</w:t>
            </w:r>
          </w:p>
        </w:tc>
        <w:tc>
          <w:tcPr>
            <w:tcW w:w="1394" w:type="dxa"/>
            <w:tcBorders>
              <w:top w:val="single" w:sz="4" w:space="0" w:color="000000"/>
              <w:left w:val="single" w:sz="4" w:space="0" w:color="000000"/>
              <w:bottom w:val="single" w:sz="4" w:space="0" w:color="000000"/>
              <w:right w:val="single" w:sz="4" w:space="0" w:color="000000"/>
            </w:tcBorders>
            <w:vAlign w:val="center"/>
          </w:tcPr>
          <w:p w14:paraId="2A36C37E" w14:textId="77777777" w:rsidR="0000767B" w:rsidRPr="003427C4" w:rsidRDefault="00000000">
            <w:pPr>
              <w:pStyle w:val="1400"/>
              <w:wordWrap w:val="0"/>
              <w:spacing w:line="560" w:lineRule="exact"/>
              <w:jc w:val="center"/>
              <w:rPr>
                <w:rFonts w:ascii="宋体" w:hAnsi="宋体" w:cs="宋体"/>
                <w:sz w:val="28"/>
                <w:szCs w:val="28"/>
              </w:rPr>
            </w:pPr>
            <w:r w:rsidRPr="003427C4">
              <w:rPr>
                <w:rFonts w:ascii="宋体" w:hAnsi="宋体" w:cs="宋体"/>
                <w:sz w:val="28"/>
                <w:szCs w:val="28"/>
              </w:rPr>
              <w:t>合同金额</w:t>
            </w:r>
          </w:p>
        </w:tc>
      </w:tr>
      <w:tr w:rsidR="0000767B" w:rsidRPr="003427C4" w14:paraId="48DCAE0E" w14:textId="77777777">
        <w:trPr>
          <w:trHeight w:val="1510"/>
          <w:jc w:val="center"/>
        </w:trPr>
        <w:tc>
          <w:tcPr>
            <w:tcW w:w="1229" w:type="dxa"/>
            <w:tcBorders>
              <w:top w:val="single" w:sz="4" w:space="0" w:color="000000"/>
              <w:left w:val="single" w:sz="4" w:space="0" w:color="000000"/>
              <w:bottom w:val="single" w:sz="4" w:space="0" w:color="000000"/>
              <w:right w:val="single" w:sz="4" w:space="0" w:color="000000"/>
            </w:tcBorders>
          </w:tcPr>
          <w:p w14:paraId="3A580EBC" w14:textId="77777777" w:rsidR="0000767B" w:rsidRPr="003427C4" w:rsidRDefault="0000767B">
            <w:pPr>
              <w:pStyle w:val="1400"/>
              <w:wordWrap w:val="0"/>
              <w:spacing w:line="560" w:lineRule="exact"/>
              <w:jc w:val="center"/>
              <w:rPr>
                <w:rFonts w:ascii="宋体" w:hAnsi="宋体" w:cs="宋体"/>
                <w:sz w:val="28"/>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5F3A1B4F" w14:textId="77777777" w:rsidR="0000767B" w:rsidRPr="003427C4" w:rsidRDefault="0000767B">
            <w:pPr>
              <w:pStyle w:val="1400"/>
              <w:wordWrap w:val="0"/>
              <w:spacing w:line="560" w:lineRule="exact"/>
              <w:jc w:val="center"/>
              <w:rPr>
                <w:rFonts w:ascii="宋体" w:hAnsi="宋体" w:cs="宋体"/>
                <w:sz w:val="28"/>
              </w:rPr>
            </w:pPr>
          </w:p>
        </w:tc>
        <w:tc>
          <w:tcPr>
            <w:tcW w:w="2434" w:type="dxa"/>
            <w:tcBorders>
              <w:top w:val="single" w:sz="4" w:space="0" w:color="000000"/>
              <w:left w:val="single" w:sz="4" w:space="0" w:color="000000"/>
              <w:bottom w:val="single" w:sz="4" w:space="0" w:color="000000"/>
              <w:right w:val="single" w:sz="4" w:space="0" w:color="000000"/>
            </w:tcBorders>
            <w:vAlign w:val="center"/>
          </w:tcPr>
          <w:p w14:paraId="53369DCF" w14:textId="77777777" w:rsidR="0000767B" w:rsidRPr="003427C4" w:rsidRDefault="0000767B">
            <w:pPr>
              <w:pStyle w:val="1400"/>
              <w:wordWrap w:val="0"/>
              <w:spacing w:line="560" w:lineRule="exact"/>
              <w:jc w:val="center"/>
              <w:rPr>
                <w:rFonts w:ascii="宋体" w:hAnsi="宋体" w:cs="宋体"/>
                <w:sz w:val="28"/>
              </w:rPr>
            </w:pPr>
          </w:p>
        </w:tc>
        <w:tc>
          <w:tcPr>
            <w:tcW w:w="1394" w:type="dxa"/>
            <w:tcBorders>
              <w:top w:val="single" w:sz="4" w:space="0" w:color="000000"/>
              <w:left w:val="single" w:sz="4" w:space="0" w:color="000000"/>
              <w:bottom w:val="single" w:sz="4" w:space="0" w:color="000000"/>
              <w:right w:val="single" w:sz="4" w:space="0" w:color="000000"/>
            </w:tcBorders>
            <w:vAlign w:val="center"/>
          </w:tcPr>
          <w:p w14:paraId="7150EE8E" w14:textId="77777777" w:rsidR="0000767B" w:rsidRPr="003427C4" w:rsidRDefault="0000767B">
            <w:pPr>
              <w:pStyle w:val="1400"/>
              <w:wordWrap w:val="0"/>
              <w:spacing w:line="560" w:lineRule="exact"/>
              <w:jc w:val="center"/>
              <w:rPr>
                <w:rFonts w:ascii="宋体" w:hAnsi="宋体" w:cs="宋体"/>
                <w:sz w:val="28"/>
              </w:rPr>
            </w:pPr>
          </w:p>
        </w:tc>
      </w:tr>
      <w:tr w:rsidR="0000767B" w:rsidRPr="003427C4" w14:paraId="5921F607" w14:textId="77777777">
        <w:trPr>
          <w:trHeight w:val="1510"/>
          <w:jc w:val="center"/>
        </w:trPr>
        <w:tc>
          <w:tcPr>
            <w:tcW w:w="1229" w:type="dxa"/>
            <w:tcBorders>
              <w:top w:val="single" w:sz="4" w:space="0" w:color="000000"/>
              <w:left w:val="single" w:sz="4" w:space="0" w:color="000000"/>
              <w:bottom w:val="single" w:sz="4" w:space="0" w:color="000000"/>
              <w:right w:val="single" w:sz="4" w:space="0" w:color="000000"/>
            </w:tcBorders>
          </w:tcPr>
          <w:p w14:paraId="550E1B49" w14:textId="77777777" w:rsidR="0000767B" w:rsidRPr="003427C4" w:rsidRDefault="0000767B">
            <w:pPr>
              <w:pStyle w:val="1400"/>
              <w:wordWrap w:val="0"/>
              <w:spacing w:line="560" w:lineRule="exact"/>
              <w:jc w:val="center"/>
              <w:rPr>
                <w:rFonts w:ascii="宋体" w:hAnsi="宋体" w:cs="宋体"/>
                <w:sz w:val="28"/>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1939B54F" w14:textId="77777777" w:rsidR="0000767B" w:rsidRPr="003427C4" w:rsidRDefault="0000767B">
            <w:pPr>
              <w:pStyle w:val="1400"/>
              <w:wordWrap w:val="0"/>
              <w:spacing w:line="560" w:lineRule="exact"/>
              <w:jc w:val="center"/>
              <w:rPr>
                <w:rFonts w:ascii="宋体" w:hAnsi="宋体" w:cs="宋体"/>
                <w:sz w:val="28"/>
              </w:rPr>
            </w:pPr>
          </w:p>
        </w:tc>
        <w:tc>
          <w:tcPr>
            <w:tcW w:w="2434" w:type="dxa"/>
            <w:tcBorders>
              <w:top w:val="single" w:sz="4" w:space="0" w:color="000000"/>
              <w:left w:val="single" w:sz="4" w:space="0" w:color="000000"/>
              <w:bottom w:val="single" w:sz="4" w:space="0" w:color="000000"/>
              <w:right w:val="single" w:sz="4" w:space="0" w:color="000000"/>
            </w:tcBorders>
            <w:vAlign w:val="center"/>
          </w:tcPr>
          <w:p w14:paraId="55ED5FDB" w14:textId="77777777" w:rsidR="0000767B" w:rsidRPr="003427C4" w:rsidRDefault="0000767B">
            <w:pPr>
              <w:pStyle w:val="1400"/>
              <w:wordWrap w:val="0"/>
              <w:spacing w:line="560" w:lineRule="exact"/>
              <w:jc w:val="center"/>
              <w:rPr>
                <w:rFonts w:ascii="宋体" w:hAnsi="宋体" w:cs="宋体"/>
                <w:sz w:val="28"/>
              </w:rPr>
            </w:pPr>
          </w:p>
        </w:tc>
        <w:tc>
          <w:tcPr>
            <w:tcW w:w="1394" w:type="dxa"/>
            <w:tcBorders>
              <w:top w:val="single" w:sz="4" w:space="0" w:color="000000"/>
              <w:left w:val="single" w:sz="4" w:space="0" w:color="000000"/>
              <w:bottom w:val="single" w:sz="4" w:space="0" w:color="000000"/>
              <w:right w:val="single" w:sz="4" w:space="0" w:color="000000"/>
            </w:tcBorders>
            <w:vAlign w:val="center"/>
          </w:tcPr>
          <w:p w14:paraId="0E832B54" w14:textId="77777777" w:rsidR="0000767B" w:rsidRPr="003427C4" w:rsidRDefault="0000767B">
            <w:pPr>
              <w:pStyle w:val="1400"/>
              <w:wordWrap w:val="0"/>
              <w:spacing w:line="560" w:lineRule="exact"/>
              <w:jc w:val="center"/>
              <w:rPr>
                <w:rFonts w:ascii="宋体" w:hAnsi="宋体" w:cs="宋体"/>
                <w:sz w:val="28"/>
              </w:rPr>
            </w:pPr>
          </w:p>
        </w:tc>
      </w:tr>
      <w:tr w:rsidR="0000767B" w:rsidRPr="003427C4" w14:paraId="5900A9DF" w14:textId="77777777">
        <w:trPr>
          <w:trHeight w:val="1510"/>
          <w:jc w:val="center"/>
        </w:trPr>
        <w:tc>
          <w:tcPr>
            <w:tcW w:w="1229" w:type="dxa"/>
            <w:tcBorders>
              <w:top w:val="single" w:sz="4" w:space="0" w:color="000000"/>
              <w:left w:val="single" w:sz="4" w:space="0" w:color="000000"/>
              <w:bottom w:val="single" w:sz="4" w:space="0" w:color="000000"/>
              <w:right w:val="single" w:sz="4" w:space="0" w:color="000000"/>
            </w:tcBorders>
          </w:tcPr>
          <w:p w14:paraId="06E85372" w14:textId="77777777" w:rsidR="0000767B" w:rsidRPr="003427C4" w:rsidRDefault="0000767B">
            <w:pPr>
              <w:pStyle w:val="1400"/>
              <w:wordWrap w:val="0"/>
              <w:spacing w:line="560" w:lineRule="exact"/>
              <w:jc w:val="center"/>
              <w:rPr>
                <w:rFonts w:ascii="宋体" w:hAnsi="宋体" w:cs="宋体"/>
                <w:sz w:val="28"/>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19D5FB48" w14:textId="77777777" w:rsidR="0000767B" w:rsidRPr="003427C4" w:rsidRDefault="0000767B">
            <w:pPr>
              <w:pStyle w:val="1400"/>
              <w:wordWrap w:val="0"/>
              <w:spacing w:line="560" w:lineRule="exact"/>
              <w:jc w:val="center"/>
              <w:rPr>
                <w:rFonts w:ascii="宋体" w:hAnsi="宋体" w:cs="宋体"/>
                <w:sz w:val="28"/>
              </w:rPr>
            </w:pPr>
          </w:p>
        </w:tc>
        <w:tc>
          <w:tcPr>
            <w:tcW w:w="2434" w:type="dxa"/>
            <w:tcBorders>
              <w:top w:val="single" w:sz="4" w:space="0" w:color="000000"/>
              <w:left w:val="single" w:sz="4" w:space="0" w:color="000000"/>
              <w:bottom w:val="single" w:sz="4" w:space="0" w:color="000000"/>
              <w:right w:val="single" w:sz="4" w:space="0" w:color="000000"/>
            </w:tcBorders>
            <w:vAlign w:val="center"/>
          </w:tcPr>
          <w:p w14:paraId="4115BBD8" w14:textId="77777777" w:rsidR="0000767B" w:rsidRPr="003427C4" w:rsidRDefault="0000767B">
            <w:pPr>
              <w:pStyle w:val="1400"/>
              <w:wordWrap w:val="0"/>
              <w:spacing w:line="560" w:lineRule="exact"/>
              <w:jc w:val="center"/>
              <w:rPr>
                <w:rFonts w:ascii="宋体" w:hAnsi="宋体" w:cs="宋体"/>
                <w:sz w:val="28"/>
              </w:rPr>
            </w:pPr>
          </w:p>
        </w:tc>
        <w:tc>
          <w:tcPr>
            <w:tcW w:w="1394" w:type="dxa"/>
            <w:tcBorders>
              <w:top w:val="single" w:sz="4" w:space="0" w:color="000000"/>
              <w:left w:val="single" w:sz="4" w:space="0" w:color="000000"/>
              <w:bottom w:val="single" w:sz="4" w:space="0" w:color="000000"/>
              <w:right w:val="single" w:sz="4" w:space="0" w:color="000000"/>
            </w:tcBorders>
            <w:vAlign w:val="center"/>
          </w:tcPr>
          <w:p w14:paraId="79D41A44" w14:textId="77777777" w:rsidR="0000767B" w:rsidRPr="003427C4" w:rsidRDefault="0000767B">
            <w:pPr>
              <w:pStyle w:val="1400"/>
              <w:wordWrap w:val="0"/>
              <w:spacing w:line="560" w:lineRule="exact"/>
              <w:jc w:val="center"/>
              <w:rPr>
                <w:rFonts w:ascii="宋体" w:hAnsi="宋体" w:cs="宋体"/>
                <w:sz w:val="28"/>
              </w:rPr>
            </w:pPr>
          </w:p>
        </w:tc>
      </w:tr>
      <w:tr w:rsidR="0000767B" w:rsidRPr="003427C4" w14:paraId="296B7416" w14:textId="77777777">
        <w:trPr>
          <w:trHeight w:val="1525"/>
          <w:jc w:val="center"/>
        </w:trPr>
        <w:tc>
          <w:tcPr>
            <w:tcW w:w="1229" w:type="dxa"/>
            <w:tcBorders>
              <w:top w:val="single" w:sz="4" w:space="0" w:color="000000"/>
              <w:left w:val="single" w:sz="4" w:space="0" w:color="000000"/>
              <w:bottom w:val="single" w:sz="4" w:space="0" w:color="000000"/>
              <w:right w:val="single" w:sz="4" w:space="0" w:color="000000"/>
            </w:tcBorders>
          </w:tcPr>
          <w:p w14:paraId="0981C3EE" w14:textId="77777777" w:rsidR="0000767B" w:rsidRPr="003427C4" w:rsidRDefault="0000767B">
            <w:pPr>
              <w:pStyle w:val="1400"/>
              <w:wordWrap w:val="0"/>
              <w:spacing w:line="560" w:lineRule="exact"/>
              <w:jc w:val="center"/>
              <w:rPr>
                <w:rFonts w:ascii="宋体" w:hAnsi="宋体" w:cs="宋体"/>
                <w:sz w:val="28"/>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524634DC" w14:textId="77777777" w:rsidR="0000767B" w:rsidRPr="003427C4" w:rsidRDefault="0000767B">
            <w:pPr>
              <w:pStyle w:val="1400"/>
              <w:wordWrap w:val="0"/>
              <w:spacing w:line="560" w:lineRule="exact"/>
              <w:jc w:val="center"/>
              <w:rPr>
                <w:rFonts w:ascii="宋体" w:hAnsi="宋体" w:cs="宋体"/>
                <w:sz w:val="28"/>
              </w:rPr>
            </w:pPr>
          </w:p>
        </w:tc>
        <w:tc>
          <w:tcPr>
            <w:tcW w:w="2434" w:type="dxa"/>
            <w:tcBorders>
              <w:top w:val="single" w:sz="4" w:space="0" w:color="000000"/>
              <w:left w:val="single" w:sz="4" w:space="0" w:color="000000"/>
              <w:bottom w:val="single" w:sz="4" w:space="0" w:color="000000"/>
              <w:right w:val="single" w:sz="4" w:space="0" w:color="000000"/>
            </w:tcBorders>
            <w:vAlign w:val="center"/>
          </w:tcPr>
          <w:p w14:paraId="6A66CCFD" w14:textId="77777777" w:rsidR="0000767B" w:rsidRPr="003427C4" w:rsidRDefault="0000767B">
            <w:pPr>
              <w:pStyle w:val="1400"/>
              <w:wordWrap w:val="0"/>
              <w:spacing w:line="560" w:lineRule="exact"/>
              <w:jc w:val="center"/>
              <w:rPr>
                <w:rFonts w:ascii="宋体" w:hAnsi="宋体" w:cs="宋体"/>
                <w:sz w:val="28"/>
              </w:rPr>
            </w:pPr>
          </w:p>
        </w:tc>
        <w:tc>
          <w:tcPr>
            <w:tcW w:w="1394" w:type="dxa"/>
            <w:tcBorders>
              <w:top w:val="single" w:sz="4" w:space="0" w:color="000000"/>
              <w:left w:val="single" w:sz="4" w:space="0" w:color="000000"/>
              <w:bottom w:val="single" w:sz="4" w:space="0" w:color="000000"/>
              <w:right w:val="single" w:sz="4" w:space="0" w:color="000000"/>
            </w:tcBorders>
            <w:vAlign w:val="center"/>
          </w:tcPr>
          <w:p w14:paraId="04D2E36D" w14:textId="77777777" w:rsidR="0000767B" w:rsidRPr="003427C4" w:rsidRDefault="0000767B">
            <w:pPr>
              <w:pStyle w:val="1400"/>
              <w:wordWrap w:val="0"/>
              <w:spacing w:line="560" w:lineRule="exact"/>
              <w:jc w:val="center"/>
              <w:rPr>
                <w:rFonts w:ascii="宋体" w:hAnsi="宋体" w:cs="宋体"/>
                <w:sz w:val="28"/>
              </w:rPr>
            </w:pPr>
          </w:p>
        </w:tc>
      </w:tr>
    </w:tbl>
    <w:p w14:paraId="1A513F45" w14:textId="77777777" w:rsidR="0000767B" w:rsidRPr="003427C4" w:rsidRDefault="0000767B">
      <w:pPr>
        <w:pStyle w:val="Normal180"/>
        <w:wordWrap w:val="0"/>
        <w:ind w:firstLineChars="201" w:firstLine="424"/>
        <w:rPr>
          <w:rFonts w:ascii="宋体" w:eastAsia="宋体" w:hAnsi="宋体" w:cs="宋体"/>
          <w:sz w:val="21"/>
        </w:rPr>
      </w:pPr>
    </w:p>
    <w:p w14:paraId="39F4F449" w14:textId="77777777" w:rsidR="0000767B" w:rsidRPr="003427C4" w:rsidRDefault="00000000">
      <w:pPr>
        <w:pStyle w:val="400"/>
        <w:wordWrap w:val="0"/>
        <w:spacing w:line="700" w:lineRule="exact"/>
        <w:ind w:firstLine="629"/>
        <w:rPr>
          <w:rFonts w:ascii="宋体" w:hAnsi="宋体" w:cs="宋体"/>
          <w:sz w:val="24"/>
          <w:u w:val="single"/>
        </w:rPr>
      </w:pPr>
      <w:r w:rsidRPr="003427C4">
        <w:rPr>
          <w:rFonts w:ascii="宋体" w:hAnsi="宋体" w:cs="宋体"/>
          <w:sz w:val="24"/>
        </w:rPr>
        <w:t>单位名称：（盖章）</w:t>
      </w:r>
      <w:r w:rsidRPr="003427C4">
        <w:rPr>
          <w:rFonts w:ascii="宋体" w:hAnsi="宋体" w:cs="宋体"/>
          <w:sz w:val="24"/>
          <w:u w:val="single"/>
        </w:rPr>
        <w:t xml:space="preserve">                 </w:t>
      </w:r>
    </w:p>
    <w:p w14:paraId="054C7388" w14:textId="77777777" w:rsidR="0000767B" w:rsidRPr="003427C4" w:rsidRDefault="00000000">
      <w:pPr>
        <w:pStyle w:val="400"/>
        <w:wordWrap w:val="0"/>
        <w:spacing w:line="700" w:lineRule="exact"/>
        <w:ind w:firstLine="629"/>
        <w:rPr>
          <w:rFonts w:ascii="宋体" w:hAnsi="宋体" w:cs="宋体"/>
          <w:sz w:val="24"/>
          <w:u w:val="single"/>
        </w:rPr>
      </w:pPr>
      <w:r w:rsidRPr="003427C4">
        <w:rPr>
          <w:rFonts w:ascii="宋体" w:hAnsi="宋体" w:cs="宋体"/>
          <w:sz w:val="24"/>
        </w:rPr>
        <w:t>法定代表人（或授权代表）：（签字）</w:t>
      </w:r>
      <w:r w:rsidRPr="003427C4">
        <w:rPr>
          <w:rFonts w:ascii="宋体" w:hAnsi="宋体" w:cs="宋体"/>
          <w:sz w:val="24"/>
          <w:u w:val="single"/>
        </w:rPr>
        <w:t xml:space="preserve">              </w:t>
      </w:r>
    </w:p>
    <w:p w14:paraId="60F8E82B" w14:textId="68B95D8F" w:rsidR="0000767B" w:rsidRPr="003427C4" w:rsidRDefault="00000000">
      <w:pPr>
        <w:pStyle w:val="Normal170"/>
        <w:wordWrap w:val="0"/>
        <w:outlineLvl w:val="1"/>
        <w:rPr>
          <w:rFonts w:ascii="宋体" w:eastAsia="宋体" w:hAnsi="宋体" w:cs="宋体"/>
        </w:rPr>
      </w:pPr>
      <w:r w:rsidRPr="003427C4">
        <w:br w:type="column"/>
      </w:r>
      <w:bookmarkStart w:id="144" w:name="_Toc502821163"/>
      <w:bookmarkStart w:id="145" w:name="_Toc30836_WPSOffice_Level2"/>
      <w:bookmarkStart w:id="146" w:name="_Toc514054505"/>
      <w:bookmarkStart w:id="147" w:name="_Toc10101"/>
      <w:r w:rsidRPr="003427C4">
        <w:rPr>
          <w:rFonts w:ascii="宋体" w:eastAsia="宋体" w:hAnsi="宋体" w:cs="宋体"/>
        </w:rPr>
        <w:lastRenderedPageBreak/>
        <w:t>十</w:t>
      </w:r>
      <w:r w:rsidR="00BC0032" w:rsidRPr="003427C4">
        <w:rPr>
          <w:rFonts w:ascii="宋体" w:eastAsia="宋体" w:hAnsi="宋体" w:cs="宋体" w:hint="eastAsia"/>
        </w:rPr>
        <w:t>一</w:t>
      </w:r>
      <w:r w:rsidRPr="003427C4">
        <w:rPr>
          <w:rFonts w:ascii="宋体" w:eastAsia="宋体" w:hAnsi="宋体" w:cs="宋体"/>
        </w:rPr>
        <w:t>、人员配备</w:t>
      </w:r>
    </w:p>
    <w:p w14:paraId="47EFA990" w14:textId="77777777" w:rsidR="0000767B" w:rsidRPr="003427C4" w:rsidRDefault="00000000">
      <w:pPr>
        <w:pStyle w:val="10"/>
        <w:wordWrap w:val="0"/>
        <w:spacing w:line="360" w:lineRule="auto"/>
        <w:ind w:leftChars="-20" w:left="-40" w:right="357"/>
        <w:jc w:val="center"/>
        <w:outlineLvl w:val="0"/>
        <w:rPr>
          <w:rFonts w:ascii="宋体" w:hAnsi="宋体"/>
          <w:sz w:val="32"/>
          <w:szCs w:val="21"/>
        </w:rPr>
      </w:pPr>
      <w:bookmarkStart w:id="148" w:name="_Toc143273562"/>
      <w:bookmarkStart w:id="149" w:name="_Toc1105"/>
      <w:proofErr w:type="spellStart"/>
      <w:r w:rsidRPr="003427C4">
        <w:rPr>
          <w:rFonts w:ascii="宋体" w:hAnsi="宋体"/>
          <w:b/>
          <w:sz w:val="32"/>
          <w:szCs w:val="21"/>
        </w:rPr>
        <w:t>人员配备一览表</w:t>
      </w:r>
      <w:bookmarkEnd w:id="148"/>
      <w:bookmarkEnd w:id="149"/>
      <w:proofErr w:type="spellEnd"/>
    </w:p>
    <w:p w14:paraId="5048E163" w14:textId="77777777" w:rsidR="0000767B" w:rsidRPr="003427C4" w:rsidRDefault="0000767B">
      <w:pPr>
        <w:pStyle w:val="10"/>
        <w:wordWrap w:val="0"/>
        <w:spacing w:line="360" w:lineRule="auto"/>
        <w:ind w:leftChars="-20" w:left="-40" w:right="357"/>
        <w:jc w:val="center"/>
        <w:rPr>
          <w:rFonts w:ascii="宋体" w:hAnsi="宋体"/>
          <w:szCs w:val="21"/>
        </w:rPr>
      </w:pPr>
    </w:p>
    <w:tbl>
      <w:tblPr>
        <w:tblW w:w="9968" w:type="dxa"/>
        <w:jc w:val="center"/>
        <w:tblLayout w:type="fixed"/>
        <w:tblLook w:val="04A0" w:firstRow="1" w:lastRow="0" w:firstColumn="1" w:lastColumn="0" w:noHBand="0" w:noVBand="1"/>
      </w:tblPr>
      <w:tblGrid>
        <w:gridCol w:w="1002"/>
        <w:gridCol w:w="1004"/>
        <w:gridCol w:w="1111"/>
        <w:gridCol w:w="1612"/>
        <w:gridCol w:w="1129"/>
        <w:gridCol w:w="1268"/>
        <w:gridCol w:w="1422"/>
        <w:gridCol w:w="1420"/>
      </w:tblGrid>
      <w:tr w:rsidR="0000767B" w:rsidRPr="003427C4" w14:paraId="5B1B591F" w14:textId="77777777">
        <w:trPr>
          <w:jc w:val="center"/>
        </w:trPr>
        <w:tc>
          <w:tcPr>
            <w:tcW w:w="1002" w:type="dxa"/>
            <w:tcBorders>
              <w:top w:val="single" w:sz="4" w:space="0" w:color="000000"/>
              <w:left w:val="single" w:sz="4" w:space="0" w:color="000000"/>
              <w:bottom w:val="single" w:sz="4" w:space="0" w:color="000000"/>
              <w:right w:val="single" w:sz="4" w:space="0" w:color="000000"/>
            </w:tcBorders>
            <w:vAlign w:val="center"/>
          </w:tcPr>
          <w:p w14:paraId="16FB7845" w14:textId="77777777" w:rsidR="0000767B" w:rsidRPr="003427C4" w:rsidRDefault="00000000">
            <w:pPr>
              <w:pStyle w:val="10"/>
              <w:widowControl w:val="0"/>
              <w:wordWrap w:val="0"/>
              <w:spacing w:beforeLines="50" w:before="156" w:afterLines="50" w:after="156"/>
              <w:jc w:val="center"/>
              <w:rPr>
                <w:rFonts w:ascii="宋体" w:hAnsi="宋体"/>
                <w:szCs w:val="21"/>
              </w:rPr>
            </w:pPr>
            <w:proofErr w:type="spellStart"/>
            <w:r w:rsidRPr="003427C4">
              <w:rPr>
                <w:rFonts w:ascii="宋体" w:hAnsi="宋体"/>
                <w:szCs w:val="21"/>
              </w:rPr>
              <w:t>序号</w:t>
            </w:r>
            <w:proofErr w:type="spellEnd"/>
          </w:p>
        </w:tc>
        <w:tc>
          <w:tcPr>
            <w:tcW w:w="1004" w:type="dxa"/>
            <w:tcBorders>
              <w:top w:val="single" w:sz="4" w:space="0" w:color="000000"/>
              <w:left w:val="single" w:sz="4" w:space="0" w:color="000000"/>
              <w:bottom w:val="single" w:sz="4" w:space="0" w:color="000000"/>
              <w:right w:val="single" w:sz="4" w:space="0" w:color="000000"/>
            </w:tcBorders>
            <w:vAlign w:val="center"/>
          </w:tcPr>
          <w:p w14:paraId="4841B8B9" w14:textId="77777777" w:rsidR="0000767B" w:rsidRPr="003427C4" w:rsidRDefault="00000000">
            <w:pPr>
              <w:pStyle w:val="10"/>
              <w:widowControl w:val="0"/>
              <w:wordWrap w:val="0"/>
              <w:spacing w:beforeLines="50" w:before="156" w:afterLines="50" w:after="156"/>
              <w:jc w:val="center"/>
              <w:rPr>
                <w:rFonts w:ascii="宋体" w:hAnsi="宋体"/>
                <w:szCs w:val="21"/>
              </w:rPr>
            </w:pPr>
            <w:proofErr w:type="spellStart"/>
            <w:r w:rsidRPr="003427C4">
              <w:rPr>
                <w:rFonts w:ascii="宋体" w:hAnsi="宋体"/>
                <w:szCs w:val="21"/>
              </w:rPr>
              <w:t>姓名</w:t>
            </w:r>
            <w:proofErr w:type="spellEnd"/>
          </w:p>
        </w:tc>
        <w:tc>
          <w:tcPr>
            <w:tcW w:w="1111" w:type="dxa"/>
            <w:tcBorders>
              <w:top w:val="single" w:sz="4" w:space="0" w:color="000000"/>
              <w:left w:val="single" w:sz="4" w:space="0" w:color="000000"/>
              <w:bottom w:val="single" w:sz="4" w:space="0" w:color="000000"/>
              <w:right w:val="single" w:sz="4" w:space="0" w:color="000000"/>
            </w:tcBorders>
            <w:vAlign w:val="center"/>
          </w:tcPr>
          <w:p w14:paraId="1C5859E4" w14:textId="77777777" w:rsidR="0000767B" w:rsidRPr="003427C4" w:rsidRDefault="00000000">
            <w:pPr>
              <w:pStyle w:val="10"/>
              <w:widowControl w:val="0"/>
              <w:wordWrap w:val="0"/>
              <w:spacing w:beforeLines="50" w:before="156" w:afterLines="50" w:after="156"/>
              <w:jc w:val="center"/>
              <w:rPr>
                <w:rFonts w:ascii="宋体" w:hAnsi="宋体"/>
                <w:szCs w:val="21"/>
              </w:rPr>
            </w:pPr>
            <w:proofErr w:type="spellStart"/>
            <w:r w:rsidRPr="003427C4">
              <w:rPr>
                <w:rFonts w:ascii="宋体" w:hAnsi="宋体"/>
                <w:szCs w:val="21"/>
              </w:rPr>
              <w:t>学历</w:t>
            </w:r>
            <w:proofErr w:type="spellEnd"/>
          </w:p>
        </w:tc>
        <w:tc>
          <w:tcPr>
            <w:tcW w:w="1612" w:type="dxa"/>
            <w:tcBorders>
              <w:top w:val="single" w:sz="4" w:space="0" w:color="000000"/>
              <w:left w:val="single" w:sz="4" w:space="0" w:color="000000"/>
              <w:bottom w:val="single" w:sz="4" w:space="0" w:color="000000"/>
              <w:right w:val="single" w:sz="4" w:space="0" w:color="000000"/>
            </w:tcBorders>
            <w:vAlign w:val="center"/>
          </w:tcPr>
          <w:p w14:paraId="047D3AA7" w14:textId="77777777" w:rsidR="0000767B" w:rsidRPr="003427C4" w:rsidRDefault="00000000">
            <w:pPr>
              <w:pStyle w:val="10"/>
              <w:widowControl w:val="0"/>
              <w:wordWrap w:val="0"/>
              <w:spacing w:beforeLines="50" w:before="156" w:afterLines="50" w:after="156"/>
              <w:jc w:val="center"/>
              <w:rPr>
                <w:rFonts w:ascii="宋体" w:hAnsi="宋体"/>
                <w:szCs w:val="21"/>
              </w:rPr>
            </w:pPr>
            <w:proofErr w:type="spellStart"/>
            <w:r w:rsidRPr="003427C4">
              <w:rPr>
                <w:rFonts w:ascii="宋体" w:hAnsi="宋体"/>
                <w:szCs w:val="21"/>
              </w:rPr>
              <w:t>所学专业</w:t>
            </w:r>
            <w:proofErr w:type="spellEnd"/>
          </w:p>
        </w:tc>
        <w:tc>
          <w:tcPr>
            <w:tcW w:w="1129" w:type="dxa"/>
            <w:tcBorders>
              <w:top w:val="single" w:sz="4" w:space="0" w:color="000000"/>
              <w:left w:val="single" w:sz="4" w:space="0" w:color="000000"/>
              <w:bottom w:val="single" w:sz="4" w:space="0" w:color="000000"/>
              <w:right w:val="single" w:sz="4" w:space="0" w:color="000000"/>
            </w:tcBorders>
            <w:vAlign w:val="center"/>
          </w:tcPr>
          <w:p w14:paraId="533FBC55" w14:textId="77777777" w:rsidR="0000767B" w:rsidRPr="003427C4" w:rsidRDefault="00000000">
            <w:pPr>
              <w:pStyle w:val="10"/>
              <w:widowControl w:val="0"/>
              <w:wordWrap w:val="0"/>
              <w:spacing w:beforeLines="50" w:before="156" w:afterLines="50" w:after="156"/>
              <w:jc w:val="center"/>
              <w:rPr>
                <w:rFonts w:ascii="宋体" w:hAnsi="宋体"/>
                <w:szCs w:val="21"/>
              </w:rPr>
            </w:pPr>
            <w:proofErr w:type="spellStart"/>
            <w:r w:rsidRPr="003427C4">
              <w:rPr>
                <w:rFonts w:ascii="宋体" w:hAnsi="宋体"/>
                <w:szCs w:val="21"/>
              </w:rPr>
              <w:t>职称</w:t>
            </w:r>
            <w:proofErr w:type="spellEnd"/>
          </w:p>
        </w:tc>
        <w:tc>
          <w:tcPr>
            <w:tcW w:w="1268" w:type="dxa"/>
            <w:tcBorders>
              <w:top w:val="single" w:sz="4" w:space="0" w:color="000000"/>
              <w:left w:val="single" w:sz="4" w:space="0" w:color="000000"/>
              <w:bottom w:val="single" w:sz="4" w:space="0" w:color="000000"/>
              <w:right w:val="single" w:sz="4" w:space="0" w:color="000000"/>
            </w:tcBorders>
            <w:vAlign w:val="center"/>
          </w:tcPr>
          <w:p w14:paraId="4F28F467" w14:textId="77777777" w:rsidR="0000767B" w:rsidRPr="003427C4" w:rsidRDefault="00000000">
            <w:pPr>
              <w:pStyle w:val="10"/>
              <w:widowControl w:val="0"/>
              <w:wordWrap w:val="0"/>
              <w:spacing w:beforeLines="50" w:before="156" w:afterLines="50" w:after="156"/>
              <w:jc w:val="center"/>
              <w:rPr>
                <w:rFonts w:ascii="宋体" w:hAnsi="宋体"/>
                <w:szCs w:val="21"/>
              </w:rPr>
            </w:pPr>
            <w:proofErr w:type="spellStart"/>
            <w:r w:rsidRPr="003427C4">
              <w:rPr>
                <w:rFonts w:ascii="宋体" w:hAnsi="宋体"/>
                <w:szCs w:val="21"/>
              </w:rPr>
              <w:t>资质</w:t>
            </w:r>
            <w:proofErr w:type="spellEnd"/>
            <w:r w:rsidRPr="003427C4">
              <w:rPr>
                <w:rFonts w:ascii="宋体" w:hAnsi="宋体"/>
                <w:szCs w:val="21"/>
              </w:rPr>
              <w:t>/</w:t>
            </w:r>
            <w:proofErr w:type="spellStart"/>
            <w:r w:rsidRPr="003427C4">
              <w:rPr>
                <w:rFonts w:ascii="宋体" w:hAnsi="宋体"/>
                <w:szCs w:val="21"/>
              </w:rPr>
              <w:t>岗位认证</w:t>
            </w:r>
            <w:proofErr w:type="spellEnd"/>
          </w:p>
        </w:tc>
        <w:tc>
          <w:tcPr>
            <w:tcW w:w="1422" w:type="dxa"/>
            <w:tcBorders>
              <w:top w:val="single" w:sz="4" w:space="0" w:color="000000"/>
              <w:left w:val="single" w:sz="4" w:space="0" w:color="000000"/>
              <w:bottom w:val="single" w:sz="4" w:space="0" w:color="000000"/>
              <w:right w:val="single" w:sz="4" w:space="0" w:color="000000"/>
            </w:tcBorders>
            <w:vAlign w:val="center"/>
          </w:tcPr>
          <w:p w14:paraId="7134DFFE" w14:textId="77777777" w:rsidR="0000767B" w:rsidRPr="003427C4" w:rsidRDefault="00000000">
            <w:pPr>
              <w:pStyle w:val="10"/>
              <w:widowControl w:val="0"/>
              <w:wordWrap w:val="0"/>
              <w:spacing w:beforeLines="50" w:before="156" w:afterLines="50" w:after="156"/>
              <w:jc w:val="center"/>
              <w:rPr>
                <w:rFonts w:ascii="宋体" w:hAnsi="宋体"/>
                <w:szCs w:val="21"/>
              </w:rPr>
            </w:pPr>
            <w:proofErr w:type="spellStart"/>
            <w:r w:rsidRPr="003427C4">
              <w:rPr>
                <w:rFonts w:ascii="宋体" w:hAnsi="宋体"/>
                <w:szCs w:val="21"/>
              </w:rPr>
              <w:t>在本项目中的岗位</w:t>
            </w:r>
            <w:proofErr w:type="spellEnd"/>
          </w:p>
        </w:tc>
        <w:tc>
          <w:tcPr>
            <w:tcW w:w="1420" w:type="dxa"/>
            <w:tcBorders>
              <w:top w:val="single" w:sz="4" w:space="0" w:color="000000"/>
              <w:left w:val="single" w:sz="4" w:space="0" w:color="000000"/>
              <w:bottom w:val="single" w:sz="4" w:space="0" w:color="000000"/>
              <w:right w:val="single" w:sz="4" w:space="0" w:color="000000"/>
            </w:tcBorders>
            <w:vAlign w:val="center"/>
          </w:tcPr>
          <w:p w14:paraId="1482058B" w14:textId="77777777" w:rsidR="0000767B" w:rsidRPr="003427C4" w:rsidRDefault="00000000">
            <w:pPr>
              <w:pStyle w:val="10"/>
              <w:widowControl w:val="0"/>
              <w:wordWrap w:val="0"/>
              <w:spacing w:beforeLines="50" w:before="156" w:afterLines="50" w:after="156"/>
              <w:jc w:val="center"/>
              <w:rPr>
                <w:rFonts w:ascii="宋体" w:hAnsi="宋体"/>
                <w:szCs w:val="21"/>
              </w:rPr>
            </w:pPr>
            <w:proofErr w:type="spellStart"/>
            <w:r w:rsidRPr="003427C4">
              <w:rPr>
                <w:rFonts w:ascii="宋体" w:hAnsi="宋体"/>
                <w:szCs w:val="21"/>
              </w:rPr>
              <w:t>备注</w:t>
            </w:r>
            <w:proofErr w:type="spellEnd"/>
          </w:p>
        </w:tc>
      </w:tr>
      <w:tr w:rsidR="0000767B" w:rsidRPr="003427C4" w14:paraId="40AA4F19" w14:textId="77777777">
        <w:trPr>
          <w:jc w:val="center"/>
        </w:trPr>
        <w:tc>
          <w:tcPr>
            <w:tcW w:w="1002" w:type="dxa"/>
            <w:tcBorders>
              <w:top w:val="single" w:sz="4" w:space="0" w:color="000000"/>
              <w:left w:val="single" w:sz="4" w:space="0" w:color="000000"/>
              <w:bottom w:val="single" w:sz="4" w:space="0" w:color="000000"/>
              <w:right w:val="single" w:sz="4" w:space="0" w:color="000000"/>
            </w:tcBorders>
            <w:vAlign w:val="center"/>
          </w:tcPr>
          <w:p w14:paraId="4336D9DF" w14:textId="77777777" w:rsidR="0000767B" w:rsidRPr="003427C4" w:rsidRDefault="00000000">
            <w:pPr>
              <w:pStyle w:val="10"/>
              <w:widowControl w:val="0"/>
              <w:wordWrap w:val="0"/>
              <w:spacing w:beforeLines="50" w:before="156" w:afterLines="50" w:after="156"/>
              <w:jc w:val="center"/>
              <w:rPr>
                <w:rFonts w:ascii="宋体" w:hAnsi="宋体"/>
                <w:szCs w:val="21"/>
              </w:rPr>
            </w:pPr>
            <w:r w:rsidRPr="003427C4">
              <w:rPr>
                <w:rFonts w:ascii="宋体" w:hAnsi="宋体"/>
                <w:szCs w:val="21"/>
              </w:rPr>
              <w:t>1</w:t>
            </w:r>
          </w:p>
        </w:tc>
        <w:tc>
          <w:tcPr>
            <w:tcW w:w="1004" w:type="dxa"/>
            <w:tcBorders>
              <w:top w:val="single" w:sz="4" w:space="0" w:color="000000"/>
              <w:left w:val="single" w:sz="4" w:space="0" w:color="000000"/>
              <w:bottom w:val="single" w:sz="4" w:space="0" w:color="000000"/>
              <w:right w:val="single" w:sz="4" w:space="0" w:color="000000"/>
            </w:tcBorders>
            <w:vAlign w:val="center"/>
          </w:tcPr>
          <w:p w14:paraId="2A511129"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111" w:type="dxa"/>
            <w:tcBorders>
              <w:top w:val="single" w:sz="4" w:space="0" w:color="000000"/>
              <w:left w:val="single" w:sz="4" w:space="0" w:color="000000"/>
              <w:bottom w:val="single" w:sz="4" w:space="0" w:color="000000"/>
              <w:right w:val="single" w:sz="4" w:space="0" w:color="000000"/>
            </w:tcBorders>
            <w:vAlign w:val="center"/>
          </w:tcPr>
          <w:p w14:paraId="030C20DF"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612" w:type="dxa"/>
            <w:tcBorders>
              <w:top w:val="single" w:sz="4" w:space="0" w:color="000000"/>
              <w:left w:val="single" w:sz="4" w:space="0" w:color="000000"/>
              <w:bottom w:val="single" w:sz="4" w:space="0" w:color="000000"/>
              <w:right w:val="single" w:sz="4" w:space="0" w:color="000000"/>
            </w:tcBorders>
          </w:tcPr>
          <w:p w14:paraId="0355CFBA"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129" w:type="dxa"/>
            <w:tcBorders>
              <w:top w:val="single" w:sz="4" w:space="0" w:color="000000"/>
              <w:left w:val="single" w:sz="4" w:space="0" w:color="000000"/>
              <w:bottom w:val="single" w:sz="4" w:space="0" w:color="000000"/>
              <w:right w:val="single" w:sz="4" w:space="0" w:color="000000"/>
            </w:tcBorders>
          </w:tcPr>
          <w:p w14:paraId="0E0EB558"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268" w:type="dxa"/>
            <w:tcBorders>
              <w:top w:val="single" w:sz="4" w:space="0" w:color="000000"/>
              <w:left w:val="single" w:sz="4" w:space="0" w:color="000000"/>
              <w:bottom w:val="single" w:sz="4" w:space="0" w:color="000000"/>
              <w:right w:val="single" w:sz="4" w:space="0" w:color="000000"/>
            </w:tcBorders>
          </w:tcPr>
          <w:p w14:paraId="654F9FDE"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422" w:type="dxa"/>
            <w:tcBorders>
              <w:top w:val="single" w:sz="4" w:space="0" w:color="000000"/>
              <w:left w:val="single" w:sz="4" w:space="0" w:color="000000"/>
              <w:bottom w:val="single" w:sz="4" w:space="0" w:color="000000"/>
              <w:right w:val="single" w:sz="4" w:space="0" w:color="000000"/>
            </w:tcBorders>
            <w:vAlign w:val="center"/>
          </w:tcPr>
          <w:p w14:paraId="3AB4F4FD"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420" w:type="dxa"/>
            <w:tcBorders>
              <w:top w:val="single" w:sz="4" w:space="0" w:color="000000"/>
              <w:left w:val="single" w:sz="4" w:space="0" w:color="000000"/>
              <w:bottom w:val="single" w:sz="4" w:space="0" w:color="000000"/>
              <w:right w:val="single" w:sz="4" w:space="0" w:color="000000"/>
            </w:tcBorders>
          </w:tcPr>
          <w:p w14:paraId="4B276068" w14:textId="77777777" w:rsidR="0000767B" w:rsidRPr="003427C4" w:rsidRDefault="0000767B">
            <w:pPr>
              <w:pStyle w:val="10"/>
              <w:widowControl w:val="0"/>
              <w:wordWrap w:val="0"/>
              <w:spacing w:beforeLines="50" w:before="156" w:afterLines="50" w:after="156"/>
              <w:jc w:val="center"/>
              <w:rPr>
                <w:rFonts w:ascii="宋体" w:hAnsi="宋体"/>
                <w:b/>
                <w:szCs w:val="21"/>
              </w:rPr>
            </w:pPr>
          </w:p>
        </w:tc>
      </w:tr>
      <w:tr w:rsidR="0000767B" w:rsidRPr="003427C4" w14:paraId="72EC5642" w14:textId="77777777">
        <w:trPr>
          <w:jc w:val="center"/>
        </w:trPr>
        <w:tc>
          <w:tcPr>
            <w:tcW w:w="1002" w:type="dxa"/>
            <w:tcBorders>
              <w:top w:val="single" w:sz="4" w:space="0" w:color="000000"/>
              <w:left w:val="single" w:sz="4" w:space="0" w:color="000000"/>
              <w:bottom w:val="single" w:sz="4" w:space="0" w:color="000000"/>
              <w:right w:val="single" w:sz="4" w:space="0" w:color="000000"/>
            </w:tcBorders>
            <w:vAlign w:val="center"/>
          </w:tcPr>
          <w:p w14:paraId="60A93956" w14:textId="77777777" w:rsidR="0000767B" w:rsidRPr="003427C4" w:rsidRDefault="00000000">
            <w:pPr>
              <w:pStyle w:val="10"/>
              <w:widowControl w:val="0"/>
              <w:wordWrap w:val="0"/>
              <w:spacing w:beforeLines="50" w:before="156" w:afterLines="50" w:after="156"/>
              <w:jc w:val="center"/>
              <w:rPr>
                <w:rFonts w:ascii="宋体" w:hAnsi="宋体"/>
                <w:szCs w:val="21"/>
              </w:rPr>
            </w:pPr>
            <w:r w:rsidRPr="003427C4">
              <w:rPr>
                <w:rFonts w:ascii="宋体" w:hAnsi="宋体"/>
                <w:szCs w:val="21"/>
              </w:rPr>
              <w:t>2</w:t>
            </w:r>
          </w:p>
        </w:tc>
        <w:tc>
          <w:tcPr>
            <w:tcW w:w="1004" w:type="dxa"/>
            <w:tcBorders>
              <w:top w:val="single" w:sz="4" w:space="0" w:color="000000"/>
              <w:left w:val="single" w:sz="4" w:space="0" w:color="000000"/>
              <w:bottom w:val="single" w:sz="4" w:space="0" w:color="000000"/>
              <w:right w:val="single" w:sz="4" w:space="0" w:color="000000"/>
            </w:tcBorders>
            <w:vAlign w:val="center"/>
          </w:tcPr>
          <w:p w14:paraId="57098E7A"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111" w:type="dxa"/>
            <w:tcBorders>
              <w:top w:val="single" w:sz="4" w:space="0" w:color="000000"/>
              <w:left w:val="single" w:sz="4" w:space="0" w:color="000000"/>
              <w:bottom w:val="single" w:sz="4" w:space="0" w:color="000000"/>
              <w:right w:val="single" w:sz="4" w:space="0" w:color="000000"/>
            </w:tcBorders>
            <w:vAlign w:val="center"/>
          </w:tcPr>
          <w:p w14:paraId="24ABD04A"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612" w:type="dxa"/>
            <w:tcBorders>
              <w:top w:val="single" w:sz="4" w:space="0" w:color="000000"/>
              <w:left w:val="single" w:sz="4" w:space="0" w:color="000000"/>
              <w:bottom w:val="single" w:sz="4" w:space="0" w:color="000000"/>
              <w:right w:val="single" w:sz="4" w:space="0" w:color="000000"/>
            </w:tcBorders>
          </w:tcPr>
          <w:p w14:paraId="6E6264EC"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129" w:type="dxa"/>
            <w:tcBorders>
              <w:top w:val="single" w:sz="4" w:space="0" w:color="000000"/>
              <w:left w:val="single" w:sz="4" w:space="0" w:color="000000"/>
              <w:bottom w:val="single" w:sz="4" w:space="0" w:color="000000"/>
              <w:right w:val="single" w:sz="4" w:space="0" w:color="000000"/>
            </w:tcBorders>
          </w:tcPr>
          <w:p w14:paraId="4FC69ADC"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268" w:type="dxa"/>
            <w:tcBorders>
              <w:top w:val="single" w:sz="4" w:space="0" w:color="000000"/>
              <w:left w:val="single" w:sz="4" w:space="0" w:color="000000"/>
              <w:bottom w:val="single" w:sz="4" w:space="0" w:color="000000"/>
              <w:right w:val="single" w:sz="4" w:space="0" w:color="000000"/>
            </w:tcBorders>
          </w:tcPr>
          <w:p w14:paraId="112FBDC5"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422" w:type="dxa"/>
            <w:tcBorders>
              <w:top w:val="single" w:sz="4" w:space="0" w:color="000000"/>
              <w:left w:val="single" w:sz="4" w:space="0" w:color="000000"/>
              <w:bottom w:val="single" w:sz="4" w:space="0" w:color="000000"/>
              <w:right w:val="single" w:sz="4" w:space="0" w:color="000000"/>
            </w:tcBorders>
            <w:vAlign w:val="center"/>
          </w:tcPr>
          <w:p w14:paraId="6F8FEBDB"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420" w:type="dxa"/>
            <w:tcBorders>
              <w:top w:val="single" w:sz="4" w:space="0" w:color="000000"/>
              <w:left w:val="single" w:sz="4" w:space="0" w:color="000000"/>
              <w:bottom w:val="single" w:sz="4" w:space="0" w:color="000000"/>
              <w:right w:val="single" w:sz="4" w:space="0" w:color="000000"/>
            </w:tcBorders>
          </w:tcPr>
          <w:p w14:paraId="7F5820B9" w14:textId="77777777" w:rsidR="0000767B" w:rsidRPr="003427C4" w:rsidRDefault="0000767B">
            <w:pPr>
              <w:pStyle w:val="10"/>
              <w:widowControl w:val="0"/>
              <w:wordWrap w:val="0"/>
              <w:spacing w:beforeLines="50" w:before="156" w:afterLines="50" w:after="156"/>
              <w:jc w:val="center"/>
              <w:rPr>
                <w:rFonts w:ascii="宋体" w:hAnsi="宋体"/>
                <w:b/>
                <w:szCs w:val="21"/>
              </w:rPr>
            </w:pPr>
          </w:p>
        </w:tc>
      </w:tr>
      <w:tr w:rsidR="0000767B" w:rsidRPr="003427C4" w14:paraId="64511BDA" w14:textId="77777777">
        <w:trPr>
          <w:jc w:val="center"/>
        </w:trPr>
        <w:tc>
          <w:tcPr>
            <w:tcW w:w="1002" w:type="dxa"/>
            <w:tcBorders>
              <w:top w:val="single" w:sz="4" w:space="0" w:color="000000"/>
              <w:left w:val="single" w:sz="4" w:space="0" w:color="000000"/>
              <w:bottom w:val="single" w:sz="4" w:space="0" w:color="000000"/>
              <w:right w:val="single" w:sz="4" w:space="0" w:color="000000"/>
            </w:tcBorders>
            <w:vAlign w:val="center"/>
          </w:tcPr>
          <w:p w14:paraId="6FB62852" w14:textId="77777777" w:rsidR="0000767B" w:rsidRPr="003427C4" w:rsidRDefault="00000000">
            <w:pPr>
              <w:pStyle w:val="10"/>
              <w:widowControl w:val="0"/>
              <w:wordWrap w:val="0"/>
              <w:spacing w:beforeLines="50" w:before="156" w:afterLines="50" w:after="156"/>
              <w:jc w:val="center"/>
              <w:rPr>
                <w:rFonts w:ascii="宋体" w:hAnsi="宋体"/>
                <w:szCs w:val="21"/>
              </w:rPr>
            </w:pPr>
            <w:r w:rsidRPr="003427C4">
              <w:rPr>
                <w:rFonts w:ascii="宋体" w:hAnsi="宋体"/>
                <w:szCs w:val="21"/>
              </w:rPr>
              <w:t>3</w:t>
            </w:r>
          </w:p>
        </w:tc>
        <w:tc>
          <w:tcPr>
            <w:tcW w:w="1004" w:type="dxa"/>
            <w:tcBorders>
              <w:top w:val="single" w:sz="4" w:space="0" w:color="000000"/>
              <w:left w:val="single" w:sz="4" w:space="0" w:color="000000"/>
              <w:bottom w:val="single" w:sz="4" w:space="0" w:color="000000"/>
              <w:right w:val="single" w:sz="4" w:space="0" w:color="000000"/>
            </w:tcBorders>
            <w:vAlign w:val="center"/>
          </w:tcPr>
          <w:p w14:paraId="3A35C5DB"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111" w:type="dxa"/>
            <w:tcBorders>
              <w:top w:val="single" w:sz="4" w:space="0" w:color="000000"/>
              <w:left w:val="single" w:sz="4" w:space="0" w:color="000000"/>
              <w:bottom w:val="single" w:sz="4" w:space="0" w:color="000000"/>
              <w:right w:val="single" w:sz="4" w:space="0" w:color="000000"/>
            </w:tcBorders>
            <w:vAlign w:val="center"/>
          </w:tcPr>
          <w:p w14:paraId="3BF423F9"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612" w:type="dxa"/>
            <w:tcBorders>
              <w:top w:val="single" w:sz="4" w:space="0" w:color="000000"/>
              <w:left w:val="single" w:sz="4" w:space="0" w:color="000000"/>
              <w:bottom w:val="single" w:sz="4" w:space="0" w:color="000000"/>
              <w:right w:val="single" w:sz="4" w:space="0" w:color="000000"/>
            </w:tcBorders>
          </w:tcPr>
          <w:p w14:paraId="2014D0E4"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129" w:type="dxa"/>
            <w:tcBorders>
              <w:top w:val="single" w:sz="4" w:space="0" w:color="000000"/>
              <w:left w:val="single" w:sz="4" w:space="0" w:color="000000"/>
              <w:bottom w:val="single" w:sz="4" w:space="0" w:color="000000"/>
              <w:right w:val="single" w:sz="4" w:space="0" w:color="000000"/>
            </w:tcBorders>
          </w:tcPr>
          <w:p w14:paraId="599E6E9A"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268" w:type="dxa"/>
            <w:tcBorders>
              <w:top w:val="single" w:sz="4" w:space="0" w:color="000000"/>
              <w:left w:val="single" w:sz="4" w:space="0" w:color="000000"/>
              <w:bottom w:val="single" w:sz="4" w:space="0" w:color="000000"/>
              <w:right w:val="single" w:sz="4" w:space="0" w:color="000000"/>
            </w:tcBorders>
          </w:tcPr>
          <w:p w14:paraId="2E05F77E"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422" w:type="dxa"/>
            <w:tcBorders>
              <w:top w:val="single" w:sz="4" w:space="0" w:color="000000"/>
              <w:left w:val="single" w:sz="4" w:space="0" w:color="000000"/>
              <w:bottom w:val="single" w:sz="4" w:space="0" w:color="000000"/>
              <w:right w:val="single" w:sz="4" w:space="0" w:color="000000"/>
            </w:tcBorders>
            <w:vAlign w:val="center"/>
          </w:tcPr>
          <w:p w14:paraId="35F465AE"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420" w:type="dxa"/>
            <w:tcBorders>
              <w:top w:val="single" w:sz="4" w:space="0" w:color="000000"/>
              <w:left w:val="single" w:sz="4" w:space="0" w:color="000000"/>
              <w:bottom w:val="single" w:sz="4" w:space="0" w:color="000000"/>
              <w:right w:val="single" w:sz="4" w:space="0" w:color="000000"/>
            </w:tcBorders>
          </w:tcPr>
          <w:p w14:paraId="7BED93EE" w14:textId="77777777" w:rsidR="0000767B" w:rsidRPr="003427C4" w:rsidRDefault="0000767B">
            <w:pPr>
              <w:pStyle w:val="10"/>
              <w:widowControl w:val="0"/>
              <w:wordWrap w:val="0"/>
              <w:spacing w:beforeLines="50" w:before="156" w:afterLines="50" w:after="156"/>
              <w:jc w:val="center"/>
              <w:rPr>
                <w:rFonts w:ascii="宋体" w:hAnsi="宋体"/>
                <w:b/>
                <w:szCs w:val="21"/>
              </w:rPr>
            </w:pPr>
          </w:p>
        </w:tc>
      </w:tr>
      <w:tr w:rsidR="0000767B" w:rsidRPr="003427C4" w14:paraId="29AD3EEC" w14:textId="77777777">
        <w:trPr>
          <w:jc w:val="center"/>
        </w:trPr>
        <w:tc>
          <w:tcPr>
            <w:tcW w:w="1002" w:type="dxa"/>
            <w:tcBorders>
              <w:top w:val="single" w:sz="4" w:space="0" w:color="000000"/>
              <w:left w:val="single" w:sz="4" w:space="0" w:color="000000"/>
              <w:bottom w:val="single" w:sz="4" w:space="0" w:color="000000"/>
              <w:right w:val="single" w:sz="4" w:space="0" w:color="000000"/>
            </w:tcBorders>
            <w:vAlign w:val="center"/>
          </w:tcPr>
          <w:p w14:paraId="16A666EB" w14:textId="77777777" w:rsidR="0000767B" w:rsidRPr="003427C4" w:rsidRDefault="00000000">
            <w:pPr>
              <w:pStyle w:val="10"/>
              <w:widowControl w:val="0"/>
              <w:wordWrap w:val="0"/>
              <w:spacing w:beforeLines="50" w:before="156" w:afterLines="50" w:after="156"/>
              <w:jc w:val="center"/>
              <w:rPr>
                <w:rFonts w:ascii="宋体" w:hAnsi="宋体"/>
                <w:szCs w:val="21"/>
              </w:rPr>
            </w:pPr>
            <w:r w:rsidRPr="003427C4">
              <w:rPr>
                <w:rFonts w:ascii="宋体" w:hAnsi="宋体"/>
                <w:szCs w:val="21"/>
              </w:rPr>
              <w:t>4</w:t>
            </w:r>
          </w:p>
        </w:tc>
        <w:tc>
          <w:tcPr>
            <w:tcW w:w="1004" w:type="dxa"/>
            <w:tcBorders>
              <w:top w:val="single" w:sz="4" w:space="0" w:color="000000"/>
              <w:left w:val="single" w:sz="4" w:space="0" w:color="000000"/>
              <w:bottom w:val="single" w:sz="4" w:space="0" w:color="000000"/>
              <w:right w:val="single" w:sz="4" w:space="0" w:color="000000"/>
            </w:tcBorders>
            <w:vAlign w:val="center"/>
          </w:tcPr>
          <w:p w14:paraId="08C70E5B"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111" w:type="dxa"/>
            <w:tcBorders>
              <w:top w:val="single" w:sz="4" w:space="0" w:color="000000"/>
              <w:left w:val="single" w:sz="4" w:space="0" w:color="000000"/>
              <w:bottom w:val="single" w:sz="4" w:space="0" w:color="000000"/>
              <w:right w:val="single" w:sz="4" w:space="0" w:color="000000"/>
            </w:tcBorders>
            <w:vAlign w:val="center"/>
          </w:tcPr>
          <w:p w14:paraId="577E6963"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612" w:type="dxa"/>
            <w:tcBorders>
              <w:top w:val="single" w:sz="4" w:space="0" w:color="000000"/>
              <w:left w:val="single" w:sz="4" w:space="0" w:color="000000"/>
              <w:bottom w:val="single" w:sz="4" w:space="0" w:color="000000"/>
              <w:right w:val="single" w:sz="4" w:space="0" w:color="000000"/>
            </w:tcBorders>
          </w:tcPr>
          <w:p w14:paraId="279DDAE0"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129" w:type="dxa"/>
            <w:tcBorders>
              <w:top w:val="single" w:sz="4" w:space="0" w:color="000000"/>
              <w:left w:val="single" w:sz="4" w:space="0" w:color="000000"/>
              <w:bottom w:val="single" w:sz="4" w:space="0" w:color="000000"/>
              <w:right w:val="single" w:sz="4" w:space="0" w:color="000000"/>
            </w:tcBorders>
          </w:tcPr>
          <w:p w14:paraId="6DE28A08"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268" w:type="dxa"/>
            <w:tcBorders>
              <w:top w:val="single" w:sz="4" w:space="0" w:color="000000"/>
              <w:left w:val="single" w:sz="4" w:space="0" w:color="000000"/>
              <w:bottom w:val="single" w:sz="4" w:space="0" w:color="000000"/>
              <w:right w:val="single" w:sz="4" w:space="0" w:color="000000"/>
            </w:tcBorders>
          </w:tcPr>
          <w:p w14:paraId="26D639C3"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422" w:type="dxa"/>
            <w:tcBorders>
              <w:top w:val="single" w:sz="4" w:space="0" w:color="000000"/>
              <w:left w:val="single" w:sz="4" w:space="0" w:color="000000"/>
              <w:bottom w:val="single" w:sz="4" w:space="0" w:color="000000"/>
              <w:right w:val="single" w:sz="4" w:space="0" w:color="000000"/>
            </w:tcBorders>
            <w:vAlign w:val="center"/>
          </w:tcPr>
          <w:p w14:paraId="0372B434"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420" w:type="dxa"/>
            <w:tcBorders>
              <w:top w:val="single" w:sz="4" w:space="0" w:color="000000"/>
              <w:left w:val="single" w:sz="4" w:space="0" w:color="000000"/>
              <w:bottom w:val="single" w:sz="4" w:space="0" w:color="000000"/>
              <w:right w:val="single" w:sz="4" w:space="0" w:color="000000"/>
            </w:tcBorders>
          </w:tcPr>
          <w:p w14:paraId="6277D181" w14:textId="77777777" w:rsidR="0000767B" w:rsidRPr="003427C4" w:rsidRDefault="0000767B">
            <w:pPr>
              <w:pStyle w:val="10"/>
              <w:widowControl w:val="0"/>
              <w:wordWrap w:val="0"/>
              <w:spacing w:beforeLines="50" w:before="156" w:afterLines="50" w:after="156"/>
              <w:jc w:val="center"/>
              <w:rPr>
                <w:rFonts w:ascii="宋体" w:hAnsi="宋体"/>
                <w:b/>
                <w:szCs w:val="21"/>
              </w:rPr>
            </w:pPr>
          </w:p>
        </w:tc>
      </w:tr>
      <w:tr w:rsidR="0000767B" w:rsidRPr="003427C4" w14:paraId="10D90484" w14:textId="77777777">
        <w:trPr>
          <w:jc w:val="center"/>
        </w:trPr>
        <w:tc>
          <w:tcPr>
            <w:tcW w:w="1002" w:type="dxa"/>
            <w:tcBorders>
              <w:top w:val="single" w:sz="4" w:space="0" w:color="000000"/>
              <w:left w:val="single" w:sz="4" w:space="0" w:color="000000"/>
              <w:bottom w:val="single" w:sz="4" w:space="0" w:color="000000"/>
              <w:right w:val="single" w:sz="4" w:space="0" w:color="000000"/>
            </w:tcBorders>
            <w:vAlign w:val="center"/>
          </w:tcPr>
          <w:p w14:paraId="76539D47" w14:textId="77777777" w:rsidR="0000767B" w:rsidRPr="003427C4" w:rsidRDefault="00000000">
            <w:pPr>
              <w:pStyle w:val="10"/>
              <w:widowControl w:val="0"/>
              <w:wordWrap w:val="0"/>
              <w:spacing w:beforeLines="50" w:before="156" w:afterLines="50" w:after="156"/>
              <w:jc w:val="center"/>
              <w:rPr>
                <w:rFonts w:ascii="宋体" w:hAnsi="宋体"/>
                <w:szCs w:val="21"/>
              </w:rPr>
            </w:pPr>
            <w:r w:rsidRPr="003427C4">
              <w:rPr>
                <w:rFonts w:ascii="宋体" w:hAnsi="宋体"/>
                <w:szCs w:val="21"/>
              </w:rPr>
              <w:t>5</w:t>
            </w:r>
          </w:p>
        </w:tc>
        <w:tc>
          <w:tcPr>
            <w:tcW w:w="1004" w:type="dxa"/>
            <w:tcBorders>
              <w:top w:val="single" w:sz="4" w:space="0" w:color="000000"/>
              <w:left w:val="single" w:sz="4" w:space="0" w:color="000000"/>
              <w:bottom w:val="single" w:sz="4" w:space="0" w:color="000000"/>
              <w:right w:val="single" w:sz="4" w:space="0" w:color="000000"/>
            </w:tcBorders>
            <w:vAlign w:val="center"/>
          </w:tcPr>
          <w:p w14:paraId="00C599D1"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111" w:type="dxa"/>
            <w:tcBorders>
              <w:top w:val="single" w:sz="4" w:space="0" w:color="000000"/>
              <w:left w:val="single" w:sz="4" w:space="0" w:color="000000"/>
              <w:bottom w:val="single" w:sz="4" w:space="0" w:color="000000"/>
              <w:right w:val="single" w:sz="4" w:space="0" w:color="000000"/>
            </w:tcBorders>
            <w:vAlign w:val="center"/>
          </w:tcPr>
          <w:p w14:paraId="37AAA57E"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612" w:type="dxa"/>
            <w:tcBorders>
              <w:top w:val="single" w:sz="4" w:space="0" w:color="000000"/>
              <w:left w:val="single" w:sz="4" w:space="0" w:color="000000"/>
              <w:bottom w:val="single" w:sz="4" w:space="0" w:color="000000"/>
              <w:right w:val="single" w:sz="4" w:space="0" w:color="000000"/>
            </w:tcBorders>
          </w:tcPr>
          <w:p w14:paraId="289B9FF4"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129" w:type="dxa"/>
            <w:tcBorders>
              <w:top w:val="single" w:sz="4" w:space="0" w:color="000000"/>
              <w:left w:val="single" w:sz="4" w:space="0" w:color="000000"/>
              <w:bottom w:val="single" w:sz="4" w:space="0" w:color="000000"/>
              <w:right w:val="single" w:sz="4" w:space="0" w:color="000000"/>
            </w:tcBorders>
          </w:tcPr>
          <w:p w14:paraId="75541606"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268" w:type="dxa"/>
            <w:tcBorders>
              <w:top w:val="single" w:sz="4" w:space="0" w:color="000000"/>
              <w:left w:val="single" w:sz="4" w:space="0" w:color="000000"/>
              <w:bottom w:val="single" w:sz="4" w:space="0" w:color="000000"/>
              <w:right w:val="single" w:sz="4" w:space="0" w:color="000000"/>
            </w:tcBorders>
          </w:tcPr>
          <w:p w14:paraId="35DDE1D6"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422" w:type="dxa"/>
            <w:tcBorders>
              <w:top w:val="single" w:sz="4" w:space="0" w:color="000000"/>
              <w:left w:val="single" w:sz="4" w:space="0" w:color="000000"/>
              <w:bottom w:val="single" w:sz="4" w:space="0" w:color="000000"/>
              <w:right w:val="single" w:sz="4" w:space="0" w:color="000000"/>
            </w:tcBorders>
            <w:vAlign w:val="center"/>
          </w:tcPr>
          <w:p w14:paraId="1C2D99BF"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420" w:type="dxa"/>
            <w:tcBorders>
              <w:top w:val="single" w:sz="4" w:space="0" w:color="000000"/>
              <w:left w:val="single" w:sz="4" w:space="0" w:color="000000"/>
              <w:bottom w:val="single" w:sz="4" w:space="0" w:color="000000"/>
              <w:right w:val="single" w:sz="4" w:space="0" w:color="000000"/>
            </w:tcBorders>
          </w:tcPr>
          <w:p w14:paraId="1C700769" w14:textId="77777777" w:rsidR="0000767B" w:rsidRPr="003427C4" w:rsidRDefault="0000767B">
            <w:pPr>
              <w:pStyle w:val="10"/>
              <w:widowControl w:val="0"/>
              <w:wordWrap w:val="0"/>
              <w:spacing w:beforeLines="50" w:before="156" w:afterLines="50" w:after="156"/>
              <w:jc w:val="center"/>
              <w:rPr>
                <w:rFonts w:ascii="宋体" w:hAnsi="宋体"/>
                <w:b/>
                <w:szCs w:val="21"/>
              </w:rPr>
            </w:pPr>
          </w:p>
        </w:tc>
      </w:tr>
      <w:tr w:rsidR="0000767B" w:rsidRPr="003427C4" w14:paraId="58612B17" w14:textId="77777777">
        <w:trPr>
          <w:jc w:val="center"/>
        </w:trPr>
        <w:tc>
          <w:tcPr>
            <w:tcW w:w="1002" w:type="dxa"/>
            <w:tcBorders>
              <w:top w:val="single" w:sz="4" w:space="0" w:color="000000"/>
              <w:left w:val="single" w:sz="4" w:space="0" w:color="000000"/>
              <w:bottom w:val="single" w:sz="4" w:space="0" w:color="000000"/>
              <w:right w:val="single" w:sz="4" w:space="0" w:color="000000"/>
            </w:tcBorders>
            <w:vAlign w:val="center"/>
          </w:tcPr>
          <w:p w14:paraId="708EE65C" w14:textId="77777777" w:rsidR="0000767B" w:rsidRPr="003427C4" w:rsidRDefault="00000000">
            <w:pPr>
              <w:pStyle w:val="10"/>
              <w:widowControl w:val="0"/>
              <w:wordWrap w:val="0"/>
              <w:spacing w:beforeLines="50" w:before="156" w:afterLines="50" w:after="156"/>
              <w:jc w:val="center"/>
              <w:rPr>
                <w:rFonts w:ascii="宋体" w:hAnsi="宋体"/>
                <w:szCs w:val="21"/>
              </w:rPr>
            </w:pPr>
            <w:r w:rsidRPr="003427C4">
              <w:rPr>
                <w:rFonts w:ascii="宋体" w:hAnsi="宋体"/>
                <w:szCs w:val="21"/>
              </w:rPr>
              <w:t>6</w:t>
            </w:r>
          </w:p>
        </w:tc>
        <w:tc>
          <w:tcPr>
            <w:tcW w:w="1004" w:type="dxa"/>
            <w:tcBorders>
              <w:top w:val="single" w:sz="4" w:space="0" w:color="000000"/>
              <w:left w:val="single" w:sz="4" w:space="0" w:color="000000"/>
              <w:bottom w:val="single" w:sz="4" w:space="0" w:color="000000"/>
              <w:right w:val="single" w:sz="4" w:space="0" w:color="000000"/>
            </w:tcBorders>
            <w:vAlign w:val="center"/>
          </w:tcPr>
          <w:p w14:paraId="35285048"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111" w:type="dxa"/>
            <w:tcBorders>
              <w:top w:val="single" w:sz="4" w:space="0" w:color="000000"/>
              <w:left w:val="single" w:sz="4" w:space="0" w:color="000000"/>
              <w:bottom w:val="single" w:sz="4" w:space="0" w:color="000000"/>
              <w:right w:val="single" w:sz="4" w:space="0" w:color="000000"/>
            </w:tcBorders>
            <w:vAlign w:val="center"/>
          </w:tcPr>
          <w:p w14:paraId="669CB38B"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612" w:type="dxa"/>
            <w:tcBorders>
              <w:top w:val="single" w:sz="4" w:space="0" w:color="000000"/>
              <w:left w:val="single" w:sz="4" w:space="0" w:color="000000"/>
              <w:bottom w:val="single" w:sz="4" w:space="0" w:color="000000"/>
              <w:right w:val="single" w:sz="4" w:space="0" w:color="000000"/>
            </w:tcBorders>
          </w:tcPr>
          <w:p w14:paraId="24A0D016"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129" w:type="dxa"/>
            <w:tcBorders>
              <w:top w:val="single" w:sz="4" w:space="0" w:color="000000"/>
              <w:left w:val="single" w:sz="4" w:space="0" w:color="000000"/>
              <w:bottom w:val="single" w:sz="4" w:space="0" w:color="000000"/>
              <w:right w:val="single" w:sz="4" w:space="0" w:color="000000"/>
            </w:tcBorders>
          </w:tcPr>
          <w:p w14:paraId="485BA7BF"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268" w:type="dxa"/>
            <w:tcBorders>
              <w:top w:val="single" w:sz="4" w:space="0" w:color="000000"/>
              <w:left w:val="single" w:sz="4" w:space="0" w:color="000000"/>
              <w:bottom w:val="single" w:sz="4" w:space="0" w:color="000000"/>
              <w:right w:val="single" w:sz="4" w:space="0" w:color="000000"/>
            </w:tcBorders>
          </w:tcPr>
          <w:p w14:paraId="7F3F165C"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422" w:type="dxa"/>
            <w:tcBorders>
              <w:top w:val="single" w:sz="4" w:space="0" w:color="000000"/>
              <w:left w:val="single" w:sz="4" w:space="0" w:color="000000"/>
              <w:bottom w:val="single" w:sz="4" w:space="0" w:color="000000"/>
              <w:right w:val="single" w:sz="4" w:space="0" w:color="000000"/>
            </w:tcBorders>
            <w:vAlign w:val="center"/>
          </w:tcPr>
          <w:p w14:paraId="3249CEAB"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420" w:type="dxa"/>
            <w:tcBorders>
              <w:top w:val="single" w:sz="4" w:space="0" w:color="000000"/>
              <w:left w:val="single" w:sz="4" w:space="0" w:color="000000"/>
              <w:bottom w:val="single" w:sz="4" w:space="0" w:color="000000"/>
              <w:right w:val="single" w:sz="4" w:space="0" w:color="000000"/>
            </w:tcBorders>
          </w:tcPr>
          <w:p w14:paraId="548A4AB7" w14:textId="77777777" w:rsidR="0000767B" w:rsidRPr="003427C4" w:rsidRDefault="0000767B">
            <w:pPr>
              <w:pStyle w:val="10"/>
              <w:widowControl w:val="0"/>
              <w:wordWrap w:val="0"/>
              <w:spacing w:beforeLines="50" w:before="156" w:afterLines="50" w:after="156"/>
              <w:jc w:val="center"/>
              <w:rPr>
                <w:rFonts w:ascii="宋体" w:hAnsi="宋体"/>
                <w:b/>
                <w:szCs w:val="21"/>
              </w:rPr>
            </w:pPr>
          </w:p>
        </w:tc>
      </w:tr>
      <w:tr w:rsidR="0000767B" w:rsidRPr="003427C4" w14:paraId="6F4A424D" w14:textId="77777777">
        <w:trPr>
          <w:jc w:val="center"/>
        </w:trPr>
        <w:tc>
          <w:tcPr>
            <w:tcW w:w="1002" w:type="dxa"/>
            <w:tcBorders>
              <w:top w:val="single" w:sz="4" w:space="0" w:color="000000"/>
              <w:left w:val="single" w:sz="4" w:space="0" w:color="000000"/>
              <w:bottom w:val="single" w:sz="4" w:space="0" w:color="000000"/>
              <w:right w:val="single" w:sz="4" w:space="0" w:color="000000"/>
            </w:tcBorders>
            <w:vAlign w:val="center"/>
          </w:tcPr>
          <w:p w14:paraId="22BEFEAE" w14:textId="77777777" w:rsidR="0000767B" w:rsidRPr="003427C4" w:rsidRDefault="00000000">
            <w:pPr>
              <w:pStyle w:val="10"/>
              <w:widowControl w:val="0"/>
              <w:wordWrap w:val="0"/>
              <w:spacing w:beforeLines="50" w:before="156" w:afterLines="50" w:after="156"/>
              <w:jc w:val="center"/>
              <w:rPr>
                <w:rFonts w:ascii="宋体" w:hAnsi="宋体"/>
                <w:szCs w:val="21"/>
              </w:rPr>
            </w:pPr>
            <w:r w:rsidRPr="003427C4">
              <w:rPr>
                <w:rFonts w:ascii="宋体" w:hAnsi="宋体"/>
                <w:szCs w:val="21"/>
              </w:rPr>
              <w:t>……</w:t>
            </w:r>
          </w:p>
        </w:tc>
        <w:tc>
          <w:tcPr>
            <w:tcW w:w="1004" w:type="dxa"/>
            <w:tcBorders>
              <w:top w:val="single" w:sz="4" w:space="0" w:color="000000"/>
              <w:left w:val="single" w:sz="4" w:space="0" w:color="000000"/>
              <w:bottom w:val="single" w:sz="4" w:space="0" w:color="000000"/>
              <w:right w:val="single" w:sz="4" w:space="0" w:color="000000"/>
            </w:tcBorders>
            <w:vAlign w:val="center"/>
          </w:tcPr>
          <w:p w14:paraId="143D0D37"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111" w:type="dxa"/>
            <w:tcBorders>
              <w:top w:val="single" w:sz="4" w:space="0" w:color="000000"/>
              <w:left w:val="single" w:sz="4" w:space="0" w:color="000000"/>
              <w:bottom w:val="single" w:sz="4" w:space="0" w:color="000000"/>
              <w:right w:val="single" w:sz="4" w:space="0" w:color="000000"/>
            </w:tcBorders>
            <w:vAlign w:val="center"/>
          </w:tcPr>
          <w:p w14:paraId="0530ACB5"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612" w:type="dxa"/>
            <w:tcBorders>
              <w:top w:val="single" w:sz="4" w:space="0" w:color="000000"/>
              <w:left w:val="single" w:sz="4" w:space="0" w:color="000000"/>
              <w:bottom w:val="single" w:sz="4" w:space="0" w:color="000000"/>
              <w:right w:val="single" w:sz="4" w:space="0" w:color="000000"/>
            </w:tcBorders>
          </w:tcPr>
          <w:p w14:paraId="375E584C"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129" w:type="dxa"/>
            <w:tcBorders>
              <w:top w:val="single" w:sz="4" w:space="0" w:color="000000"/>
              <w:left w:val="single" w:sz="4" w:space="0" w:color="000000"/>
              <w:bottom w:val="single" w:sz="4" w:space="0" w:color="000000"/>
              <w:right w:val="single" w:sz="4" w:space="0" w:color="000000"/>
            </w:tcBorders>
          </w:tcPr>
          <w:p w14:paraId="396E2C75"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268" w:type="dxa"/>
            <w:tcBorders>
              <w:top w:val="single" w:sz="4" w:space="0" w:color="000000"/>
              <w:left w:val="single" w:sz="4" w:space="0" w:color="000000"/>
              <w:bottom w:val="single" w:sz="4" w:space="0" w:color="000000"/>
              <w:right w:val="single" w:sz="4" w:space="0" w:color="000000"/>
            </w:tcBorders>
          </w:tcPr>
          <w:p w14:paraId="52AC5DF8"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422" w:type="dxa"/>
            <w:tcBorders>
              <w:top w:val="single" w:sz="4" w:space="0" w:color="000000"/>
              <w:left w:val="single" w:sz="4" w:space="0" w:color="000000"/>
              <w:bottom w:val="single" w:sz="4" w:space="0" w:color="000000"/>
              <w:right w:val="single" w:sz="4" w:space="0" w:color="000000"/>
            </w:tcBorders>
            <w:vAlign w:val="center"/>
          </w:tcPr>
          <w:p w14:paraId="399DC84A" w14:textId="77777777" w:rsidR="0000767B" w:rsidRPr="003427C4" w:rsidRDefault="0000767B">
            <w:pPr>
              <w:pStyle w:val="10"/>
              <w:widowControl w:val="0"/>
              <w:wordWrap w:val="0"/>
              <w:spacing w:beforeLines="50" w:before="156" w:afterLines="50" w:after="156"/>
              <w:jc w:val="center"/>
              <w:rPr>
                <w:rFonts w:ascii="宋体" w:hAnsi="宋体"/>
                <w:b/>
                <w:szCs w:val="21"/>
              </w:rPr>
            </w:pPr>
          </w:p>
        </w:tc>
        <w:tc>
          <w:tcPr>
            <w:tcW w:w="1420" w:type="dxa"/>
            <w:tcBorders>
              <w:top w:val="single" w:sz="4" w:space="0" w:color="000000"/>
              <w:left w:val="single" w:sz="4" w:space="0" w:color="000000"/>
              <w:bottom w:val="single" w:sz="4" w:space="0" w:color="000000"/>
              <w:right w:val="single" w:sz="4" w:space="0" w:color="000000"/>
            </w:tcBorders>
          </w:tcPr>
          <w:p w14:paraId="75198683" w14:textId="77777777" w:rsidR="0000767B" w:rsidRPr="003427C4" w:rsidRDefault="0000767B">
            <w:pPr>
              <w:pStyle w:val="10"/>
              <w:widowControl w:val="0"/>
              <w:wordWrap w:val="0"/>
              <w:spacing w:beforeLines="50" w:before="156" w:afterLines="50" w:after="156"/>
              <w:jc w:val="center"/>
              <w:rPr>
                <w:rFonts w:ascii="宋体" w:hAnsi="宋体"/>
                <w:b/>
                <w:szCs w:val="21"/>
              </w:rPr>
            </w:pPr>
          </w:p>
        </w:tc>
      </w:tr>
    </w:tbl>
    <w:p w14:paraId="0EDE87C6" w14:textId="1A70543B" w:rsidR="0000767B" w:rsidRPr="003427C4" w:rsidRDefault="00000000">
      <w:pPr>
        <w:pStyle w:val="20"/>
        <w:wordWrap w:val="0"/>
        <w:spacing w:line="360" w:lineRule="auto"/>
        <w:rPr>
          <w:rFonts w:eastAsia="宋体"/>
          <w:b/>
          <w:bCs/>
          <w:sz w:val="21"/>
          <w:szCs w:val="24"/>
        </w:rPr>
      </w:pPr>
      <w:r w:rsidRPr="003427C4">
        <w:rPr>
          <w:rFonts w:eastAsia="宋体"/>
          <w:b/>
          <w:bCs/>
          <w:sz w:val="21"/>
          <w:szCs w:val="24"/>
        </w:rPr>
        <w:t>注：须附相关人员学历、资质的证明材料及近</w:t>
      </w:r>
      <w:r w:rsidR="007B7035" w:rsidRPr="003427C4">
        <w:rPr>
          <w:rFonts w:eastAsia="宋体"/>
          <w:b/>
          <w:bCs/>
          <w:sz w:val="21"/>
          <w:szCs w:val="24"/>
        </w:rPr>
        <w:t>1</w:t>
      </w:r>
      <w:r w:rsidR="007B7035" w:rsidRPr="003427C4">
        <w:rPr>
          <w:rFonts w:eastAsia="宋体" w:hint="eastAsia"/>
          <w:b/>
          <w:bCs/>
          <w:sz w:val="21"/>
          <w:szCs w:val="24"/>
        </w:rPr>
        <w:t>年</w:t>
      </w:r>
      <w:r w:rsidRPr="003427C4">
        <w:rPr>
          <w:rFonts w:eastAsia="宋体"/>
          <w:b/>
          <w:bCs/>
          <w:sz w:val="21"/>
          <w:szCs w:val="24"/>
        </w:rPr>
        <w:t>内任一个月</w:t>
      </w:r>
      <w:r w:rsidR="007B7035" w:rsidRPr="003427C4">
        <w:rPr>
          <w:rFonts w:eastAsia="宋体" w:hint="eastAsia"/>
          <w:b/>
          <w:bCs/>
          <w:sz w:val="21"/>
          <w:szCs w:val="24"/>
        </w:rPr>
        <w:t>本单位为其缴纳</w:t>
      </w:r>
      <w:r w:rsidRPr="003427C4">
        <w:rPr>
          <w:rFonts w:eastAsia="宋体"/>
          <w:b/>
          <w:bCs/>
          <w:sz w:val="21"/>
          <w:szCs w:val="24"/>
        </w:rPr>
        <w:t>社保</w:t>
      </w:r>
      <w:r w:rsidR="007B7035" w:rsidRPr="003427C4">
        <w:rPr>
          <w:rFonts w:eastAsia="宋体" w:hint="eastAsia"/>
          <w:b/>
          <w:bCs/>
          <w:sz w:val="21"/>
          <w:szCs w:val="24"/>
        </w:rPr>
        <w:t>的</w:t>
      </w:r>
      <w:r w:rsidRPr="003427C4">
        <w:rPr>
          <w:rFonts w:eastAsia="宋体"/>
          <w:b/>
          <w:bCs/>
          <w:sz w:val="21"/>
          <w:szCs w:val="24"/>
        </w:rPr>
        <w:t>证明。</w:t>
      </w:r>
    </w:p>
    <w:p w14:paraId="0A0B7DE4" w14:textId="77777777" w:rsidR="0000767B" w:rsidRPr="003427C4" w:rsidRDefault="0000767B">
      <w:pPr>
        <w:pStyle w:val="20"/>
        <w:wordWrap w:val="0"/>
        <w:spacing w:line="360" w:lineRule="auto"/>
        <w:rPr>
          <w:rFonts w:eastAsia="宋体"/>
          <w:sz w:val="21"/>
          <w:szCs w:val="24"/>
        </w:rPr>
      </w:pPr>
    </w:p>
    <w:p w14:paraId="75E947D3" w14:textId="77777777" w:rsidR="0000767B" w:rsidRPr="003427C4" w:rsidRDefault="00000000">
      <w:pPr>
        <w:pStyle w:val="Andy"/>
        <w:wordWrap w:val="0"/>
        <w:ind w:firstLine="480"/>
        <w:rPr>
          <w:rFonts w:ascii="宋体" w:hAnsi="宋体"/>
          <w:u w:val="single"/>
        </w:rPr>
      </w:pPr>
      <w:proofErr w:type="spellStart"/>
      <w:r w:rsidRPr="003427C4">
        <w:rPr>
          <w:rFonts w:ascii="宋体" w:hAnsi="宋体"/>
        </w:rPr>
        <w:t>单位名称</w:t>
      </w:r>
      <w:proofErr w:type="spellEnd"/>
      <w:r w:rsidRPr="003427C4">
        <w:rPr>
          <w:rFonts w:ascii="宋体" w:hAnsi="宋体"/>
        </w:rPr>
        <w:t>：（</w:t>
      </w:r>
      <w:proofErr w:type="spellStart"/>
      <w:r w:rsidRPr="003427C4">
        <w:rPr>
          <w:rFonts w:ascii="宋体" w:hAnsi="宋体"/>
        </w:rPr>
        <w:t>盖章</w:t>
      </w:r>
      <w:proofErr w:type="spellEnd"/>
      <w:r w:rsidRPr="003427C4">
        <w:rPr>
          <w:rFonts w:ascii="宋体" w:hAnsi="宋体"/>
        </w:rPr>
        <w:t>）</w:t>
      </w:r>
      <w:r w:rsidRPr="003427C4">
        <w:rPr>
          <w:rFonts w:ascii="宋体" w:hAnsi="宋体"/>
          <w:u w:val="single"/>
        </w:rPr>
        <w:t xml:space="preserve">                 </w:t>
      </w:r>
    </w:p>
    <w:p w14:paraId="11756C1B" w14:textId="77777777" w:rsidR="0000767B" w:rsidRPr="003427C4" w:rsidRDefault="00000000">
      <w:pPr>
        <w:pStyle w:val="Andy"/>
        <w:wordWrap w:val="0"/>
        <w:ind w:firstLine="480"/>
        <w:rPr>
          <w:rFonts w:ascii="宋体" w:hAnsi="宋体"/>
          <w:u w:val="single"/>
        </w:rPr>
      </w:pPr>
      <w:proofErr w:type="spellStart"/>
      <w:r w:rsidRPr="003427C4">
        <w:rPr>
          <w:rFonts w:ascii="宋体" w:hAnsi="宋体"/>
        </w:rPr>
        <w:t>法定代表人（或授权代表</w:t>
      </w:r>
      <w:proofErr w:type="spellEnd"/>
      <w:r w:rsidRPr="003427C4">
        <w:rPr>
          <w:rFonts w:ascii="宋体" w:hAnsi="宋体"/>
        </w:rPr>
        <w:t>）：（</w:t>
      </w:r>
      <w:proofErr w:type="spellStart"/>
      <w:r w:rsidRPr="003427C4">
        <w:rPr>
          <w:rFonts w:ascii="宋体" w:hAnsi="宋体"/>
        </w:rPr>
        <w:t>签字</w:t>
      </w:r>
      <w:proofErr w:type="spellEnd"/>
      <w:r w:rsidRPr="003427C4">
        <w:rPr>
          <w:rFonts w:ascii="宋体" w:hAnsi="宋体"/>
        </w:rPr>
        <w:t>）</w:t>
      </w:r>
      <w:r w:rsidRPr="003427C4">
        <w:rPr>
          <w:rFonts w:ascii="宋体" w:hAnsi="宋体"/>
          <w:u w:val="single"/>
        </w:rPr>
        <w:t xml:space="preserve">              </w:t>
      </w:r>
    </w:p>
    <w:p w14:paraId="60C1046D" w14:textId="04617B4A" w:rsidR="0000767B" w:rsidRPr="003427C4" w:rsidRDefault="00000000">
      <w:pPr>
        <w:pStyle w:val="Normal170"/>
        <w:wordWrap w:val="0"/>
        <w:outlineLvl w:val="1"/>
        <w:rPr>
          <w:rFonts w:ascii="宋体" w:eastAsia="宋体" w:hAnsi="宋体" w:cs="宋体"/>
        </w:rPr>
      </w:pPr>
      <w:r w:rsidRPr="003427C4">
        <w:br w:type="column"/>
      </w:r>
      <w:r w:rsidRPr="003427C4">
        <w:rPr>
          <w:rFonts w:ascii="宋体" w:eastAsia="宋体" w:hAnsi="宋体" w:cs="宋体"/>
        </w:rPr>
        <w:lastRenderedPageBreak/>
        <w:t>十</w:t>
      </w:r>
      <w:r w:rsidR="00BC0032" w:rsidRPr="003427C4">
        <w:rPr>
          <w:rFonts w:ascii="宋体" w:eastAsia="宋体" w:hAnsi="宋体" w:cs="宋体" w:hint="eastAsia"/>
        </w:rPr>
        <w:t>二</w:t>
      </w:r>
      <w:r w:rsidRPr="003427C4">
        <w:rPr>
          <w:rFonts w:ascii="宋体" w:eastAsia="宋体" w:hAnsi="宋体" w:cs="宋体"/>
        </w:rPr>
        <w:t>、响应所需其他材料</w:t>
      </w:r>
      <w:bookmarkEnd w:id="144"/>
      <w:bookmarkEnd w:id="145"/>
      <w:bookmarkEnd w:id="146"/>
      <w:bookmarkEnd w:id="147"/>
    </w:p>
    <w:p w14:paraId="67D3A169" w14:textId="77777777" w:rsidR="0000767B" w:rsidRDefault="00000000">
      <w:pPr>
        <w:pStyle w:val="19"/>
        <w:wordWrap w:val="0"/>
        <w:spacing w:line="360" w:lineRule="auto"/>
        <w:ind w:firstLineChars="200" w:firstLine="420"/>
        <w:rPr>
          <w:rFonts w:ascii="宋体" w:hAnsi="宋体" w:cs="宋体"/>
          <w:sz w:val="20"/>
        </w:rPr>
      </w:pPr>
      <w:r w:rsidRPr="003427C4">
        <w:rPr>
          <w:rFonts w:ascii="宋体" w:hAnsi="宋体" w:cs="宋体"/>
        </w:rPr>
        <w:t>请在此文档中增加响应所需其他相关内容（包括</w:t>
      </w:r>
      <w:r w:rsidRPr="003427C4">
        <w:rPr>
          <w:rFonts w:ascii="宋体" w:hAnsi="宋体" w:cs="宋体"/>
          <w:color w:val="FF0000"/>
        </w:rPr>
        <w:t>资格要求、评分办法、采购需求中涉及的证件证明及其它响应供应商认为有必要提供的资料</w:t>
      </w:r>
      <w:r w:rsidRPr="003427C4">
        <w:rPr>
          <w:rFonts w:ascii="宋体" w:hAnsi="宋体" w:cs="宋体"/>
        </w:rPr>
        <w:t>），如没有可空置</w:t>
      </w:r>
      <w:bookmarkStart w:id="150" w:name="EB819316f773b24a75aef829f9b72900c0"/>
      <w:bookmarkEnd w:id="150"/>
      <w:r w:rsidRPr="003427C4">
        <w:rPr>
          <w:rFonts w:ascii="宋体" w:hAnsi="宋体" w:cs="宋体"/>
        </w:rPr>
        <w:t>。</w:t>
      </w:r>
      <w:bookmarkStart w:id="151" w:name="EB7816f6fdbc96408ea7b735c177a21493"/>
      <w:bookmarkEnd w:id="151"/>
    </w:p>
    <w:sectPr w:rsidR="0000767B" w:rsidSect="008B52C5">
      <w:footerReference w:type="default" r:id="rId11"/>
      <w:pgSz w:w="11906" w:h="16838"/>
      <w:pgMar w:top="1213" w:right="1519" w:bottom="1440" w:left="1179" w:header="0" w:footer="992" w:gutter="0"/>
      <w:pgNumType w:start="1"/>
      <w:cols w:space="720"/>
      <w:formProt w:val="0"/>
      <w:docGrid w:type="lines" w:linePitch="312" w:charSpace="430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E1098" w14:textId="77777777" w:rsidR="008B52C5" w:rsidRDefault="008B52C5">
      <w:r>
        <w:separator/>
      </w:r>
    </w:p>
  </w:endnote>
  <w:endnote w:type="continuationSeparator" w:id="0">
    <w:p w14:paraId="754F839F" w14:textId="77777777" w:rsidR="008B52C5" w:rsidRDefault="008B5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Mangal">
    <w:panose1 w:val="00000400000000000000"/>
    <w:charset w:val="00"/>
    <w:family w:val="roman"/>
    <w:pitch w:val="variable"/>
    <w:sig w:usb0="00008003" w:usb1="00000000" w:usb2="00000000" w:usb3="00000000" w:csb0="0000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3218C" w14:textId="77777777" w:rsidR="0000767B" w:rsidRDefault="00000000">
    <w:pPr>
      <w:pStyle w:val="10"/>
      <w:spacing w:line="184" w:lineRule="auto"/>
      <w:ind w:firstLine="4221"/>
      <w:rPr>
        <w:rFonts w:ascii="仿宋" w:eastAsia="仿宋" w:hAnsi="仿宋" w:cs="仿宋"/>
        <w:sz w:val="21"/>
        <w:szCs w:val="21"/>
      </w:rPr>
    </w:pPr>
    <w:r>
      <w:rPr>
        <w:noProof/>
        <w:sz w:val="21"/>
      </w:rPr>
      <mc:AlternateContent>
        <mc:Choice Requires="wps">
          <w:drawing>
            <wp:anchor distT="0" distB="0" distL="114300" distR="114300" simplePos="0" relativeHeight="251659264" behindDoc="0" locked="0" layoutInCell="1" allowOverlap="1" wp14:anchorId="493E6073" wp14:editId="7906E5F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22DD2E" w14:textId="2925AE2E" w:rsidR="0000767B" w:rsidRDefault="0000767B">
                          <w:pPr>
                            <w:pStyle w:val="ab"/>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93E6073"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4B22DD2E" w14:textId="2925AE2E" w:rsidR="0000767B" w:rsidRDefault="0000767B">
                    <w:pPr>
                      <w:pStyle w:val="ab"/>
                    </w:pP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667416"/>
      <w:docPartObj>
        <w:docPartGallery w:val="Page Numbers (Bottom of Page)"/>
        <w:docPartUnique/>
      </w:docPartObj>
    </w:sdtPr>
    <w:sdtContent>
      <w:p w14:paraId="16B9D847" w14:textId="2D684399" w:rsidR="0000767B" w:rsidRPr="009C180E" w:rsidRDefault="009C180E" w:rsidP="009C180E">
        <w:pPr>
          <w:pStyle w:val="ab"/>
          <w:jc w:val="center"/>
        </w:pPr>
        <w:r>
          <w:fldChar w:fldCharType="begin"/>
        </w:r>
        <w:r>
          <w:instrText>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163AF" w14:textId="77777777" w:rsidR="008B52C5" w:rsidRDefault="008B52C5">
      <w:r>
        <w:separator/>
      </w:r>
    </w:p>
  </w:footnote>
  <w:footnote w:type="continuationSeparator" w:id="0">
    <w:p w14:paraId="389D489E" w14:textId="77777777" w:rsidR="008B52C5" w:rsidRDefault="008B52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54EC1"/>
    <w:multiLevelType w:val="multilevel"/>
    <w:tmpl w:val="06854EC1"/>
    <w:lvl w:ilvl="0">
      <w:start w:val="8"/>
      <w:numFmt w:val="taiwaneseCountingThousand"/>
      <w:suff w:val="nothing"/>
      <w:lvlText w:val="%1、"/>
      <w:lvlJc w:val="left"/>
      <w:pPr>
        <w:tabs>
          <w:tab w:val="left" w:pos="0"/>
        </w:tabs>
        <w:ind w:left="0" w:firstLine="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 w15:restartNumberingAfterBreak="0">
    <w:nsid w:val="0A8A0432"/>
    <w:multiLevelType w:val="singleLevel"/>
    <w:tmpl w:val="0A8A0432"/>
    <w:lvl w:ilvl="0">
      <w:start w:val="2"/>
      <w:numFmt w:val="chineseCounting"/>
      <w:suff w:val="nothing"/>
      <w:lvlText w:val="（%1）"/>
      <w:lvlJc w:val="left"/>
      <w:rPr>
        <w:rFonts w:hint="eastAsia"/>
      </w:rPr>
    </w:lvl>
  </w:abstractNum>
  <w:abstractNum w:abstractNumId="2" w15:restartNumberingAfterBreak="0">
    <w:nsid w:val="12B58DC2"/>
    <w:multiLevelType w:val="singleLevel"/>
    <w:tmpl w:val="12B58DC2"/>
    <w:lvl w:ilvl="0">
      <w:start w:val="3"/>
      <w:numFmt w:val="decimal"/>
      <w:suff w:val="nothing"/>
      <w:lvlText w:val="%1、"/>
      <w:lvlJc w:val="left"/>
    </w:lvl>
  </w:abstractNum>
  <w:abstractNum w:abstractNumId="3" w15:restartNumberingAfterBreak="0">
    <w:nsid w:val="1C64586B"/>
    <w:multiLevelType w:val="multilevel"/>
    <w:tmpl w:val="C534E072"/>
    <w:lvl w:ilvl="0">
      <w:start w:val="1"/>
      <w:numFmt w:val="decimal"/>
      <w:lvlText w:val="%1、"/>
      <w:lvlJc w:val="left"/>
      <w:pPr>
        <w:ind w:left="720" w:hanging="720"/>
      </w:pPr>
      <w:rPr>
        <w:rFonts w:ascii="宋体" w:eastAsia="宋体" w:hAnsi="宋体" w:cs="宋体"/>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4" w15:restartNumberingAfterBreak="0">
    <w:nsid w:val="4BE25359"/>
    <w:multiLevelType w:val="hybridMultilevel"/>
    <w:tmpl w:val="1E6A2CEE"/>
    <w:lvl w:ilvl="0" w:tplc="C2966B92">
      <w:start w:val="5"/>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68CA56BB"/>
    <w:multiLevelType w:val="singleLevel"/>
    <w:tmpl w:val="68CA56BB"/>
    <w:lvl w:ilvl="0">
      <w:start w:val="2"/>
      <w:numFmt w:val="chineseCounting"/>
      <w:suff w:val="nothing"/>
      <w:lvlText w:val="（%1）"/>
      <w:lvlJc w:val="left"/>
      <w:rPr>
        <w:rFonts w:hint="eastAsia"/>
      </w:rPr>
    </w:lvl>
  </w:abstractNum>
  <w:abstractNum w:abstractNumId="6" w15:restartNumberingAfterBreak="0">
    <w:nsid w:val="6E905C49"/>
    <w:multiLevelType w:val="multilevel"/>
    <w:tmpl w:val="6E905C49"/>
    <w:lvl w:ilvl="0">
      <w:start w:val="1"/>
      <w:numFmt w:val="decimal"/>
      <w:lvlText w:val="(%1)"/>
      <w:lvlJc w:val="left"/>
      <w:pPr>
        <w:tabs>
          <w:tab w:val="left" w:pos="0"/>
        </w:tabs>
        <w:ind w:left="425" w:hanging="425"/>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num w:numId="1" w16cid:durableId="737048654">
    <w:abstractNumId w:val="2"/>
  </w:num>
  <w:num w:numId="2" w16cid:durableId="1521239432">
    <w:abstractNumId w:val="6"/>
  </w:num>
  <w:num w:numId="3" w16cid:durableId="1312834312">
    <w:abstractNumId w:val="0"/>
  </w:num>
  <w:num w:numId="4" w16cid:durableId="93523356">
    <w:abstractNumId w:val="3"/>
  </w:num>
  <w:num w:numId="5" w16cid:durableId="1211646942">
    <w:abstractNumId w:val="1"/>
  </w:num>
  <w:num w:numId="6" w16cid:durableId="1035887850">
    <w:abstractNumId w:val="5"/>
  </w:num>
  <w:num w:numId="7" w16cid:durableId="15888805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autoHyphenation/>
  <w:noPunctuationKerning/>
  <w:characterSpacingControl w:val="doNotCompress"/>
  <w:hdrShapeDefaults>
    <o:shapedefaults v:ext="edit" spidmax="2050"/>
  </w:hdrShapeDefaults>
  <w:footnotePr>
    <w:footnote w:id="-1"/>
    <w:footnote w:id="0"/>
  </w:footnotePr>
  <w:endnotePr>
    <w:endnote w:id="-1"/>
    <w:endnote w:id="0"/>
  </w:endnotePr>
  <w:compat>
    <w:balanceSingleByteDoubleByteWidth/>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mM2MmQyOTU1MDY5OGJkYzM1ZTE3YjdlNTI3ZjI5MjgifQ=="/>
  </w:docVars>
  <w:rsids>
    <w:rsidRoot w:val="001A6313"/>
    <w:rsid w:val="0000767B"/>
    <w:rsid w:val="000578DE"/>
    <w:rsid w:val="00075A15"/>
    <w:rsid w:val="00077AA9"/>
    <w:rsid w:val="00083A37"/>
    <w:rsid w:val="000C3B3D"/>
    <w:rsid w:val="00107C23"/>
    <w:rsid w:val="00123F0C"/>
    <w:rsid w:val="00152010"/>
    <w:rsid w:val="0015462C"/>
    <w:rsid w:val="001616D0"/>
    <w:rsid w:val="00165E77"/>
    <w:rsid w:val="00176B2D"/>
    <w:rsid w:val="001A6313"/>
    <w:rsid w:val="00274085"/>
    <w:rsid w:val="002A16C6"/>
    <w:rsid w:val="002A2DD9"/>
    <w:rsid w:val="002E1210"/>
    <w:rsid w:val="003013D3"/>
    <w:rsid w:val="00317D53"/>
    <w:rsid w:val="003427C4"/>
    <w:rsid w:val="0035383B"/>
    <w:rsid w:val="003F4AFF"/>
    <w:rsid w:val="00425B63"/>
    <w:rsid w:val="0044033B"/>
    <w:rsid w:val="004472F1"/>
    <w:rsid w:val="00474E39"/>
    <w:rsid w:val="004D2DDD"/>
    <w:rsid w:val="004F79D8"/>
    <w:rsid w:val="0054114F"/>
    <w:rsid w:val="00554501"/>
    <w:rsid w:val="00554ACE"/>
    <w:rsid w:val="00565CAF"/>
    <w:rsid w:val="00584895"/>
    <w:rsid w:val="00614DB7"/>
    <w:rsid w:val="006168C0"/>
    <w:rsid w:val="0067179A"/>
    <w:rsid w:val="00675F1C"/>
    <w:rsid w:val="00683FF8"/>
    <w:rsid w:val="006A131E"/>
    <w:rsid w:val="00727430"/>
    <w:rsid w:val="007414C6"/>
    <w:rsid w:val="007563B2"/>
    <w:rsid w:val="007A7CA0"/>
    <w:rsid w:val="007B02B6"/>
    <w:rsid w:val="007B7035"/>
    <w:rsid w:val="007C7AF8"/>
    <w:rsid w:val="00825D8E"/>
    <w:rsid w:val="00831242"/>
    <w:rsid w:val="008857E9"/>
    <w:rsid w:val="008B52C5"/>
    <w:rsid w:val="008E63D5"/>
    <w:rsid w:val="009126D2"/>
    <w:rsid w:val="009251F1"/>
    <w:rsid w:val="009640E5"/>
    <w:rsid w:val="009C180E"/>
    <w:rsid w:val="00A06B80"/>
    <w:rsid w:val="00A40E99"/>
    <w:rsid w:val="00A81D3A"/>
    <w:rsid w:val="00AE4E27"/>
    <w:rsid w:val="00B35A26"/>
    <w:rsid w:val="00B368CB"/>
    <w:rsid w:val="00B869BA"/>
    <w:rsid w:val="00B90AA8"/>
    <w:rsid w:val="00B96805"/>
    <w:rsid w:val="00BB303C"/>
    <w:rsid w:val="00BC0032"/>
    <w:rsid w:val="00C42D11"/>
    <w:rsid w:val="00C56F1B"/>
    <w:rsid w:val="00C77165"/>
    <w:rsid w:val="00C77A6B"/>
    <w:rsid w:val="00CB00BE"/>
    <w:rsid w:val="00CE27FD"/>
    <w:rsid w:val="00D71EE6"/>
    <w:rsid w:val="00E106A9"/>
    <w:rsid w:val="00E70256"/>
    <w:rsid w:val="00E75916"/>
    <w:rsid w:val="00E971B9"/>
    <w:rsid w:val="00ED4040"/>
    <w:rsid w:val="00F30471"/>
    <w:rsid w:val="00F42555"/>
    <w:rsid w:val="00F5595C"/>
    <w:rsid w:val="00FA189C"/>
    <w:rsid w:val="00FF7C41"/>
    <w:rsid w:val="057B52CB"/>
    <w:rsid w:val="073C1416"/>
    <w:rsid w:val="08BE0CB4"/>
    <w:rsid w:val="0E3F7E35"/>
    <w:rsid w:val="0E4911F7"/>
    <w:rsid w:val="0F0B2064"/>
    <w:rsid w:val="0FC14BAE"/>
    <w:rsid w:val="16B420D0"/>
    <w:rsid w:val="190D676E"/>
    <w:rsid w:val="19C77265"/>
    <w:rsid w:val="1CD3506F"/>
    <w:rsid w:val="1DB648C1"/>
    <w:rsid w:val="1F401459"/>
    <w:rsid w:val="1F501880"/>
    <w:rsid w:val="1FFB7C68"/>
    <w:rsid w:val="20587B85"/>
    <w:rsid w:val="28DE422C"/>
    <w:rsid w:val="291E59FC"/>
    <w:rsid w:val="299A69F0"/>
    <w:rsid w:val="29BD5F8E"/>
    <w:rsid w:val="2AD03A9F"/>
    <w:rsid w:val="2AD275E1"/>
    <w:rsid w:val="2C541586"/>
    <w:rsid w:val="2C7768C8"/>
    <w:rsid w:val="2CDD07AF"/>
    <w:rsid w:val="2E3F1506"/>
    <w:rsid w:val="326E5B28"/>
    <w:rsid w:val="34170DD3"/>
    <w:rsid w:val="34253BCB"/>
    <w:rsid w:val="35007417"/>
    <w:rsid w:val="39925BE3"/>
    <w:rsid w:val="3A0F739B"/>
    <w:rsid w:val="3AAF50E8"/>
    <w:rsid w:val="3B0C4680"/>
    <w:rsid w:val="44AE0556"/>
    <w:rsid w:val="459B5017"/>
    <w:rsid w:val="46A00372"/>
    <w:rsid w:val="4FF10092"/>
    <w:rsid w:val="543E18F6"/>
    <w:rsid w:val="58F8734C"/>
    <w:rsid w:val="5AC825A8"/>
    <w:rsid w:val="5B0B3C31"/>
    <w:rsid w:val="5C0D6881"/>
    <w:rsid w:val="5D977CD0"/>
    <w:rsid w:val="61614E76"/>
    <w:rsid w:val="632A680A"/>
    <w:rsid w:val="6331196F"/>
    <w:rsid w:val="66C537B1"/>
    <w:rsid w:val="66F81DD8"/>
    <w:rsid w:val="68EA5751"/>
    <w:rsid w:val="6A136F29"/>
    <w:rsid w:val="6A8B2F63"/>
    <w:rsid w:val="6B89115C"/>
    <w:rsid w:val="6CB7328E"/>
    <w:rsid w:val="6DBF71A3"/>
    <w:rsid w:val="6F810761"/>
    <w:rsid w:val="711D073A"/>
    <w:rsid w:val="72A5093A"/>
    <w:rsid w:val="75047431"/>
    <w:rsid w:val="760140DA"/>
    <w:rsid w:val="795E2293"/>
    <w:rsid w:val="7E156974"/>
    <w:rsid w:val="7F840255"/>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883A47"/>
  <w15:docId w15:val="{9CDC0A95-DED0-4C54-B214-64A6792E8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9"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uiPriority="99" w:qFormat="1"/>
    <w:lsdException w:name="header" w:qFormat="1"/>
    <w:lsdException w:name="footer" w:uiPriority="99" w:qFormat="1"/>
    <w:lsdException w:name="index heading" w:qFormat="1"/>
    <w:lsdException w:name="caption" w:qFormat="1"/>
    <w:lsdException w:name="table of figures" w:qFormat="1"/>
    <w:lsdException w:name="annotation reference" w:qFormat="1"/>
    <w:lsdException w:name="page number" w:qFormat="1"/>
    <w:lsdException w:name="endnote reference" w:qFormat="1"/>
    <w:lsdException w:name="endnote text" w:qFormat="1"/>
    <w:lsdException w:name="List Bullet" w:qFormat="1"/>
    <w:lsdException w:name="List Number" w:qFormat="1"/>
    <w:lsdException w:name="List Bullet 2" w:qFormat="1"/>
    <w:lsdException w:name="List Bullet 3" w:qFormat="1"/>
    <w:lsdException w:name="List Bullet 4" w:qFormat="1"/>
    <w:lsdException w:name="List Bullet 5" w:qFormat="1"/>
    <w:lsdException w:name="Title" w:qFormat="1"/>
    <w:lsdException w:name="Default Paragraph Font" w:semiHidden="1" w:uiPriority="1" w:unhideWhenUsed="1" w:qFormat="1"/>
    <w:lsdException w:name="Body Text" w:qFormat="1"/>
    <w:lsdException w:name="Body Text Indent" w:qFormat="1"/>
    <w:lsdException w:name="List Continue 2" w:qFormat="1"/>
    <w:lsdException w:name="Subtitle" w:qFormat="1"/>
    <w:lsdException w:name="Date" w:qFormat="1"/>
    <w:lsdException w:name="Body Text First Indent" w:qFormat="1"/>
    <w:lsdException w:name="Body Text First Indent 2" w:qFormat="1"/>
    <w:lsdException w:name="Body Text 2" w:qFormat="1"/>
    <w:lsdException w:name="Body Text 3" w:qFormat="1"/>
    <w:lsdException w:name="Body Text Indent 2" w:qFormat="1"/>
    <w:lsdException w:name="Body Text Indent 3" w:qFormat="1"/>
    <w:lsdException w:name="Block Text" w:qFormat="1"/>
    <w:lsdException w:name="Hyperlink" w:uiPriority="99" w:unhideWhenUsed="1" w:qFormat="1"/>
    <w:lsdException w:name="Followed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Address" w:qFormat="1"/>
    <w:lsdException w:name="HTML Preformatted" w:qFormat="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rFonts w:ascii="Calibri" w:hAnsi="Calibri"/>
      <w:lang w:bidi="hi-IN"/>
    </w:rPr>
  </w:style>
  <w:style w:type="paragraph" w:styleId="1">
    <w:name w:val="heading 1"/>
    <w:basedOn w:val="10"/>
    <w:next w:val="10"/>
    <w:qFormat/>
    <w:pPr>
      <w:keepNext/>
      <w:keepLines/>
      <w:spacing w:line="360" w:lineRule="auto"/>
      <w:jc w:val="center"/>
      <w:outlineLvl w:val="0"/>
    </w:pPr>
    <w:rPr>
      <w:rFonts w:eastAsia="宋体"/>
      <w:b/>
      <w:kern w:val="2"/>
      <w:sz w:val="44"/>
      <w:szCs w:val="20"/>
    </w:rPr>
  </w:style>
  <w:style w:type="paragraph" w:styleId="2">
    <w:name w:val="heading 2"/>
    <w:basedOn w:val="a"/>
    <w:next w:val="a"/>
    <w:qFormat/>
    <w:pPr>
      <w:keepNext/>
      <w:keepLines/>
      <w:spacing w:before="260" w:after="260" w:line="412"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正文1"/>
    <w:next w:val="a3"/>
    <w:link w:val="11"/>
    <w:qFormat/>
    <w:rPr>
      <w:rFonts w:ascii="Calibri" w:eastAsia="Times New Roman" w:hAnsi="Calibri"/>
      <w:sz w:val="24"/>
      <w:szCs w:val="24"/>
    </w:rPr>
  </w:style>
  <w:style w:type="paragraph" w:styleId="a3">
    <w:name w:val="Body Text"/>
    <w:basedOn w:val="a"/>
    <w:next w:val="a"/>
    <w:link w:val="a4"/>
    <w:qFormat/>
    <w:pPr>
      <w:spacing w:line="60" w:lineRule="auto"/>
    </w:pPr>
    <w:rPr>
      <w:rFonts w:ascii="仿宋_GB2312" w:eastAsia="仿宋_GB2312" w:hAnsi="仿宋_GB2312"/>
      <w:sz w:val="32"/>
    </w:rPr>
  </w:style>
  <w:style w:type="paragraph" w:styleId="a5">
    <w:name w:val="Normal Indent"/>
    <w:basedOn w:val="10"/>
    <w:qFormat/>
    <w:pPr>
      <w:ind w:firstLineChars="225" w:firstLine="225"/>
    </w:pPr>
    <w:rPr>
      <w:rFonts w:ascii="仿宋_GB2312" w:eastAsia="仿宋_GB2312" w:hAnsi="仿宋_GB2312"/>
      <w:sz w:val="32"/>
    </w:rPr>
  </w:style>
  <w:style w:type="paragraph" w:styleId="a6">
    <w:name w:val="annotation text"/>
    <w:basedOn w:val="a"/>
    <w:link w:val="a7"/>
    <w:uiPriority w:val="99"/>
    <w:qFormat/>
    <w:pPr>
      <w:jc w:val="left"/>
    </w:pPr>
    <w:rPr>
      <w:rFonts w:cs="Mangal"/>
      <w:szCs w:val="18"/>
    </w:rPr>
  </w:style>
  <w:style w:type="paragraph" w:styleId="a8">
    <w:name w:val="Block Text"/>
    <w:basedOn w:val="a"/>
    <w:qFormat/>
    <w:pPr>
      <w:spacing w:line="360" w:lineRule="auto"/>
      <w:ind w:rightChars="100" w:right="210" w:firstLineChars="200" w:firstLine="560"/>
    </w:pPr>
    <w:rPr>
      <w:rFonts w:ascii="宋体" w:eastAsia="仿宋_GB2312" w:hAnsi="宋体" w:cstheme="minorBidi"/>
      <w:color w:val="000000"/>
      <w:spacing w:val="20"/>
      <w:kern w:val="24"/>
      <w:sz w:val="24"/>
      <w:szCs w:val="18"/>
      <w:lang w:bidi="ar-SA"/>
    </w:rPr>
  </w:style>
  <w:style w:type="paragraph" w:styleId="4">
    <w:name w:val="index 4"/>
    <w:basedOn w:val="10"/>
    <w:next w:val="10"/>
    <w:qFormat/>
    <w:pPr>
      <w:ind w:leftChars="600" w:left="600"/>
    </w:pPr>
    <w:rPr>
      <w:szCs w:val="22"/>
    </w:rPr>
  </w:style>
  <w:style w:type="paragraph" w:styleId="a9">
    <w:name w:val="Balloon Text"/>
    <w:basedOn w:val="a"/>
    <w:link w:val="aa"/>
    <w:unhideWhenUsed/>
    <w:qFormat/>
    <w:rPr>
      <w:rFonts w:cs="Mangal"/>
      <w:sz w:val="18"/>
      <w:szCs w:val="16"/>
    </w:rPr>
  </w:style>
  <w:style w:type="paragraph" w:styleId="ab">
    <w:name w:val="footer"/>
    <w:basedOn w:val="10"/>
    <w:link w:val="ac"/>
    <w:uiPriority w:val="99"/>
    <w:qFormat/>
    <w:pPr>
      <w:tabs>
        <w:tab w:val="center" w:pos="4153"/>
        <w:tab w:val="right" w:pos="8306"/>
      </w:tabs>
      <w:snapToGrid w:val="0"/>
    </w:pPr>
    <w:rPr>
      <w:sz w:val="18"/>
      <w:szCs w:val="18"/>
    </w:rPr>
  </w:style>
  <w:style w:type="paragraph" w:styleId="ad">
    <w:name w:val="header"/>
    <w:basedOn w:val="a"/>
    <w:link w:val="ae"/>
    <w:qFormat/>
    <w:pPr>
      <w:pBdr>
        <w:bottom w:val="single" w:sz="6" w:space="1" w:color="auto"/>
      </w:pBdr>
      <w:tabs>
        <w:tab w:val="center" w:pos="4153"/>
        <w:tab w:val="right" w:pos="8306"/>
      </w:tabs>
      <w:snapToGrid w:val="0"/>
      <w:jc w:val="center"/>
    </w:pPr>
    <w:rPr>
      <w:rFonts w:cs="Mangal"/>
      <w:sz w:val="18"/>
      <w:szCs w:val="16"/>
    </w:rPr>
  </w:style>
  <w:style w:type="paragraph" w:styleId="TOC1">
    <w:name w:val="toc 1"/>
    <w:basedOn w:val="a"/>
    <w:next w:val="a"/>
    <w:uiPriority w:val="39"/>
    <w:qFormat/>
  </w:style>
  <w:style w:type="paragraph" w:styleId="af">
    <w:name w:val="Normal (Web)"/>
    <w:basedOn w:val="10"/>
    <w:uiPriority w:val="99"/>
    <w:qFormat/>
    <w:pPr>
      <w:spacing w:beforeAutospacing="1" w:afterAutospacing="1"/>
    </w:pPr>
    <w:rPr>
      <w:rFonts w:ascii="宋体" w:hAnsi="宋体"/>
      <w:szCs w:val="20"/>
    </w:rPr>
  </w:style>
  <w:style w:type="paragraph" w:styleId="af0">
    <w:name w:val="annotation subject"/>
    <w:basedOn w:val="a6"/>
    <w:next w:val="a6"/>
    <w:link w:val="af1"/>
    <w:qFormat/>
    <w:rPr>
      <w:b/>
      <w:bCs/>
    </w:rPr>
  </w:style>
  <w:style w:type="table" w:styleId="af2">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qFormat/>
    <w:rPr>
      <w:color w:val="0000FF" w:themeColor="hyperlink"/>
      <w:u w:val="single"/>
    </w:rPr>
  </w:style>
  <w:style w:type="character" w:styleId="af4">
    <w:name w:val="annotation reference"/>
    <w:basedOn w:val="a0"/>
    <w:qFormat/>
    <w:rPr>
      <w:sz w:val="21"/>
      <w:szCs w:val="21"/>
    </w:rPr>
  </w:style>
  <w:style w:type="paragraph" w:customStyle="1" w:styleId="12">
    <w:name w:val="无间隔1"/>
    <w:qFormat/>
    <w:pPr>
      <w:widowControl w:val="0"/>
      <w:jc w:val="both"/>
    </w:pPr>
    <w:rPr>
      <w:rFonts w:ascii="Calibri" w:hAnsi="Calibri"/>
      <w:kern w:val="2"/>
      <w:sz w:val="21"/>
      <w:szCs w:val="22"/>
    </w:rPr>
  </w:style>
  <w:style w:type="character" w:customStyle="1" w:styleId="af5">
    <w:name w:val="索引链接"/>
    <w:basedOn w:val="a0"/>
    <w:qFormat/>
  </w:style>
  <w:style w:type="paragraph" w:customStyle="1" w:styleId="110">
    <w:name w:val="目录 11"/>
    <w:basedOn w:val="10"/>
    <w:next w:val="10"/>
    <w:uiPriority w:val="39"/>
    <w:qFormat/>
    <w:pPr>
      <w:spacing w:before="120" w:after="120"/>
    </w:pPr>
    <w:rPr>
      <w:rFonts w:cs="Calibri"/>
      <w:b/>
      <w:bCs/>
      <w:caps/>
      <w:sz w:val="20"/>
      <w:szCs w:val="20"/>
    </w:rPr>
  </w:style>
  <w:style w:type="paragraph" w:customStyle="1" w:styleId="Andy">
    <w:name w:val="Andy_正文"/>
    <w:basedOn w:val="10"/>
    <w:qFormat/>
    <w:pPr>
      <w:spacing w:line="360" w:lineRule="auto"/>
      <w:ind w:firstLineChars="200" w:firstLine="200"/>
    </w:pPr>
  </w:style>
  <w:style w:type="paragraph" w:customStyle="1" w:styleId="20">
    <w:name w:val="纯文本2"/>
    <w:basedOn w:val="10"/>
    <w:qFormat/>
    <w:rPr>
      <w:rFonts w:ascii="宋体" w:eastAsia="楷体_GB2312" w:hAnsi="宋体"/>
      <w:sz w:val="28"/>
      <w:szCs w:val="20"/>
    </w:rPr>
  </w:style>
  <w:style w:type="paragraph" w:customStyle="1" w:styleId="00">
    <w:name w:val="纯文本_0_0"/>
    <w:basedOn w:val="710"/>
    <w:unhideWhenUsed/>
    <w:qFormat/>
    <w:rPr>
      <w:rFonts w:ascii="宋体" w:hAnsi="宋体"/>
      <w:szCs w:val="21"/>
    </w:rPr>
  </w:style>
  <w:style w:type="paragraph" w:customStyle="1" w:styleId="710">
    <w:name w:val="正文_7_1_0"/>
    <w:qFormat/>
    <w:pPr>
      <w:widowControl w:val="0"/>
      <w:jc w:val="both"/>
    </w:pPr>
    <w:rPr>
      <w:rFonts w:ascii="Calibri" w:hAnsi="Calibri"/>
      <w:kern w:val="2"/>
      <w:sz w:val="21"/>
      <w:szCs w:val="22"/>
    </w:rPr>
  </w:style>
  <w:style w:type="paragraph" w:customStyle="1" w:styleId="40">
    <w:name w:val="正文_4_0"/>
    <w:qFormat/>
    <w:pPr>
      <w:widowControl w:val="0"/>
      <w:jc w:val="both"/>
    </w:pPr>
    <w:rPr>
      <w:rFonts w:ascii="Calibri" w:hAnsi="Calibri"/>
      <w:kern w:val="2"/>
      <w:sz w:val="21"/>
    </w:rPr>
  </w:style>
  <w:style w:type="paragraph" w:customStyle="1" w:styleId="Normal130">
    <w:name w:val="Normal_13_0"/>
    <w:qFormat/>
    <w:rPr>
      <w:rFonts w:ascii="黑体" w:eastAsia="黑体" w:hAnsi="黑体"/>
      <w:b/>
      <w:sz w:val="32"/>
      <w:szCs w:val="24"/>
    </w:rPr>
  </w:style>
  <w:style w:type="paragraph" w:customStyle="1" w:styleId="13">
    <w:name w:val="列表段落1"/>
    <w:basedOn w:val="a"/>
    <w:uiPriority w:val="34"/>
    <w:qFormat/>
    <w:pPr>
      <w:ind w:firstLineChars="200" w:firstLine="200"/>
    </w:pPr>
  </w:style>
  <w:style w:type="paragraph" w:customStyle="1" w:styleId="Normal90">
    <w:name w:val="Normal_9_0"/>
    <w:qFormat/>
    <w:rPr>
      <w:rFonts w:ascii="Calibri" w:eastAsia="Times New Roman" w:hAnsi="Calibri"/>
      <w:sz w:val="24"/>
      <w:szCs w:val="24"/>
    </w:rPr>
  </w:style>
  <w:style w:type="paragraph" w:customStyle="1" w:styleId="Normal100">
    <w:name w:val="Normal_10_0"/>
    <w:qFormat/>
    <w:rPr>
      <w:rFonts w:ascii="黑体" w:eastAsia="黑体" w:hAnsi="黑体"/>
      <w:b/>
      <w:sz w:val="32"/>
      <w:szCs w:val="24"/>
    </w:rPr>
  </w:style>
  <w:style w:type="paragraph" w:customStyle="1" w:styleId="010">
    <w:name w:val="正文_0_1_0"/>
    <w:qFormat/>
    <w:pPr>
      <w:widowControl w:val="0"/>
      <w:jc w:val="both"/>
    </w:pPr>
    <w:rPr>
      <w:rFonts w:ascii="Calibri" w:hAnsi="Calibri"/>
      <w:kern w:val="2"/>
      <w:sz w:val="21"/>
      <w:szCs w:val="24"/>
    </w:rPr>
  </w:style>
  <w:style w:type="paragraph" w:customStyle="1" w:styleId="70">
    <w:name w:val="正文_7_0"/>
    <w:qFormat/>
    <w:pPr>
      <w:widowControl w:val="0"/>
      <w:jc w:val="both"/>
    </w:pPr>
    <w:rPr>
      <w:rFonts w:ascii="Calibri" w:hAnsi="Calibri"/>
      <w:kern w:val="2"/>
      <w:sz w:val="21"/>
      <w:szCs w:val="22"/>
    </w:rPr>
  </w:style>
  <w:style w:type="paragraph" w:customStyle="1" w:styleId="120">
    <w:name w:val="正文_12_0"/>
    <w:qFormat/>
    <w:pPr>
      <w:widowControl w:val="0"/>
      <w:jc w:val="both"/>
    </w:pPr>
    <w:rPr>
      <w:rFonts w:ascii="Calibri" w:hAnsi="Calibri"/>
      <w:kern w:val="2"/>
      <w:sz w:val="21"/>
      <w:szCs w:val="22"/>
    </w:rPr>
  </w:style>
  <w:style w:type="paragraph" w:customStyle="1" w:styleId="01">
    <w:name w:val="正文_0_1"/>
    <w:qFormat/>
    <w:pPr>
      <w:widowControl w:val="0"/>
      <w:jc w:val="both"/>
    </w:pPr>
    <w:rPr>
      <w:rFonts w:ascii="Calibri" w:hAnsi="Calibri"/>
      <w:kern w:val="2"/>
      <w:sz w:val="21"/>
      <w:szCs w:val="22"/>
    </w:rPr>
  </w:style>
  <w:style w:type="paragraph" w:customStyle="1" w:styleId="Normal80">
    <w:name w:val="Normal_8_0"/>
    <w:qFormat/>
    <w:rPr>
      <w:rFonts w:ascii="黑体" w:eastAsia="黑体" w:hAnsi="黑体"/>
      <w:b/>
      <w:sz w:val="32"/>
      <w:szCs w:val="24"/>
    </w:rPr>
  </w:style>
  <w:style w:type="paragraph" w:customStyle="1" w:styleId="19">
    <w:name w:val="正文_19"/>
    <w:qFormat/>
    <w:pPr>
      <w:widowControl w:val="0"/>
      <w:jc w:val="both"/>
    </w:pPr>
    <w:rPr>
      <w:rFonts w:ascii="Calibri" w:hAnsi="Calibri"/>
      <w:kern w:val="2"/>
      <w:sz w:val="21"/>
      <w:szCs w:val="22"/>
    </w:rPr>
  </w:style>
  <w:style w:type="paragraph" w:customStyle="1" w:styleId="Normal0">
    <w:name w:val="Normal_0"/>
    <w:qFormat/>
    <w:rPr>
      <w:rFonts w:ascii="黑体" w:eastAsia="黑体" w:hAnsi="黑体"/>
      <w:b/>
      <w:sz w:val="32"/>
      <w:szCs w:val="24"/>
    </w:rPr>
  </w:style>
  <w:style w:type="paragraph" w:customStyle="1" w:styleId="Normal11">
    <w:name w:val="Normal_1_1"/>
    <w:qFormat/>
    <w:rPr>
      <w:rFonts w:ascii="黑体" w:eastAsia="黑体" w:hAnsi="黑体"/>
      <w:b/>
      <w:sz w:val="32"/>
      <w:szCs w:val="24"/>
    </w:rPr>
  </w:style>
  <w:style w:type="paragraph" w:customStyle="1" w:styleId="900">
    <w:name w:val="正文_9_0_0"/>
    <w:qFormat/>
    <w:pPr>
      <w:widowControl w:val="0"/>
      <w:jc w:val="both"/>
    </w:pPr>
    <w:rPr>
      <w:rFonts w:ascii="Calibri" w:hAnsi="Calibri"/>
      <w:kern w:val="2"/>
      <w:sz w:val="21"/>
      <w:szCs w:val="22"/>
    </w:rPr>
  </w:style>
  <w:style w:type="paragraph" w:customStyle="1" w:styleId="Normal02">
    <w:name w:val="Normal_0_2"/>
    <w:qFormat/>
    <w:rPr>
      <w:rFonts w:ascii="黑体" w:eastAsia="黑体" w:hAnsi="黑体"/>
      <w:b/>
      <w:sz w:val="32"/>
      <w:szCs w:val="24"/>
    </w:rPr>
  </w:style>
  <w:style w:type="paragraph" w:customStyle="1" w:styleId="001">
    <w:name w:val="正文_0_0_1"/>
    <w:qFormat/>
    <w:pPr>
      <w:widowControl w:val="0"/>
      <w:jc w:val="both"/>
    </w:pPr>
    <w:rPr>
      <w:rFonts w:ascii="Calibri" w:hAnsi="Calibri"/>
      <w:kern w:val="2"/>
      <w:sz w:val="21"/>
      <w:szCs w:val="24"/>
    </w:rPr>
  </w:style>
  <w:style w:type="paragraph" w:customStyle="1" w:styleId="Normal40">
    <w:name w:val="Normal_4_0"/>
    <w:qFormat/>
    <w:rPr>
      <w:rFonts w:ascii="黑体" w:eastAsia="黑体" w:hAnsi="黑体"/>
      <w:b/>
      <w:sz w:val="32"/>
      <w:szCs w:val="24"/>
    </w:rPr>
  </w:style>
  <w:style w:type="paragraph" w:customStyle="1" w:styleId="18">
    <w:name w:val="正文_18"/>
    <w:qFormat/>
    <w:pPr>
      <w:widowControl w:val="0"/>
      <w:jc w:val="both"/>
    </w:pPr>
    <w:rPr>
      <w:rFonts w:ascii="Calibri" w:hAnsi="Calibri"/>
      <w:kern w:val="2"/>
      <w:sz w:val="21"/>
      <w:szCs w:val="22"/>
    </w:rPr>
  </w:style>
  <w:style w:type="paragraph" w:customStyle="1" w:styleId="Normal150">
    <w:name w:val="Normal_15_0"/>
    <w:qFormat/>
    <w:rPr>
      <w:rFonts w:ascii="黑体" w:eastAsia="黑体" w:hAnsi="黑体"/>
      <w:b/>
      <w:sz w:val="32"/>
      <w:szCs w:val="24"/>
    </w:rPr>
  </w:style>
  <w:style w:type="paragraph" w:customStyle="1" w:styleId="600">
    <w:name w:val="正文_6_0_0"/>
    <w:qFormat/>
    <w:pPr>
      <w:widowControl w:val="0"/>
      <w:jc w:val="both"/>
    </w:pPr>
    <w:rPr>
      <w:rFonts w:ascii="Calibri" w:hAnsi="Calibri"/>
      <w:kern w:val="2"/>
      <w:sz w:val="21"/>
      <w:szCs w:val="22"/>
    </w:rPr>
  </w:style>
  <w:style w:type="paragraph" w:customStyle="1" w:styleId="Normal180">
    <w:name w:val="Normal_18_0"/>
    <w:qFormat/>
    <w:rPr>
      <w:rFonts w:ascii="黑体" w:eastAsia="黑体" w:hAnsi="黑体"/>
      <w:b/>
      <w:sz w:val="32"/>
      <w:szCs w:val="24"/>
    </w:rPr>
  </w:style>
  <w:style w:type="paragraph" w:customStyle="1" w:styleId="60">
    <w:name w:val="正文_6_0"/>
    <w:qFormat/>
    <w:pPr>
      <w:widowControl w:val="0"/>
      <w:jc w:val="both"/>
    </w:pPr>
    <w:rPr>
      <w:rFonts w:ascii="Calibri" w:hAnsi="Calibri"/>
      <w:kern w:val="2"/>
      <w:sz w:val="21"/>
      <w:szCs w:val="22"/>
    </w:rPr>
  </w:style>
  <w:style w:type="paragraph" w:customStyle="1" w:styleId="Normal30">
    <w:name w:val="Normal_3_0"/>
    <w:qFormat/>
    <w:rPr>
      <w:rFonts w:ascii="黑体" w:eastAsia="黑体" w:hAnsi="黑体"/>
      <w:b/>
      <w:sz w:val="32"/>
      <w:szCs w:val="24"/>
    </w:rPr>
  </w:style>
  <w:style w:type="paragraph" w:customStyle="1" w:styleId="00000">
    <w:name w:val="正文_0_0_0_0_0"/>
    <w:qFormat/>
    <w:pPr>
      <w:widowControl w:val="0"/>
      <w:jc w:val="both"/>
    </w:pPr>
    <w:rPr>
      <w:rFonts w:ascii="Calibri" w:hAnsi="Calibri"/>
      <w:kern w:val="2"/>
      <w:sz w:val="21"/>
      <w:szCs w:val="22"/>
    </w:rPr>
  </w:style>
  <w:style w:type="paragraph" w:customStyle="1" w:styleId="41">
    <w:name w:val="正文_4_1"/>
    <w:qFormat/>
    <w:pPr>
      <w:widowControl w:val="0"/>
      <w:jc w:val="both"/>
    </w:pPr>
    <w:rPr>
      <w:rFonts w:ascii="Calibri" w:hAnsi="Calibri"/>
      <w:kern w:val="2"/>
      <w:sz w:val="21"/>
      <w:szCs w:val="22"/>
    </w:rPr>
  </w:style>
  <w:style w:type="paragraph" w:customStyle="1" w:styleId="30">
    <w:name w:val="正文_3_0"/>
    <w:qFormat/>
    <w:pPr>
      <w:widowControl w:val="0"/>
      <w:jc w:val="both"/>
    </w:pPr>
    <w:rPr>
      <w:rFonts w:ascii="Calibri" w:hAnsi="Calibri"/>
      <w:kern w:val="2"/>
      <w:sz w:val="21"/>
      <w:szCs w:val="22"/>
    </w:rPr>
  </w:style>
  <w:style w:type="paragraph" w:customStyle="1" w:styleId="400">
    <w:name w:val="正文_4_0_0"/>
    <w:qFormat/>
    <w:pPr>
      <w:widowControl w:val="0"/>
      <w:jc w:val="both"/>
    </w:pPr>
    <w:rPr>
      <w:rFonts w:ascii="Calibri" w:hAnsi="Calibri"/>
      <w:kern w:val="2"/>
      <w:sz w:val="21"/>
    </w:rPr>
  </w:style>
  <w:style w:type="paragraph" w:customStyle="1" w:styleId="Normal70">
    <w:name w:val="Normal_7_0"/>
    <w:qFormat/>
    <w:rPr>
      <w:rFonts w:ascii="黑体" w:eastAsia="黑体" w:hAnsi="黑体"/>
      <w:b/>
      <w:sz w:val="32"/>
      <w:szCs w:val="24"/>
    </w:rPr>
  </w:style>
  <w:style w:type="paragraph" w:customStyle="1" w:styleId="Normal60">
    <w:name w:val="Normal_6_0"/>
    <w:qFormat/>
    <w:rPr>
      <w:rFonts w:ascii="黑体" w:eastAsia="黑体" w:hAnsi="黑体"/>
      <w:b/>
      <w:sz w:val="32"/>
      <w:szCs w:val="24"/>
    </w:rPr>
  </w:style>
  <w:style w:type="paragraph" w:customStyle="1" w:styleId="200">
    <w:name w:val="正文_2_0"/>
    <w:qFormat/>
    <w:pPr>
      <w:widowControl w:val="0"/>
      <w:jc w:val="both"/>
    </w:pPr>
    <w:rPr>
      <w:rFonts w:ascii="Calibri" w:hAnsi="Calibri"/>
      <w:kern w:val="2"/>
      <w:sz w:val="21"/>
      <w:szCs w:val="22"/>
    </w:rPr>
  </w:style>
  <w:style w:type="paragraph" w:customStyle="1" w:styleId="0000">
    <w:name w:val="正文_0_0_0_0"/>
    <w:qFormat/>
    <w:pPr>
      <w:widowControl w:val="0"/>
      <w:jc w:val="both"/>
    </w:pPr>
    <w:rPr>
      <w:rFonts w:ascii="Calibri" w:hAnsi="Calibri"/>
      <w:kern w:val="2"/>
      <w:sz w:val="21"/>
      <w:szCs w:val="24"/>
    </w:rPr>
  </w:style>
  <w:style w:type="paragraph" w:customStyle="1" w:styleId="14">
    <w:name w:val="列出段落1"/>
    <w:basedOn w:val="10"/>
    <w:uiPriority w:val="99"/>
    <w:qFormat/>
    <w:pPr>
      <w:ind w:firstLineChars="200" w:firstLine="200"/>
    </w:pPr>
    <w:rPr>
      <w:szCs w:val="22"/>
    </w:rPr>
  </w:style>
  <w:style w:type="paragraph" w:customStyle="1" w:styleId="Normal01">
    <w:name w:val="Normal_0_1"/>
    <w:qFormat/>
    <w:rPr>
      <w:rFonts w:ascii="黑体" w:eastAsia="黑体" w:hAnsi="黑体"/>
      <w:b/>
      <w:sz w:val="32"/>
      <w:szCs w:val="24"/>
    </w:rPr>
  </w:style>
  <w:style w:type="paragraph" w:customStyle="1" w:styleId="Normal120">
    <w:name w:val="Normal_12_0"/>
    <w:qFormat/>
    <w:rPr>
      <w:rFonts w:ascii="黑体" w:eastAsia="黑体" w:hAnsi="黑体"/>
      <w:b/>
      <w:sz w:val="32"/>
      <w:szCs w:val="24"/>
    </w:rPr>
  </w:style>
  <w:style w:type="paragraph" w:customStyle="1" w:styleId="Normal50">
    <w:name w:val="Normal_5_0"/>
    <w:qFormat/>
    <w:rPr>
      <w:rFonts w:ascii="黑体" w:eastAsia="黑体" w:hAnsi="黑体"/>
      <w:b/>
      <w:sz w:val="32"/>
      <w:szCs w:val="24"/>
    </w:rPr>
  </w:style>
  <w:style w:type="paragraph" w:customStyle="1" w:styleId="Normal170">
    <w:name w:val="Normal_17_0"/>
    <w:qFormat/>
    <w:rPr>
      <w:rFonts w:ascii="黑体" w:eastAsia="黑体" w:hAnsi="黑体"/>
      <w:b/>
      <w:sz w:val="32"/>
      <w:szCs w:val="24"/>
    </w:rPr>
  </w:style>
  <w:style w:type="paragraph" w:customStyle="1" w:styleId="16">
    <w:name w:val="正文_16"/>
    <w:qFormat/>
    <w:pPr>
      <w:widowControl w:val="0"/>
      <w:jc w:val="both"/>
    </w:pPr>
    <w:rPr>
      <w:rFonts w:ascii="Calibri" w:hAnsi="Calibri"/>
      <w:kern w:val="2"/>
      <w:sz w:val="21"/>
      <w:szCs w:val="22"/>
    </w:rPr>
  </w:style>
  <w:style w:type="paragraph" w:customStyle="1" w:styleId="Normal12">
    <w:name w:val="Normal_1_2"/>
    <w:qFormat/>
    <w:rPr>
      <w:rFonts w:ascii="Calibri" w:eastAsia="Times New Roman" w:hAnsi="Calibri"/>
      <w:sz w:val="24"/>
      <w:szCs w:val="24"/>
    </w:rPr>
  </w:style>
  <w:style w:type="paragraph" w:customStyle="1" w:styleId="1000">
    <w:name w:val="正文_1_0_0_0"/>
    <w:qFormat/>
    <w:pPr>
      <w:widowControl w:val="0"/>
      <w:jc w:val="both"/>
    </w:pPr>
    <w:rPr>
      <w:rFonts w:ascii="Calibri" w:hAnsi="Calibri"/>
      <w:kern w:val="2"/>
      <w:sz w:val="21"/>
    </w:rPr>
  </w:style>
  <w:style w:type="paragraph" w:customStyle="1" w:styleId="201">
    <w:name w:val="正文_20"/>
    <w:qFormat/>
    <w:pPr>
      <w:widowControl w:val="0"/>
      <w:jc w:val="both"/>
    </w:pPr>
    <w:rPr>
      <w:rFonts w:ascii="Calibri" w:hAnsi="Calibri"/>
      <w:kern w:val="2"/>
      <w:sz w:val="21"/>
      <w:szCs w:val="22"/>
    </w:rPr>
  </w:style>
  <w:style w:type="paragraph" w:customStyle="1" w:styleId="Normal03">
    <w:name w:val="Normal_0_3"/>
    <w:qFormat/>
    <w:rPr>
      <w:rFonts w:ascii="黑体" w:eastAsia="黑体" w:hAnsi="黑体"/>
      <w:b/>
      <w:sz w:val="32"/>
      <w:szCs w:val="24"/>
    </w:rPr>
  </w:style>
  <w:style w:type="paragraph" w:customStyle="1" w:styleId="02">
    <w:name w:val="正文_0_2"/>
    <w:qFormat/>
    <w:pPr>
      <w:widowControl w:val="0"/>
      <w:jc w:val="both"/>
    </w:pPr>
    <w:rPr>
      <w:rFonts w:ascii="Calibri" w:hAnsi="Calibri"/>
      <w:kern w:val="2"/>
      <w:sz w:val="21"/>
      <w:szCs w:val="24"/>
    </w:rPr>
  </w:style>
  <w:style w:type="paragraph" w:customStyle="1" w:styleId="1400">
    <w:name w:val="正文_14_0_0"/>
    <w:qFormat/>
    <w:pPr>
      <w:widowControl w:val="0"/>
      <w:jc w:val="both"/>
    </w:pPr>
    <w:rPr>
      <w:rFonts w:ascii="Calibri" w:hAnsi="Calibri"/>
      <w:kern w:val="2"/>
      <w:sz w:val="21"/>
      <w:szCs w:val="24"/>
    </w:rPr>
  </w:style>
  <w:style w:type="paragraph" w:customStyle="1" w:styleId="100">
    <w:name w:val="正文_1_0_0"/>
    <w:qFormat/>
    <w:pPr>
      <w:widowControl w:val="0"/>
      <w:jc w:val="both"/>
    </w:pPr>
    <w:rPr>
      <w:rFonts w:ascii="Calibri" w:hAnsi="Calibri"/>
      <w:kern w:val="2"/>
      <w:sz w:val="21"/>
    </w:rPr>
  </w:style>
  <w:style w:type="table" w:customStyle="1" w:styleId="TableNormal">
    <w:name w:val="Table Normal"/>
    <w:unhideWhenUsed/>
    <w:qFormat/>
    <w:tblPr>
      <w:tblCellMar>
        <w:top w:w="0" w:type="dxa"/>
        <w:left w:w="0" w:type="dxa"/>
        <w:bottom w:w="0" w:type="dxa"/>
        <w:right w:w="0" w:type="dxa"/>
      </w:tblCellMar>
    </w:tblPr>
  </w:style>
  <w:style w:type="character" w:customStyle="1" w:styleId="11">
    <w:name w:val="正文1 字符"/>
    <w:basedOn w:val="a0"/>
    <w:link w:val="10"/>
    <w:qFormat/>
    <w:rPr>
      <w:rFonts w:ascii="Calibri" w:eastAsia="Times New Roman" w:hAnsi="Calibri"/>
      <w:sz w:val="24"/>
      <w:szCs w:val="24"/>
    </w:rPr>
  </w:style>
  <w:style w:type="character" w:customStyle="1" w:styleId="a4">
    <w:name w:val="正文文本 字符"/>
    <w:basedOn w:val="11"/>
    <w:link w:val="a3"/>
    <w:qFormat/>
    <w:rPr>
      <w:rFonts w:ascii="仿宋_GB2312" w:eastAsia="仿宋_GB2312" w:hAnsi="仿宋_GB2312"/>
      <w:sz w:val="32"/>
      <w:szCs w:val="24"/>
    </w:rPr>
  </w:style>
  <w:style w:type="character" w:customStyle="1" w:styleId="ae">
    <w:name w:val="页眉 字符"/>
    <w:basedOn w:val="a0"/>
    <w:link w:val="ad"/>
    <w:qFormat/>
    <w:rPr>
      <w:rFonts w:ascii="Calibri" w:hAnsi="Calibri" w:cs="Mangal"/>
      <w:sz w:val="18"/>
      <w:szCs w:val="16"/>
      <w:lang w:bidi="hi-IN"/>
    </w:rPr>
  </w:style>
  <w:style w:type="character" w:customStyle="1" w:styleId="a7">
    <w:name w:val="批注文字 字符"/>
    <w:basedOn w:val="a0"/>
    <w:link w:val="a6"/>
    <w:uiPriority w:val="99"/>
    <w:qFormat/>
    <w:rPr>
      <w:rFonts w:ascii="Calibri" w:hAnsi="Calibri" w:cs="Mangal"/>
      <w:szCs w:val="18"/>
      <w:lang w:bidi="hi-IN"/>
    </w:rPr>
  </w:style>
  <w:style w:type="character" w:customStyle="1" w:styleId="af1">
    <w:name w:val="批注主题 字符"/>
    <w:basedOn w:val="a7"/>
    <w:link w:val="af0"/>
    <w:qFormat/>
    <w:rPr>
      <w:rFonts w:ascii="Calibri" w:hAnsi="Calibri" w:cs="Mangal"/>
      <w:b/>
      <w:bCs/>
      <w:szCs w:val="18"/>
      <w:lang w:bidi="hi-IN"/>
    </w:rPr>
  </w:style>
  <w:style w:type="character" w:customStyle="1" w:styleId="aa">
    <w:name w:val="批注框文本 字符"/>
    <w:basedOn w:val="a0"/>
    <w:link w:val="a9"/>
    <w:semiHidden/>
    <w:qFormat/>
    <w:rPr>
      <w:rFonts w:ascii="Calibri" w:hAnsi="Calibri" w:cs="Mangal"/>
      <w:sz w:val="18"/>
      <w:szCs w:val="16"/>
      <w:lang w:bidi="hi-IN"/>
    </w:rPr>
  </w:style>
  <w:style w:type="paragraph" w:customStyle="1" w:styleId="WPSOffice1">
    <w:name w:val="WPSOffice手动目录 1"/>
    <w:qFormat/>
  </w:style>
  <w:style w:type="paragraph" w:customStyle="1" w:styleId="21">
    <w:name w:val="无间隔2"/>
    <w:qFormat/>
    <w:pPr>
      <w:widowControl w:val="0"/>
      <w:jc w:val="both"/>
    </w:pPr>
    <w:rPr>
      <w:rFonts w:ascii="Calibri" w:hAnsi="Calibri"/>
      <w:kern w:val="2"/>
      <w:sz w:val="21"/>
      <w:szCs w:val="22"/>
    </w:rPr>
  </w:style>
  <w:style w:type="character" w:customStyle="1" w:styleId="font21">
    <w:name w:val="font21"/>
    <w:basedOn w:val="a0"/>
    <w:qFormat/>
    <w:rPr>
      <w:rFonts w:ascii="宋体" w:eastAsia="宋体" w:hAnsi="宋体" w:cs="宋体" w:hint="eastAsia"/>
      <w:b/>
      <w:bCs/>
      <w:color w:val="000000"/>
      <w:sz w:val="21"/>
      <w:szCs w:val="21"/>
      <w:u w:val="none"/>
    </w:rPr>
  </w:style>
  <w:style w:type="character" w:customStyle="1" w:styleId="font01">
    <w:name w:val="font01"/>
    <w:basedOn w:val="a0"/>
    <w:qFormat/>
    <w:rPr>
      <w:rFonts w:ascii="宋体" w:eastAsia="宋体" w:hAnsi="宋体" w:cs="宋体" w:hint="eastAsia"/>
      <w:color w:val="000000"/>
      <w:sz w:val="21"/>
      <w:szCs w:val="21"/>
      <w:u w:val="none"/>
    </w:rPr>
  </w:style>
  <w:style w:type="paragraph" w:customStyle="1" w:styleId="15">
    <w:name w:val="修订1"/>
    <w:hidden/>
    <w:uiPriority w:val="99"/>
    <w:semiHidden/>
    <w:qFormat/>
    <w:rPr>
      <w:rFonts w:ascii="Calibri" w:hAnsi="Calibri" w:cs="Mangal"/>
      <w:szCs w:val="18"/>
      <w:lang w:bidi="hi-IN"/>
    </w:rPr>
  </w:style>
  <w:style w:type="paragraph" w:customStyle="1" w:styleId="22">
    <w:name w:val="修订2"/>
    <w:hidden/>
    <w:uiPriority w:val="99"/>
    <w:semiHidden/>
    <w:qFormat/>
    <w:rPr>
      <w:rFonts w:ascii="Calibri" w:hAnsi="Calibri" w:cs="Mangal"/>
      <w:szCs w:val="18"/>
      <w:lang w:bidi="hi-IN"/>
    </w:rPr>
  </w:style>
  <w:style w:type="paragraph" w:customStyle="1" w:styleId="Default">
    <w:name w:val="Default"/>
    <w:uiPriority w:val="99"/>
    <w:qFormat/>
    <w:pPr>
      <w:widowControl w:val="0"/>
      <w:autoSpaceDE w:val="0"/>
      <w:autoSpaceDN w:val="0"/>
      <w:adjustRightInd w:val="0"/>
    </w:pPr>
    <w:rPr>
      <w:rFonts w:ascii="宋体" w:hAnsi="宋体" w:cs="宋体"/>
      <w:color w:val="000000"/>
      <w:sz w:val="24"/>
      <w:szCs w:val="24"/>
    </w:rPr>
  </w:style>
  <w:style w:type="paragraph" w:customStyle="1" w:styleId="3">
    <w:name w:val="修订3"/>
    <w:hidden/>
    <w:uiPriority w:val="99"/>
    <w:unhideWhenUsed/>
    <w:qFormat/>
    <w:rPr>
      <w:rFonts w:ascii="Calibri" w:hAnsi="Calibri" w:cs="Mangal"/>
      <w:szCs w:val="18"/>
      <w:lang w:bidi="hi-IN"/>
    </w:rPr>
  </w:style>
  <w:style w:type="character" w:customStyle="1" w:styleId="ac">
    <w:name w:val="页脚 字符"/>
    <w:basedOn w:val="a0"/>
    <w:link w:val="ab"/>
    <w:uiPriority w:val="99"/>
    <w:rsid w:val="009C180E"/>
    <w:rPr>
      <w:rFonts w:ascii="Calibri" w:eastAsia="Times New Roman" w:hAnsi="Calibri"/>
      <w:sz w:val="18"/>
      <w:szCs w:val="18"/>
    </w:rPr>
  </w:style>
  <w:style w:type="character" w:styleId="af6">
    <w:name w:val="Strong"/>
    <w:basedOn w:val="a0"/>
    <w:uiPriority w:val="22"/>
    <w:qFormat/>
    <w:rsid w:val="002A2D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86611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yperlink" Target="mailto:hollyzbzy@artall.com" TargetMode="Externa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206D9E83-F78C-429A-B7BD-3627A0A031C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35</Pages>
  <Words>2468</Words>
  <Characters>14070</Characters>
  <Application>Microsoft Office Word</Application>
  <DocSecurity>0</DocSecurity>
  <Lines>117</Lines>
  <Paragraphs>33</Paragraphs>
  <ScaleCrop>false</ScaleCrop>
  <Company>Lenovo (Beijing) Limited</Company>
  <LinksUpToDate>false</LinksUpToDate>
  <CharactersWithSpaces>16505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Xin Ding</cp:lastModifiedBy>
  <cp:revision>15</cp:revision>
  <cp:lastPrinted>2023-05-24T13:46:00Z</cp:lastPrinted>
  <dcterms:created xsi:type="dcterms:W3CDTF">2023-09-18T08:02:00Z</dcterms:created>
  <dcterms:modified xsi:type="dcterms:W3CDTF">2024-03-06T00:31:00Z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1A9DC099637B4DBEAB92F992D83A1DD7_13</vt:lpwstr>
  </property>
  <property fmtid="{D5CDD505-2E9C-101B-9397-08002B2CF9AE}" pid="3" name="KSOProductBuildVer">
    <vt:lpwstr>2052-12.1.0.15374</vt:lpwstr>
  </property>
</Properties>
</file>