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20" w:lineRule="exact"/>
        <w:ind w:firstLine="482" w:firstLineChars="200"/>
        <w:rPr>
          <w:rFonts w:hint="eastAsia"/>
          <w:highlight w:val="none"/>
        </w:rPr>
      </w:pPr>
      <w:bookmarkStart w:id="0" w:name="_GoBack"/>
      <w:r>
        <w:rPr>
          <w:rFonts w:hint="eastAsia"/>
          <w:b/>
          <w:bCs/>
          <w:highlight w:val="none"/>
        </w:rPr>
        <w:t>附件2：谈判响应文件相关格式</w:t>
      </w:r>
    </w:p>
    <w:bookmarkEnd w:id="0"/>
    <w:p>
      <w:pPr>
        <w:spacing w:line="480" w:lineRule="exact"/>
        <w:ind w:left="-630" w:leftChars="-300" w:firstLine="528" w:firstLineChars="219"/>
        <w:jc w:val="center"/>
        <w:rPr>
          <w:rFonts w:hint="eastAsia" w:ascii="宋体" w:hAnsi="宋体" w:cs="宋体"/>
          <w:b/>
          <w:bCs/>
          <w:sz w:val="24"/>
          <w:highlight w:val="none"/>
        </w:rPr>
      </w:pPr>
    </w:p>
    <w:p>
      <w:pPr>
        <w:spacing w:line="480" w:lineRule="exact"/>
        <w:ind w:left="-630" w:leftChars="-300" w:firstLine="528" w:firstLineChars="219"/>
        <w:jc w:val="center"/>
        <w:rPr>
          <w:rFonts w:hint="eastAsia" w:ascii="宋体" w:hAnsi="宋体" w:cs="宋体"/>
          <w:b/>
          <w:bCs/>
          <w:sz w:val="24"/>
          <w:highlight w:val="none"/>
        </w:rPr>
      </w:pPr>
      <w:r>
        <w:rPr>
          <w:rFonts w:hint="eastAsia" w:ascii="宋体" w:hAnsi="宋体" w:cs="宋体"/>
          <w:b/>
          <w:bCs/>
          <w:sz w:val="24"/>
          <w:highlight w:val="none"/>
        </w:rPr>
        <w:t>法定代表人身份证明</w:t>
      </w:r>
    </w:p>
    <w:p>
      <w:pPr>
        <w:spacing w:line="480" w:lineRule="exact"/>
        <w:rPr>
          <w:rFonts w:hint="eastAsia" w:ascii="宋体" w:hAnsi="宋体" w:cs="宋体"/>
          <w:sz w:val="24"/>
          <w:highlight w:val="none"/>
        </w:rPr>
      </w:pPr>
    </w:p>
    <w:p>
      <w:pPr>
        <w:spacing w:line="480" w:lineRule="exact"/>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w:t>
      </w:r>
    </w:p>
    <w:p>
      <w:pPr>
        <w:spacing w:line="480" w:lineRule="exact"/>
        <w:ind w:left="-105" w:leftChars="-50" w:firstLine="525" w:firstLineChars="219"/>
        <w:rPr>
          <w:rFonts w:hint="eastAsia" w:ascii="宋体" w:hAnsi="宋体" w:cs="宋体"/>
          <w:sz w:val="24"/>
          <w:highlight w:val="none"/>
        </w:rPr>
      </w:pPr>
      <w:r>
        <w:rPr>
          <w:rFonts w:hint="eastAsia" w:ascii="宋体" w:hAnsi="宋体" w:cs="宋体"/>
          <w:sz w:val="24"/>
          <w:highlight w:val="none"/>
        </w:rPr>
        <w:t>我公司法定代表人</w:t>
      </w:r>
      <w:r>
        <w:rPr>
          <w:rFonts w:hint="eastAsia" w:ascii="宋体" w:hAnsi="宋体" w:cs="宋体"/>
          <w:sz w:val="24"/>
          <w:highlight w:val="none"/>
          <w:u w:val="single"/>
        </w:rPr>
        <w:t xml:space="preserve">     　　　   </w:t>
      </w:r>
      <w:r>
        <w:rPr>
          <w:rFonts w:hint="eastAsia" w:ascii="宋体" w:hAnsi="宋体" w:cs="宋体"/>
          <w:sz w:val="24"/>
          <w:highlight w:val="none"/>
        </w:rPr>
        <w:t>参加贵单位组织的</w:t>
      </w:r>
      <w:r>
        <w:rPr>
          <w:rFonts w:hint="eastAsia" w:ascii="宋体" w:hAnsi="宋体" w:cs="宋体"/>
          <w:sz w:val="24"/>
          <w:highlight w:val="none"/>
          <w:u w:val="single"/>
        </w:rPr>
        <w:t xml:space="preserve">     </w:t>
      </w:r>
      <w:r>
        <w:rPr>
          <w:rFonts w:hint="eastAsia" w:ascii="宋体" w:hAnsi="宋体" w:cs="宋体"/>
          <w:sz w:val="24"/>
          <w:highlight w:val="none"/>
        </w:rPr>
        <w:t xml:space="preserve">（采购项目名称)项目单一来源谈判采购活动，全权代表我公司处理谈判的有关事宜。 </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附：法定代表人情况：</w:t>
      </w:r>
    </w:p>
    <w:p>
      <w:pPr>
        <w:spacing w:line="480" w:lineRule="exact"/>
        <w:ind w:left="-630" w:leftChars="-300" w:firstLine="525" w:firstLineChars="219"/>
        <w:rPr>
          <w:rFonts w:hint="eastAsia" w:ascii="宋体" w:hAnsi="宋体" w:cs="宋体"/>
          <w:sz w:val="24"/>
          <w:highlight w:val="none"/>
          <w:u w:val="singl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 xml:space="preserve"> 性别：</w:t>
      </w:r>
      <w:r>
        <w:rPr>
          <w:rFonts w:hint="eastAsia" w:ascii="宋体" w:hAnsi="宋体" w:cs="宋体"/>
          <w:sz w:val="24"/>
          <w:highlight w:val="none"/>
          <w:u w:val="single"/>
        </w:rPr>
        <w:t xml:space="preserve">    </w:t>
      </w:r>
      <w:r>
        <w:rPr>
          <w:rFonts w:hint="eastAsia" w:ascii="宋体" w:hAnsi="宋体" w:cs="宋体"/>
          <w:sz w:val="24"/>
          <w:highlight w:val="none"/>
        </w:rPr>
        <w:t>年龄：</w:t>
      </w:r>
      <w:r>
        <w:rPr>
          <w:rFonts w:hint="eastAsia" w:ascii="宋体" w:hAnsi="宋体" w:cs="宋体"/>
          <w:sz w:val="24"/>
          <w:highlight w:val="none"/>
          <w:u w:val="single"/>
        </w:rPr>
        <w:t xml:space="preserve">      </w:t>
      </w:r>
      <w:r>
        <w:rPr>
          <w:rFonts w:hint="eastAsia" w:ascii="宋体" w:hAnsi="宋体" w:cs="宋体"/>
          <w:sz w:val="24"/>
          <w:highlight w:val="none"/>
        </w:rPr>
        <w:t>职务：</w:t>
      </w:r>
      <w:r>
        <w:rPr>
          <w:rFonts w:hint="eastAsia" w:ascii="宋体" w:hAnsi="宋体" w:cs="宋体"/>
          <w:sz w:val="24"/>
          <w:highlight w:val="none"/>
          <w:u w:val="single"/>
        </w:rPr>
        <w:t xml:space="preserve">          </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身份证号码：</w:t>
      </w:r>
      <w:r>
        <w:rPr>
          <w:rFonts w:hint="eastAsia" w:ascii="宋体" w:hAnsi="宋体" w:cs="宋体"/>
          <w:sz w:val="24"/>
          <w:highlight w:val="none"/>
          <w:u w:val="single"/>
        </w:rPr>
        <w:t xml:space="preserve">                                          </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手机：</w:t>
      </w:r>
      <w:r>
        <w:rPr>
          <w:rFonts w:hint="eastAsia" w:ascii="宋体" w:hAnsi="宋体" w:cs="宋体"/>
          <w:sz w:val="24"/>
          <w:highlight w:val="none"/>
          <w:u w:val="single"/>
        </w:rPr>
        <w:t xml:space="preserve">                 </w:t>
      </w:r>
      <w:r>
        <w:rPr>
          <w:rFonts w:hint="eastAsia" w:ascii="宋体" w:hAnsi="宋体" w:cs="宋体"/>
          <w:sz w:val="24"/>
          <w:highlight w:val="none"/>
        </w:rPr>
        <w:t>传真：</w:t>
      </w:r>
      <w:r>
        <w:rPr>
          <w:rFonts w:hint="eastAsia" w:ascii="宋体" w:hAnsi="宋体" w:cs="宋体"/>
          <w:sz w:val="24"/>
          <w:highlight w:val="none"/>
          <w:u w:val="single"/>
        </w:rPr>
        <w:t xml:space="preserve">                         </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单位名称（公章）             法定代表人（签字或盖章）</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 xml:space="preserve">年   月   日                 年   月    日  </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法定代表人身份证复印件</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（粘贴此处）</w:t>
      </w:r>
    </w:p>
    <w:p>
      <w:pPr>
        <w:spacing w:line="480" w:lineRule="exact"/>
        <w:ind w:left="-630" w:leftChars="-300" w:firstLine="528" w:firstLineChars="219"/>
        <w:rPr>
          <w:rFonts w:hint="eastAsia" w:ascii="宋体" w:hAnsi="宋体" w:cs="宋体"/>
          <w:b/>
          <w:bCs/>
          <w:sz w:val="24"/>
          <w:highlight w:val="none"/>
        </w:rPr>
      </w:pPr>
    </w:p>
    <w:p>
      <w:pPr>
        <w:spacing w:line="480" w:lineRule="exact"/>
        <w:ind w:left="-630" w:leftChars="-300" w:firstLine="528" w:firstLineChars="219"/>
        <w:rPr>
          <w:rFonts w:hint="eastAsia" w:ascii="宋体" w:hAnsi="宋体" w:cs="宋体"/>
          <w:b/>
          <w:bCs/>
          <w:sz w:val="24"/>
          <w:highlight w:val="none"/>
        </w:rPr>
      </w:pPr>
      <w:r>
        <w:rPr>
          <w:rFonts w:hint="eastAsia" w:ascii="宋体" w:hAnsi="宋体" w:cs="宋体"/>
          <w:b/>
          <w:bCs/>
          <w:sz w:val="24"/>
          <w:highlight w:val="none"/>
        </w:rPr>
        <w:t>注:参加谈判时法定代表人将身份证原件带至谈判现场备查。</w:t>
      </w:r>
    </w:p>
    <w:p>
      <w:pPr>
        <w:snapToGrid w:val="0"/>
        <w:spacing w:line="480" w:lineRule="exact"/>
        <w:rPr>
          <w:rFonts w:hint="eastAsia" w:ascii="宋体" w:hAnsi="宋体" w:cs="宋体"/>
          <w:sz w:val="24"/>
          <w:highlight w:val="none"/>
        </w:rPr>
      </w:pPr>
      <w:r>
        <w:rPr>
          <w:rFonts w:hint="eastAsia" w:ascii="宋体" w:hAnsi="宋体" w:cs="宋体"/>
          <w:b/>
          <w:bCs/>
          <w:sz w:val="24"/>
          <w:highlight w:val="none"/>
        </w:rPr>
        <w:br w:type="page"/>
      </w:r>
    </w:p>
    <w:p>
      <w:pPr>
        <w:spacing w:line="480" w:lineRule="exact"/>
        <w:ind w:left="-630" w:leftChars="-300" w:firstLine="528" w:firstLineChars="219"/>
        <w:jc w:val="center"/>
        <w:rPr>
          <w:rFonts w:hint="eastAsia" w:ascii="宋体" w:hAnsi="宋体" w:cs="宋体"/>
          <w:b/>
          <w:bCs/>
          <w:sz w:val="24"/>
          <w:highlight w:val="none"/>
        </w:rPr>
      </w:pPr>
      <w:r>
        <w:rPr>
          <w:rFonts w:hint="eastAsia" w:ascii="宋体" w:hAnsi="宋体" w:cs="宋体"/>
          <w:b/>
          <w:bCs/>
          <w:sz w:val="24"/>
          <w:highlight w:val="none"/>
        </w:rPr>
        <w:t>授权委托书</w:t>
      </w:r>
    </w:p>
    <w:p>
      <w:pPr>
        <w:spacing w:line="480" w:lineRule="exact"/>
        <w:ind w:left="-630" w:leftChars="-300" w:firstLine="528" w:firstLineChars="219"/>
        <w:jc w:val="center"/>
        <w:rPr>
          <w:rFonts w:hint="eastAsia" w:ascii="宋体" w:hAnsi="宋体" w:cs="宋体"/>
          <w:b/>
          <w:bCs/>
          <w:sz w:val="24"/>
          <w:highlight w:val="none"/>
        </w:rPr>
      </w:pPr>
    </w:p>
    <w:p>
      <w:pPr>
        <w:snapToGrid w:val="0"/>
        <w:spacing w:line="480" w:lineRule="exact"/>
        <w:ind w:left="-105" w:leftChars="-50"/>
        <w:jc w:val="left"/>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line="480" w:lineRule="exact"/>
        <w:ind w:left="-105" w:leftChars="-50" w:firstLine="525" w:firstLineChars="219"/>
        <w:rPr>
          <w:rFonts w:hint="eastAsia" w:ascii="宋体" w:hAnsi="宋体" w:cs="宋体"/>
          <w:sz w:val="24"/>
          <w:highlight w:val="none"/>
        </w:rPr>
      </w:pPr>
      <w:r>
        <w:rPr>
          <w:rFonts w:hint="eastAsia" w:ascii="宋体" w:hAnsi="宋体" w:cs="宋体"/>
          <w:sz w:val="24"/>
          <w:highlight w:val="none"/>
        </w:rPr>
        <w:t>兹授权</w:t>
      </w:r>
      <w:r>
        <w:rPr>
          <w:rFonts w:hint="eastAsia" w:ascii="宋体" w:hAnsi="宋体" w:cs="宋体"/>
          <w:sz w:val="24"/>
          <w:highlight w:val="none"/>
          <w:u w:val="single"/>
        </w:rPr>
        <w:t xml:space="preserve">               （</w:t>
      </w:r>
      <w:r>
        <w:rPr>
          <w:rFonts w:hint="eastAsia" w:ascii="宋体" w:hAnsi="宋体" w:cs="宋体"/>
          <w:sz w:val="24"/>
          <w:highlight w:val="none"/>
        </w:rPr>
        <w:t>被授权人的姓名）代表我公司参加</w:t>
      </w:r>
      <w:r>
        <w:rPr>
          <w:rFonts w:hint="eastAsia" w:ascii="宋体" w:hAnsi="宋体" w:cs="宋体"/>
          <w:sz w:val="24"/>
          <w:highlight w:val="none"/>
          <w:u w:val="single"/>
        </w:rPr>
        <w:t xml:space="preserve">                    </w:t>
      </w:r>
      <w:r>
        <w:rPr>
          <w:rFonts w:hint="eastAsia" w:ascii="宋体" w:hAnsi="宋体" w:cs="宋体"/>
          <w:sz w:val="24"/>
          <w:highlight w:val="none"/>
        </w:rPr>
        <w:t xml:space="preserve">（采购项目名称)项目的政府采购活动，全权处理一切与该项目单一来源谈判有关的事务。其在办理上述事宜过程中所签署的所有文件我公司均予以承认。  </w:t>
      </w:r>
    </w:p>
    <w:p>
      <w:pPr>
        <w:snapToGrid w:val="0"/>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被授权人无转委托权。特此委托。</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附：被授权人情况：</w:t>
      </w:r>
    </w:p>
    <w:p>
      <w:pPr>
        <w:spacing w:line="480" w:lineRule="exact"/>
        <w:ind w:left="-630" w:leftChars="-300" w:firstLine="525" w:firstLineChars="219"/>
        <w:rPr>
          <w:rFonts w:hint="eastAsia" w:ascii="宋体" w:hAnsi="宋体" w:cs="宋体"/>
          <w:sz w:val="24"/>
          <w:highlight w:val="none"/>
          <w:u w:val="singl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 xml:space="preserve"> 性别：</w:t>
      </w:r>
      <w:r>
        <w:rPr>
          <w:rFonts w:hint="eastAsia" w:ascii="宋体" w:hAnsi="宋体" w:cs="宋体"/>
          <w:sz w:val="24"/>
          <w:highlight w:val="none"/>
          <w:u w:val="single"/>
        </w:rPr>
        <w:t xml:space="preserve">    </w:t>
      </w:r>
      <w:r>
        <w:rPr>
          <w:rFonts w:hint="eastAsia" w:ascii="宋体" w:hAnsi="宋体" w:cs="宋体"/>
          <w:sz w:val="24"/>
          <w:highlight w:val="none"/>
        </w:rPr>
        <w:t>年龄：</w:t>
      </w:r>
      <w:r>
        <w:rPr>
          <w:rFonts w:hint="eastAsia" w:ascii="宋体" w:hAnsi="宋体" w:cs="宋体"/>
          <w:sz w:val="24"/>
          <w:highlight w:val="none"/>
          <w:u w:val="single"/>
        </w:rPr>
        <w:t xml:space="preserve">      </w:t>
      </w:r>
      <w:r>
        <w:rPr>
          <w:rFonts w:hint="eastAsia" w:ascii="宋体" w:hAnsi="宋体" w:cs="宋体"/>
          <w:sz w:val="24"/>
          <w:highlight w:val="none"/>
        </w:rPr>
        <w:t>职务：</w:t>
      </w:r>
      <w:r>
        <w:rPr>
          <w:rFonts w:hint="eastAsia" w:ascii="宋体" w:hAnsi="宋体" w:cs="宋体"/>
          <w:sz w:val="24"/>
          <w:highlight w:val="none"/>
          <w:u w:val="single"/>
        </w:rPr>
        <w:t xml:space="preserve">          </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身份证号码：</w:t>
      </w:r>
      <w:r>
        <w:rPr>
          <w:rFonts w:hint="eastAsia" w:ascii="宋体" w:hAnsi="宋体" w:cs="宋体"/>
          <w:sz w:val="24"/>
          <w:highlight w:val="none"/>
          <w:u w:val="single"/>
        </w:rPr>
        <w:t xml:space="preserve">                                          </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手机：</w:t>
      </w:r>
      <w:r>
        <w:rPr>
          <w:rFonts w:hint="eastAsia" w:ascii="宋体" w:hAnsi="宋体" w:cs="宋体"/>
          <w:sz w:val="24"/>
          <w:highlight w:val="none"/>
          <w:u w:val="single"/>
        </w:rPr>
        <w:t xml:space="preserve">                 </w:t>
      </w:r>
      <w:r>
        <w:rPr>
          <w:rFonts w:hint="eastAsia" w:ascii="宋体" w:hAnsi="宋体" w:cs="宋体"/>
          <w:sz w:val="24"/>
          <w:highlight w:val="none"/>
        </w:rPr>
        <w:t>传真：</w:t>
      </w:r>
      <w:r>
        <w:rPr>
          <w:rFonts w:hint="eastAsia" w:ascii="宋体" w:hAnsi="宋体" w:cs="宋体"/>
          <w:sz w:val="24"/>
          <w:highlight w:val="none"/>
          <w:u w:val="single"/>
        </w:rPr>
        <w:t xml:space="preserve">                         </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单位名称（公章）              法定代表人（签字或盖章）</w:t>
      </w: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 xml:space="preserve">年   月   日                        年   月    日  </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被授权人身份证复印件</w:t>
      </w:r>
    </w:p>
    <w:p>
      <w:pPr>
        <w:spacing w:line="480" w:lineRule="exact"/>
        <w:ind w:left="-630" w:leftChars="-300" w:firstLine="525" w:firstLineChars="219"/>
        <w:rPr>
          <w:rFonts w:hint="eastAsia" w:ascii="宋体" w:hAnsi="宋体" w:cs="宋体"/>
          <w:sz w:val="24"/>
          <w:highlight w:val="none"/>
        </w:rPr>
      </w:pPr>
    </w:p>
    <w:p>
      <w:pPr>
        <w:spacing w:line="480" w:lineRule="exact"/>
        <w:ind w:left="-630" w:leftChars="-300" w:firstLine="525" w:firstLineChars="219"/>
        <w:rPr>
          <w:rFonts w:hint="eastAsia" w:ascii="宋体" w:hAnsi="宋体" w:cs="宋体"/>
          <w:sz w:val="24"/>
          <w:highlight w:val="none"/>
        </w:rPr>
      </w:pPr>
      <w:r>
        <w:rPr>
          <w:rFonts w:hint="eastAsia" w:ascii="宋体" w:hAnsi="宋体" w:cs="宋体"/>
          <w:sz w:val="24"/>
          <w:highlight w:val="none"/>
        </w:rPr>
        <w:t>（粘贴此处）</w:t>
      </w:r>
    </w:p>
    <w:p>
      <w:pPr>
        <w:pStyle w:val="9"/>
        <w:rPr>
          <w:rFonts w:hint="eastAsia" w:ascii="宋体" w:hAnsi="宋体" w:cs="宋体"/>
          <w:highlight w:val="none"/>
        </w:rPr>
      </w:pPr>
    </w:p>
    <w:p>
      <w:pPr>
        <w:spacing w:line="480" w:lineRule="exact"/>
        <w:ind w:left="-630" w:leftChars="-300" w:firstLine="528" w:firstLineChars="219"/>
        <w:rPr>
          <w:rFonts w:hint="eastAsia" w:ascii="宋体" w:hAnsi="宋体" w:cs="宋体"/>
          <w:b/>
          <w:bCs/>
          <w:sz w:val="24"/>
          <w:highlight w:val="none"/>
        </w:rPr>
      </w:pPr>
      <w:r>
        <w:rPr>
          <w:rFonts w:hint="eastAsia" w:ascii="宋体" w:hAnsi="宋体" w:cs="宋体"/>
          <w:b/>
          <w:bCs/>
          <w:sz w:val="24"/>
          <w:highlight w:val="none"/>
        </w:rPr>
        <w:t>注:参加谈判时被授权人将身份证原件带至谈判现场备查。</w:t>
      </w:r>
    </w:p>
    <w:p>
      <w:pPr>
        <w:snapToGrid w:val="0"/>
        <w:spacing w:before="468" w:beforeLines="150" w:after="156" w:afterLines="50" w:line="420" w:lineRule="exact"/>
        <w:jc w:val="center"/>
        <w:outlineLvl w:val="4"/>
        <w:rPr>
          <w:rFonts w:hint="eastAsia" w:ascii="宋体" w:hAnsi="宋体" w:cs="宋体"/>
          <w:b/>
          <w:bCs/>
          <w:sz w:val="28"/>
          <w:szCs w:val="28"/>
          <w:highlight w:val="none"/>
        </w:rPr>
      </w:pPr>
      <w:r>
        <w:rPr>
          <w:rFonts w:hint="eastAsia" w:ascii="宋体" w:hAnsi="宋体" w:cs="宋体"/>
          <w:b/>
          <w:bCs/>
          <w:sz w:val="28"/>
          <w:szCs w:val="28"/>
          <w:highlight w:val="none"/>
        </w:rPr>
        <w:br w:type="page"/>
      </w:r>
      <w:r>
        <w:rPr>
          <w:rFonts w:hint="eastAsia" w:ascii="宋体" w:hAnsi="宋体" w:cs="宋体"/>
          <w:b/>
          <w:bCs/>
          <w:sz w:val="28"/>
          <w:szCs w:val="28"/>
          <w:highlight w:val="none"/>
        </w:rPr>
        <w:t>无重大违法记录声明</w:t>
      </w:r>
    </w:p>
    <w:p>
      <w:pPr>
        <w:snapToGrid w:val="0"/>
        <w:spacing w:line="360" w:lineRule="auto"/>
        <w:rPr>
          <w:rFonts w:hint="eastAsia" w:ascii="宋体" w:hAnsi="宋体" w:cs="宋体"/>
          <w:bCs/>
          <w:sz w:val="24"/>
          <w:highlight w:val="none"/>
        </w:rPr>
      </w:pPr>
      <w:r>
        <w:rPr>
          <w:rFonts w:hint="eastAsia" w:ascii="宋体" w:hAnsi="宋体" w:cs="宋体"/>
          <w:highlight w:val="none"/>
          <w:u w:val="single"/>
        </w:rPr>
        <w:t xml:space="preserve">                             </w:t>
      </w:r>
      <w:r>
        <w:rPr>
          <w:rFonts w:hint="eastAsia" w:ascii="宋体" w:hAnsi="宋体" w:cs="宋体"/>
          <w:bCs/>
          <w:sz w:val="24"/>
          <w:highlight w:val="none"/>
        </w:rPr>
        <w:t>：</w:t>
      </w:r>
    </w:p>
    <w:p>
      <w:pPr>
        <w:spacing w:line="480" w:lineRule="auto"/>
        <w:ind w:firstLine="480" w:firstLineChars="200"/>
        <w:jc w:val="left"/>
        <w:rPr>
          <w:rFonts w:hint="eastAsia" w:ascii="宋体" w:hAnsi="宋体" w:cs="宋体"/>
          <w:sz w:val="24"/>
          <w:highlight w:val="none"/>
        </w:rPr>
      </w:pPr>
      <w:r>
        <w:rPr>
          <w:rFonts w:hint="eastAsia" w:ascii="宋体" w:hAnsi="宋体" w:cs="宋体"/>
          <w:sz w:val="24"/>
          <w:highlight w:val="none"/>
        </w:rPr>
        <w:t>我单位</w:t>
      </w:r>
      <w:r>
        <w:rPr>
          <w:rFonts w:hint="eastAsia" w:ascii="宋体" w:hAnsi="宋体" w:cs="宋体"/>
          <w:sz w:val="24"/>
          <w:highlight w:val="none"/>
          <w:u w:val="single"/>
        </w:rPr>
        <w:t xml:space="preserve">               </w:t>
      </w:r>
      <w:r>
        <w:rPr>
          <w:rFonts w:hint="eastAsia" w:ascii="宋体" w:hAnsi="宋体" w:cs="宋体"/>
          <w:sz w:val="24"/>
          <w:highlight w:val="none"/>
        </w:rPr>
        <w:t>（供应商名称）郑重声明：</w:t>
      </w:r>
    </w:p>
    <w:p>
      <w:pPr>
        <w:spacing w:line="480" w:lineRule="auto"/>
        <w:ind w:firstLine="480" w:firstLineChars="200"/>
        <w:jc w:val="left"/>
        <w:rPr>
          <w:rFonts w:hint="eastAsia" w:ascii="宋体" w:hAnsi="宋体" w:cs="宋体"/>
          <w:sz w:val="24"/>
          <w:highlight w:val="none"/>
        </w:rPr>
      </w:pPr>
      <w:r>
        <w:rPr>
          <w:rFonts w:hint="eastAsia" w:ascii="宋体" w:hAnsi="宋体" w:cs="宋体"/>
          <w:sz w:val="24"/>
          <w:highlight w:val="none"/>
        </w:rPr>
        <w:t>参加本次政府采购活动前3年内，我公司在经营活动中没有因违法经营受到刑事处罚或者责令停产停业、吊销许可证或者执照、较大数额罚款等行政处罚。</w:t>
      </w:r>
    </w:p>
    <w:p>
      <w:pPr>
        <w:spacing w:line="480" w:lineRule="auto"/>
        <w:ind w:firstLine="480" w:firstLineChars="200"/>
        <w:jc w:val="left"/>
        <w:rPr>
          <w:rFonts w:hint="eastAsia" w:ascii="宋体" w:hAnsi="宋体" w:cs="宋体"/>
          <w:sz w:val="24"/>
          <w:highlight w:val="none"/>
        </w:rPr>
      </w:pPr>
      <w:r>
        <w:rPr>
          <w:rFonts w:hint="eastAsia" w:ascii="宋体" w:hAnsi="宋体" w:cs="宋体"/>
          <w:sz w:val="24"/>
          <w:highlight w:val="none"/>
        </w:rPr>
        <w:t>在本项目投标截止时间前，没有被“信用中国”（www.creditchina.gov.cn）、“中国政府采购网”（www.ccgp.gov.cn）网站列入失信被执行人、重大税收违法案件当事人名单、政府采购严重违法失信行为记录名单。</w:t>
      </w:r>
    </w:p>
    <w:p>
      <w:pPr>
        <w:spacing w:line="480" w:lineRule="auto"/>
        <w:ind w:firstLine="480"/>
        <w:rPr>
          <w:rFonts w:hint="eastAsia" w:ascii="宋体" w:hAnsi="宋体" w:cs="宋体"/>
          <w:sz w:val="24"/>
          <w:highlight w:val="none"/>
        </w:rPr>
      </w:pPr>
    </w:p>
    <w:p>
      <w:pPr>
        <w:spacing w:line="480" w:lineRule="auto"/>
        <w:rPr>
          <w:rFonts w:hint="eastAsia" w:ascii="宋体" w:hAnsi="宋体" w:cs="宋体"/>
          <w:sz w:val="24"/>
          <w:highlight w:val="none"/>
        </w:rPr>
      </w:pPr>
      <w:r>
        <w:rPr>
          <w:rFonts w:hint="eastAsia" w:ascii="宋体" w:hAnsi="宋体" w:cs="宋体"/>
          <w:sz w:val="24"/>
          <w:highlight w:val="none"/>
        </w:rPr>
        <w:t xml:space="preserve">                                                        声明人：（公章）</w:t>
      </w:r>
    </w:p>
    <w:p>
      <w:pPr>
        <w:spacing w:line="480" w:lineRule="auto"/>
        <w:jc w:val="center"/>
        <w:rPr>
          <w:rFonts w:hint="eastAsia" w:ascii="宋体" w:hAnsi="宋体" w:cs="宋体"/>
          <w:sz w:val="24"/>
          <w:highlight w:val="none"/>
        </w:rPr>
      </w:pPr>
      <w:r>
        <w:rPr>
          <w:rFonts w:hint="eastAsia" w:ascii="宋体" w:hAnsi="宋体" w:cs="宋体"/>
          <w:sz w:val="24"/>
          <w:highlight w:val="none"/>
        </w:rPr>
        <w:t xml:space="preserve">                                                  年     月    日</w:t>
      </w:r>
    </w:p>
    <w:p>
      <w:pPr>
        <w:spacing w:line="480" w:lineRule="exact"/>
        <w:jc w:val="center"/>
        <w:rPr>
          <w:rFonts w:hint="eastAsia" w:ascii="宋体" w:hAnsi="宋体" w:cs="宋体"/>
          <w:b/>
          <w:sz w:val="24"/>
          <w:highlight w:val="none"/>
        </w:rPr>
      </w:pPr>
      <w:r>
        <w:rPr>
          <w:rFonts w:hint="eastAsia" w:ascii="宋体" w:hAnsi="宋体" w:cs="宋体"/>
          <w:sz w:val="24"/>
          <w:highlight w:val="none"/>
        </w:rPr>
        <w:br w:type="page"/>
      </w:r>
      <w:r>
        <w:rPr>
          <w:rFonts w:hint="eastAsia" w:ascii="宋体" w:hAnsi="宋体" w:cs="宋体"/>
          <w:b/>
          <w:sz w:val="24"/>
          <w:highlight w:val="none"/>
        </w:rPr>
        <w:t>谈判供应商一般情况表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6" w:hRule="atLeas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企业名称</w:t>
            </w:r>
          </w:p>
        </w:tc>
        <w:tc>
          <w:tcPr>
            <w:tcW w:w="7229" w:type="dxa"/>
            <w:gridSpan w:val="8"/>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总部地址</w:t>
            </w:r>
          </w:p>
        </w:tc>
        <w:tc>
          <w:tcPr>
            <w:tcW w:w="7229" w:type="dxa"/>
            <w:gridSpan w:val="8"/>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分支机构</w:t>
            </w:r>
          </w:p>
        </w:tc>
        <w:tc>
          <w:tcPr>
            <w:tcW w:w="7229" w:type="dxa"/>
            <w:gridSpan w:val="8"/>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当地代表处地址</w:t>
            </w:r>
          </w:p>
        </w:tc>
        <w:tc>
          <w:tcPr>
            <w:tcW w:w="7229" w:type="dxa"/>
            <w:gridSpan w:val="8"/>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电话</w:t>
            </w:r>
          </w:p>
        </w:tc>
        <w:tc>
          <w:tcPr>
            <w:tcW w:w="2408" w:type="dxa"/>
            <w:gridSpan w:val="3"/>
            <w:noWrap w:val="0"/>
            <w:vAlign w:val="top"/>
          </w:tcPr>
          <w:p>
            <w:pPr>
              <w:tabs>
                <w:tab w:val="left" w:pos="993"/>
              </w:tabs>
              <w:spacing w:line="520" w:lineRule="exact"/>
              <w:rPr>
                <w:rFonts w:hint="eastAsia" w:ascii="宋体" w:hAnsi="宋体" w:cs="宋体"/>
                <w:sz w:val="24"/>
                <w:highlight w:val="none"/>
              </w:rPr>
            </w:pPr>
          </w:p>
        </w:tc>
        <w:tc>
          <w:tcPr>
            <w:tcW w:w="1875" w:type="dxa"/>
            <w:gridSpan w:val="2"/>
            <w:noWrap w:val="0"/>
            <w:vAlign w:val="top"/>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联系人</w:t>
            </w:r>
          </w:p>
        </w:tc>
        <w:tc>
          <w:tcPr>
            <w:tcW w:w="2946" w:type="dxa"/>
            <w:gridSpan w:val="3"/>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传真</w:t>
            </w:r>
          </w:p>
        </w:tc>
        <w:tc>
          <w:tcPr>
            <w:tcW w:w="2408" w:type="dxa"/>
            <w:gridSpan w:val="3"/>
            <w:noWrap w:val="0"/>
            <w:vAlign w:val="top"/>
          </w:tcPr>
          <w:p>
            <w:pPr>
              <w:tabs>
                <w:tab w:val="left" w:pos="993"/>
              </w:tabs>
              <w:spacing w:line="520" w:lineRule="exact"/>
              <w:rPr>
                <w:rFonts w:hint="eastAsia" w:ascii="宋体" w:hAnsi="宋体" w:cs="宋体"/>
                <w:sz w:val="24"/>
                <w:highlight w:val="none"/>
              </w:rPr>
            </w:pPr>
          </w:p>
        </w:tc>
        <w:tc>
          <w:tcPr>
            <w:tcW w:w="1875" w:type="dxa"/>
            <w:gridSpan w:val="2"/>
            <w:noWrap w:val="0"/>
            <w:vAlign w:val="top"/>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电子邮件</w:t>
            </w:r>
          </w:p>
        </w:tc>
        <w:tc>
          <w:tcPr>
            <w:tcW w:w="2946" w:type="dxa"/>
            <w:gridSpan w:val="3"/>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注册地</w:t>
            </w:r>
          </w:p>
        </w:tc>
        <w:tc>
          <w:tcPr>
            <w:tcW w:w="2408" w:type="dxa"/>
            <w:gridSpan w:val="3"/>
            <w:noWrap w:val="0"/>
            <w:vAlign w:val="top"/>
          </w:tcPr>
          <w:p>
            <w:pPr>
              <w:tabs>
                <w:tab w:val="left" w:pos="993"/>
              </w:tabs>
              <w:spacing w:line="520" w:lineRule="exact"/>
              <w:rPr>
                <w:rFonts w:hint="eastAsia" w:ascii="宋体" w:hAnsi="宋体" w:cs="宋体"/>
                <w:sz w:val="24"/>
                <w:highlight w:val="none"/>
              </w:rPr>
            </w:pPr>
          </w:p>
        </w:tc>
        <w:tc>
          <w:tcPr>
            <w:tcW w:w="1875" w:type="dxa"/>
            <w:gridSpan w:val="2"/>
            <w:noWrap w:val="0"/>
            <w:vAlign w:val="top"/>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注册年份</w:t>
            </w:r>
          </w:p>
        </w:tc>
        <w:tc>
          <w:tcPr>
            <w:tcW w:w="2946" w:type="dxa"/>
            <w:gridSpan w:val="3"/>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质量管理体系</w:t>
            </w:r>
          </w:p>
        </w:tc>
        <w:tc>
          <w:tcPr>
            <w:tcW w:w="7229" w:type="dxa"/>
            <w:gridSpan w:val="8"/>
            <w:noWrap w:val="0"/>
            <w:vAlign w:val="top"/>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公司</w:t>
            </w:r>
            <w:r>
              <w:rPr>
                <w:rFonts w:hint="eastAsia" w:ascii="宋体" w:hAnsi="宋体" w:cs="宋体"/>
                <w:sz w:val="24"/>
                <w:highlight w:val="none"/>
                <w:u w:val="single"/>
              </w:rPr>
              <w:t xml:space="preserve">   （是否通过，何种）   </w:t>
            </w:r>
            <w:r>
              <w:rPr>
                <w:rFonts w:hint="eastAsia" w:ascii="宋体" w:hAnsi="宋体" w:cs="宋体"/>
                <w:sz w:val="24"/>
                <w:highlight w:val="none"/>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项目负责人</w:t>
            </w:r>
          </w:p>
        </w:tc>
        <w:tc>
          <w:tcPr>
            <w:tcW w:w="1559" w:type="dxa"/>
            <w:gridSpan w:val="2"/>
            <w:noWrap w:val="0"/>
            <w:vAlign w:val="top"/>
          </w:tcPr>
          <w:p>
            <w:pPr>
              <w:tabs>
                <w:tab w:val="left" w:pos="993"/>
              </w:tabs>
              <w:spacing w:line="520" w:lineRule="exact"/>
              <w:jc w:val="center"/>
              <w:rPr>
                <w:rFonts w:hint="eastAsia" w:ascii="宋体" w:hAnsi="宋体" w:cs="宋体"/>
                <w:sz w:val="24"/>
                <w:highlight w:val="none"/>
              </w:rPr>
            </w:pPr>
          </w:p>
        </w:tc>
        <w:tc>
          <w:tcPr>
            <w:tcW w:w="1417" w:type="dxa"/>
            <w:gridSpan w:val="2"/>
            <w:noWrap w:val="0"/>
            <w:vAlign w:val="top"/>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年龄</w:t>
            </w:r>
          </w:p>
        </w:tc>
        <w:tc>
          <w:tcPr>
            <w:tcW w:w="1466" w:type="dxa"/>
            <w:gridSpan w:val="2"/>
            <w:noWrap w:val="0"/>
            <w:vAlign w:val="top"/>
          </w:tcPr>
          <w:p>
            <w:pPr>
              <w:tabs>
                <w:tab w:val="left" w:pos="993"/>
              </w:tabs>
              <w:spacing w:line="520" w:lineRule="exact"/>
              <w:jc w:val="center"/>
              <w:rPr>
                <w:rFonts w:hint="eastAsia" w:ascii="宋体" w:hAnsi="宋体" w:cs="宋体"/>
                <w:sz w:val="24"/>
                <w:highlight w:val="none"/>
              </w:rPr>
            </w:pPr>
          </w:p>
        </w:tc>
        <w:tc>
          <w:tcPr>
            <w:tcW w:w="1320" w:type="dxa"/>
            <w:noWrap w:val="0"/>
            <w:vAlign w:val="top"/>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性别</w:t>
            </w:r>
          </w:p>
        </w:tc>
        <w:tc>
          <w:tcPr>
            <w:tcW w:w="1467" w:type="dxa"/>
            <w:noWrap w:val="0"/>
            <w:vAlign w:val="top"/>
          </w:tcPr>
          <w:p>
            <w:pPr>
              <w:tabs>
                <w:tab w:val="left" w:pos="993"/>
              </w:tabs>
              <w:spacing w:line="520" w:lineRule="exact"/>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职务职称</w:t>
            </w:r>
          </w:p>
        </w:tc>
        <w:tc>
          <w:tcPr>
            <w:tcW w:w="2976" w:type="dxa"/>
            <w:gridSpan w:val="4"/>
            <w:noWrap w:val="0"/>
            <w:vAlign w:val="top"/>
          </w:tcPr>
          <w:p>
            <w:pPr>
              <w:tabs>
                <w:tab w:val="left" w:pos="993"/>
              </w:tabs>
              <w:spacing w:line="520" w:lineRule="exact"/>
              <w:rPr>
                <w:rFonts w:hint="eastAsia" w:ascii="宋体" w:hAnsi="宋体" w:cs="宋体"/>
                <w:sz w:val="24"/>
                <w:highlight w:val="none"/>
              </w:rPr>
            </w:pPr>
          </w:p>
        </w:tc>
        <w:tc>
          <w:tcPr>
            <w:tcW w:w="1466" w:type="dxa"/>
            <w:gridSpan w:val="2"/>
            <w:noWrap w:val="0"/>
            <w:vAlign w:val="top"/>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执业资格</w:t>
            </w:r>
          </w:p>
        </w:tc>
        <w:tc>
          <w:tcPr>
            <w:tcW w:w="2787" w:type="dxa"/>
            <w:gridSpan w:val="2"/>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80" w:hRule="atLeast"/>
          <w:jc w:val="center"/>
        </w:trPr>
        <w:tc>
          <w:tcPr>
            <w:tcW w:w="2235" w:type="dxa"/>
            <w:noWrap w:val="0"/>
            <w:vAlign w:val="center"/>
          </w:tcPr>
          <w:p>
            <w:pPr>
              <w:tabs>
                <w:tab w:val="left" w:pos="993"/>
              </w:tabs>
              <w:spacing w:line="520" w:lineRule="exact"/>
              <w:jc w:val="center"/>
              <w:rPr>
                <w:rFonts w:hint="eastAsia" w:ascii="宋体" w:hAnsi="宋体" w:cs="宋体"/>
                <w:sz w:val="24"/>
                <w:highlight w:val="none"/>
              </w:rPr>
            </w:pPr>
            <w:r>
              <w:rPr>
                <w:rFonts w:hint="eastAsia" w:ascii="宋体" w:hAnsi="宋体" w:cs="宋体"/>
                <w:sz w:val="24"/>
                <w:highlight w:val="none"/>
              </w:rPr>
              <w:t>经营范围</w:t>
            </w:r>
          </w:p>
        </w:tc>
        <w:tc>
          <w:tcPr>
            <w:tcW w:w="7229" w:type="dxa"/>
            <w:gridSpan w:val="8"/>
            <w:noWrap w:val="0"/>
            <w:vAlign w:val="top"/>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营业执照载明：</w:t>
            </w:r>
          </w:p>
          <w:p>
            <w:pPr>
              <w:tabs>
                <w:tab w:val="left" w:pos="993"/>
              </w:tabs>
              <w:spacing w:line="520" w:lineRule="exact"/>
              <w:rPr>
                <w:rFonts w:hint="eastAsia" w:ascii="宋体" w:hAnsi="宋体" w:cs="宋体"/>
                <w:sz w:val="24"/>
                <w:highlight w:val="none"/>
                <w:u w:val="single"/>
              </w:rPr>
            </w:pPr>
            <w:r>
              <w:rPr>
                <w:rFonts w:hint="eastAsia" w:ascii="宋体" w:hAnsi="宋体" w:cs="宋体"/>
                <w:sz w:val="24"/>
                <w:highlight w:val="none"/>
              </w:rPr>
              <w:t>1.</w:t>
            </w:r>
            <w:r>
              <w:rPr>
                <w:rFonts w:hint="eastAsia" w:ascii="宋体" w:hAnsi="宋体" w:cs="宋体"/>
                <w:sz w:val="24"/>
                <w:highlight w:val="none"/>
                <w:u w:val="single"/>
              </w:rPr>
              <w:t xml:space="preserve">                                               </w:t>
            </w:r>
          </w:p>
          <w:p>
            <w:pPr>
              <w:tabs>
                <w:tab w:val="left" w:pos="993"/>
              </w:tabs>
              <w:spacing w:line="520" w:lineRule="exact"/>
              <w:rPr>
                <w:rFonts w:hint="eastAsia" w:ascii="宋体" w:hAnsi="宋体" w:cs="宋体"/>
                <w:sz w:val="24"/>
                <w:highlight w:val="none"/>
                <w:u w:val="single"/>
              </w:rPr>
            </w:pPr>
            <w:r>
              <w:rPr>
                <w:rFonts w:hint="eastAsia" w:ascii="宋体" w:hAnsi="宋体" w:cs="宋体"/>
                <w:sz w:val="24"/>
                <w:highlight w:val="none"/>
              </w:rPr>
              <w:t>2.</w:t>
            </w:r>
            <w:r>
              <w:rPr>
                <w:rFonts w:hint="eastAsia" w:ascii="宋体" w:hAnsi="宋体" w:cs="宋体"/>
                <w:sz w:val="24"/>
                <w:highlight w:val="none"/>
                <w:u w:val="single"/>
              </w:rPr>
              <w:t xml:space="preserve">                                               </w:t>
            </w:r>
          </w:p>
          <w:p>
            <w:pPr>
              <w:tabs>
                <w:tab w:val="left" w:pos="993"/>
              </w:tabs>
              <w:spacing w:line="520" w:lineRule="exact"/>
              <w:rPr>
                <w:rFonts w:hint="eastAsia" w:ascii="宋体" w:hAnsi="宋体" w:cs="宋体"/>
                <w:sz w:val="24"/>
                <w:highlight w:val="none"/>
                <w:u w:val="single"/>
              </w:rPr>
            </w:pPr>
            <w:r>
              <w:rPr>
                <w:rFonts w:hint="eastAsia" w:ascii="宋体" w:hAnsi="宋体" w:cs="宋体"/>
                <w:sz w:val="24"/>
                <w:highlight w:val="none"/>
              </w:rPr>
              <w:t>3.</w:t>
            </w:r>
            <w:r>
              <w:rPr>
                <w:rFonts w:hint="eastAsia" w:ascii="宋体" w:hAnsi="宋体" w:cs="宋体"/>
                <w:sz w:val="24"/>
                <w:highlight w:val="none"/>
                <w:u w:val="single"/>
              </w:rPr>
              <w:t xml:space="preserve">                                               </w:t>
            </w:r>
          </w:p>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2943" w:type="dxa"/>
            <w:gridSpan w:val="2"/>
            <w:noWrap w:val="0"/>
            <w:vAlign w:val="center"/>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从事类似相关项目的经历及年数</w:t>
            </w:r>
          </w:p>
        </w:tc>
        <w:tc>
          <w:tcPr>
            <w:tcW w:w="6521" w:type="dxa"/>
            <w:gridSpan w:val="7"/>
            <w:noWrap w:val="0"/>
            <w:vAlign w:val="top"/>
          </w:tcPr>
          <w:p>
            <w:pPr>
              <w:tabs>
                <w:tab w:val="left" w:pos="993"/>
              </w:tabs>
              <w:spacing w:line="52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2943" w:type="dxa"/>
            <w:gridSpan w:val="2"/>
            <w:noWrap w:val="0"/>
            <w:vAlign w:val="center"/>
          </w:tcPr>
          <w:p>
            <w:pPr>
              <w:tabs>
                <w:tab w:val="left" w:pos="993"/>
              </w:tabs>
              <w:spacing w:line="520" w:lineRule="exact"/>
              <w:rPr>
                <w:rFonts w:hint="eastAsia" w:ascii="宋体" w:hAnsi="宋体" w:cs="宋体"/>
                <w:sz w:val="24"/>
                <w:highlight w:val="none"/>
              </w:rPr>
            </w:pPr>
            <w:r>
              <w:rPr>
                <w:rFonts w:hint="eastAsia" w:ascii="宋体" w:hAnsi="宋体" w:cs="宋体"/>
                <w:sz w:val="24"/>
                <w:highlight w:val="none"/>
              </w:rPr>
              <w:t>其他认为有必要提供的内容，可自行添加</w:t>
            </w:r>
          </w:p>
        </w:tc>
        <w:tc>
          <w:tcPr>
            <w:tcW w:w="6521" w:type="dxa"/>
            <w:gridSpan w:val="7"/>
            <w:noWrap w:val="0"/>
            <w:vAlign w:val="top"/>
          </w:tcPr>
          <w:p>
            <w:pPr>
              <w:tabs>
                <w:tab w:val="left" w:pos="993"/>
              </w:tabs>
              <w:spacing w:line="520" w:lineRule="exact"/>
              <w:rPr>
                <w:rFonts w:hint="eastAsia" w:ascii="宋体" w:hAnsi="宋体" w:cs="宋体"/>
                <w:sz w:val="24"/>
                <w:highlight w:val="none"/>
              </w:rPr>
            </w:pPr>
          </w:p>
        </w:tc>
      </w:tr>
    </w:tbl>
    <w:p>
      <w:pPr>
        <w:snapToGrid w:val="0"/>
        <w:spacing w:line="520" w:lineRule="exact"/>
        <w:ind w:left="-630" w:leftChars="-300" w:firstLine="765" w:firstLineChars="319"/>
        <w:rPr>
          <w:rFonts w:hint="eastAsia" w:ascii="宋体" w:hAnsi="宋体" w:cs="宋体"/>
          <w:bCs/>
          <w:sz w:val="24"/>
          <w:highlight w:val="none"/>
        </w:rPr>
      </w:pPr>
      <w:r>
        <w:rPr>
          <w:rFonts w:hint="eastAsia" w:ascii="宋体" w:hAnsi="宋体" w:cs="宋体"/>
          <w:bCs/>
          <w:sz w:val="24"/>
          <w:highlight w:val="none"/>
        </w:rPr>
        <w:t xml:space="preserve">供应商：（盖章）             </w:t>
      </w:r>
    </w:p>
    <w:p>
      <w:pPr>
        <w:snapToGrid w:val="0"/>
        <w:spacing w:line="520" w:lineRule="exact"/>
        <w:ind w:left="-630" w:leftChars="-300" w:firstLine="765" w:firstLineChars="319"/>
        <w:rPr>
          <w:rFonts w:hint="eastAsia" w:ascii="宋体" w:hAnsi="宋体" w:cs="宋体"/>
          <w:bCs/>
          <w:sz w:val="24"/>
          <w:highlight w:val="none"/>
        </w:rPr>
      </w:pPr>
      <w:r>
        <w:rPr>
          <w:rFonts w:hint="eastAsia" w:ascii="宋体" w:hAnsi="宋体" w:cs="宋体"/>
          <w:bCs/>
          <w:sz w:val="24"/>
          <w:highlight w:val="none"/>
        </w:rPr>
        <w:t>法定代表人或被授权人（签字或盖章）：</w:t>
      </w:r>
    </w:p>
    <w:p>
      <w:pPr>
        <w:snapToGrid w:val="0"/>
        <w:spacing w:line="520" w:lineRule="exact"/>
        <w:ind w:left="-630" w:leftChars="-300" w:firstLine="765" w:firstLineChars="319"/>
        <w:rPr>
          <w:rFonts w:hint="eastAsia" w:ascii="宋体" w:hAnsi="宋体" w:cs="宋体"/>
          <w:bCs/>
          <w:sz w:val="24"/>
          <w:highlight w:val="none"/>
        </w:rPr>
      </w:pPr>
      <w:r>
        <w:rPr>
          <w:rFonts w:hint="eastAsia" w:ascii="宋体" w:hAnsi="宋体" w:cs="宋体"/>
          <w:bCs/>
          <w:sz w:val="24"/>
          <w:highlight w:val="none"/>
        </w:rPr>
        <w:t>日  期：</w:t>
      </w:r>
    </w:p>
    <w:p>
      <w:pPr>
        <w:snapToGrid w:val="0"/>
        <w:spacing w:line="360" w:lineRule="exact"/>
        <w:ind w:firstLine="3120" w:firstLineChars="1300"/>
        <w:jc w:val="left"/>
        <w:outlineLvl w:val="2"/>
        <w:rPr>
          <w:rFonts w:hint="eastAsia" w:ascii="宋体" w:hAnsi="宋体" w:cs="宋体"/>
          <w:sz w:val="24"/>
          <w:highlight w:val="none"/>
        </w:rPr>
      </w:pPr>
    </w:p>
    <w:p>
      <w:pPr>
        <w:spacing w:line="480" w:lineRule="exact"/>
        <w:ind w:left="-630" w:leftChars="-300" w:firstLine="528" w:firstLineChars="219"/>
        <w:jc w:val="center"/>
        <w:rPr>
          <w:rFonts w:hint="eastAsia" w:ascii="宋体" w:hAnsi="宋体" w:cs="宋体"/>
          <w:b/>
          <w:sz w:val="24"/>
          <w:highlight w:val="none"/>
        </w:rPr>
      </w:pPr>
      <w:r>
        <w:rPr>
          <w:rFonts w:hint="eastAsia" w:ascii="宋体" w:hAnsi="宋体" w:cs="宋体"/>
          <w:b/>
          <w:sz w:val="24"/>
          <w:highlight w:val="none"/>
        </w:rPr>
        <w:br w:type="page"/>
      </w:r>
      <w:r>
        <w:rPr>
          <w:rFonts w:hint="eastAsia" w:ascii="宋体" w:hAnsi="宋体" w:cs="宋体"/>
          <w:b/>
          <w:sz w:val="24"/>
          <w:highlight w:val="none"/>
        </w:rPr>
        <w:t>谈判响应报价总表（首次）</w:t>
      </w:r>
    </w:p>
    <w:p>
      <w:pPr>
        <w:pStyle w:val="9"/>
        <w:rPr>
          <w:rFonts w:hint="eastAsia" w:ascii="宋体" w:hAnsi="宋体" w:cs="宋体"/>
          <w:highlight w:val="none"/>
        </w:rPr>
      </w:pPr>
    </w:p>
    <w:tbl>
      <w:tblPr>
        <w:tblStyle w:val="10"/>
        <w:tblW w:w="87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77"/>
        <w:gridCol w:w="2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1" w:hRule="atLeast"/>
          <w:jc w:val="center"/>
        </w:trPr>
        <w:tc>
          <w:tcPr>
            <w:tcW w:w="6577"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jc w:val="center"/>
              <w:rPr>
                <w:rFonts w:hint="eastAsia" w:ascii="宋体" w:hAnsi="宋体" w:cs="宋体"/>
                <w:sz w:val="24"/>
                <w:highlight w:val="none"/>
              </w:rPr>
            </w:pPr>
            <w:r>
              <w:rPr>
                <w:rFonts w:hint="eastAsia" w:ascii="宋体" w:hAnsi="宋体" w:cs="宋体"/>
                <w:sz w:val="24"/>
                <w:highlight w:val="none"/>
              </w:rPr>
              <w:t>项目名称</w:t>
            </w:r>
          </w:p>
        </w:tc>
        <w:tc>
          <w:tcPr>
            <w:tcW w:w="2183"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单价（元/</w:t>
            </w:r>
            <w:r>
              <w:rPr>
                <w:rFonts w:hint="eastAsia" w:ascii="宋体" w:hAnsi="宋体" w:eastAsia="宋体" w:cs="宋体"/>
                <w:sz w:val="24"/>
                <w:highlight w:val="none"/>
                <w:lang w:val="en-US" w:eastAsia="zh-Hans"/>
              </w:rPr>
              <w:t>个</w:t>
            </w:r>
            <w:r>
              <w:rPr>
                <w:rFonts w:hint="eastAsia" w:ascii="宋体" w:hAnsi="宋体" w:eastAsia="宋体" w:cs="宋体"/>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138" w:hRule="atLeast"/>
          <w:jc w:val="center"/>
        </w:trPr>
        <w:tc>
          <w:tcPr>
            <w:tcW w:w="6577"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jc w:val="center"/>
              <w:rPr>
                <w:rFonts w:hint="eastAsia" w:ascii="宋体" w:hAnsi="宋体" w:cs="宋体"/>
                <w:bCs/>
                <w:sz w:val="24"/>
                <w:highlight w:val="none"/>
              </w:rPr>
            </w:pPr>
            <w:r>
              <w:rPr>
                <w:rFonts w:hint="eastAsia" w:ascii="宋体" w:hAnsi="宋体" w:cs="宋体"/>
                <w:sz w:val="24"/>
                <w:highlight w:val="none"/>
              </w:rPr>
              <w:t>南通市财政局预算管理一体化系统用户国产密码算法数字证书采购项目</w:t>
            </w:r>
          </w:p>
        </w:tc>
        <w:tc>
          <w:tcPr>
            <w:tcW w:w="2183"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360" w:lineRule="exact"/>
              <w:rPr>
                <w:rFonts w:hint="eastAsia" w:ascii="宋体" w:hAnsi="宋体" w:cs="宋体"/>
                <w:b/>
                <w:sz w:val="24"/>
                <w:highlight w:val="none"/>
              </w:rPr>
            </w:pPr>
          </w:p>
        </w:tc>
      </w:tr>
    </w:tbl>
    <w:p>
      <w:pPr>
        <w:kinsoku w:val="0"/>
        <w:topLinePunct/>
        <w:snapToGrid w:val="0"/>
        <w:spacing w:line="440" w:lineRule="exact"/>
        <w:rPr>
          <w:rFonts w:hint="eastAsia" w:ascii="宋体" w:hAnsi="宋体" w:cs="宋体"/>
          <w:sz w:val="24"/>
          <w:highlight w:val="none"/>
        </w:rPr>
      </w:pPr>
      <w:r>
        <w:rPr>
          <w:rFonts w:hint="eastAsia" w:ascii="宋体" w:hAnsi="宋体" w:cs="宋体"/>
          <w:sz w:val="24"/>
          <w:highlight w:val="none"/>
        </w:rPr>
        <w:t xml:space="preserve">谈判供应商：（盖章）             </w:t>
      </w:r>
    </w:p>
    <w:p>
      <w:pPr>
        <w:kinsoku w:val="0"/>
        <w:topLinePunct/>
        <w:snapToGrid w:val="0"/>
        <w:spacing w:line="440" w:lineRule="exact"/>
        <w:rPr>
          <w:rFonts w:hint="eastAsia" w:ascii="宋体" w:hAnsi="宋体" w:cs="宋体"/>
          <w:sz w:val="24"/>
          <w:highlight w:val="none"/>
        </w:rPr>
      </w:pPr>
      <w:r>
        <w:rPr>
          <w:rFonts w:hint="eastAsia" w:ascii="宋体" w:hAnsi="宋体" w:cs="宋体"/>
          <w:sz w:val="24"/>
          <w:highlight w:val="none"/>
        </w:rPr>
        <w:t>法定代表人或被授权人（签字或盖章）：</w:t>
      </w:r>
    </w:p>
    <w:p>
      <w:pPr>
        <w:kinsoku w:val="0"/>
        <w:topLinePunct/>
        <w:snapToGrid w:val="0"/>
        <w:spacing w:line="440" w:lineRule="exact"/>
        <w:rPr>
          <w:rFonts w:hint="eastAsia" w:ascii="宋体" w:hAnsi="宋体" w:cs="宋体"/>
          <w:sz w:val="24"/>
          <w:highlight w:val="none"/>
        </w:rPr>
      </w:pPr>
      <w:r>
        <w:rPr>
          <w:rFonts w:hint="eastAsia" w:ascii="宋体" w:hAnsi="宋体" w:cs="宋体"/>
          <w:sz w:val="24"/>
          <w:highlight w:val="none"/>
        </w:rPr>
        <w:t>日期：</w:t>
      </w:r>
    </w:p>
    <w:p>
      <w:pPr>
        <w:kinsoku w:val="0"/>
        <w:topLinePunct/>
        <w:snapToGrid w:val="0"/>
        <w:spacing w:line="440" w:lineRule="exact"/>
        <w:rPr>
          <w:rFonts w:hint="eastAsia" w:ascii="宋体" w:hAnsi="宋体" w:cs="宋体"/>
          <w:sz w:val="24"/>
          <w:highlight w:val="none"/>
        </w:rPr>
      </w:pPr>
    </w:p>
    <w:p>
      <w:pPr>
        <w:kinsoku w:val="0"/>
        <w:topLinePunct/>
        <w:snapToGrid w:val="0"/>
        <w:spacing w:line="440" w:lineRule="exact"/>
        <w:rPr>
          <w:rFonts w:hint="eastAsia" w:ascii="宋体" w:hAnsi="宋体" w:cs="宋体"/>
          <w:b/>
          <w:sz w:val="24"/>
          <w:highlight w:val="none"/>
        </w:rPr>
      </w:pPr>
      <w:r>
        <w:rPr>
          <w:rFonts w:hint="eastAsia" w:ascii="宋体" w:hAnsi="宋体" w:cs="宋体"/>
          <w:b/>
          <w:sz w:val="24"/>
          <w:highlight w:val="none"/>
        </w:rPr>
        <w:t>注：</w:t>
      </w:r>
    </w:p>
    <w:p>
      <w:pPr>
        <w:numPr>
          <w:ilvl w:val="0"/>
          <w:numId w:val="1"/>
        </w:numPr>
        <w:kinsoku w:val="0"/>
        <w:topLinePunct/>
        <w:snapToGrid w:val="0"/>
        <w:spacing w:line="440" w:lineRule="exact"/>
        <w:ind w:firstLine="480"/>
        <w:rPr>
          <w:rFonts w:hint="eastAsia" w:ascii="宋体" w:hAnsi="宋体" w:cs="宋体"/>
          <w:sz w:val="24"/>
          <w:highlight w:val="none"/>
        </w:rPr>
      </w:pPr>
      <w:r>
        <w:rPr>
          <w:rFonts w:hint="eastAsia" w:ascii="宋体" w:hAnsi="宋体" w:cs="宋体"/>
          <w:sz w:val="24"/>
          <w:highlight w:val="none"/>
        </w:rPr>
        <w:t>本表格式，不得自行改动。</w:t>
      </w:r>
    </w:p>
    <w:p>
      <w:pPr>
        <w:numPr>
          <w:ilvl w:val="0"/>
          <w:numId w:val="1"/>
        </w:numPr>
        <w:kinsoku w:val="0"/>
        <w:topLinePunct/>
        <w:snapToGrid w:val="0"/>
        <w:spacing w:line="440" w:lineRule="exact"/>
        <w:ind w:firstLine="480"/>
        <w:rPr>
          <w:rFonts w:hint="eastAsia" w:ascii="宋体" w:hAnsi="宋体" w:cs="宋体"/>
          <w:sz w:val="24"/>
          <w:highlight w:val="none"/>
        </w:rPr>
      </w:pPr>
      <w:r>
        <w:rPr>
          <w:rFonts w:hint="eastAsia" w:ascii="宋体" w:hAnsi="宋体" w:cs="宋体"/>
          <w:sz w:val="24"/>
          <w:highlight w:val="none"/>
        </w:rPr>
        <w:t>谈判报价（以人民币计价）应包含本项目所需的一切费用，采购人不再负担其他费用</w:t>
      </w:r>
    </w:p>
    <w:p>
      <w:pPr>
        <w:numPr>
          <w:ilvl w:val="0"/>
          <w:numId w:val="1"/>
        </w:numPr>
        <w:kinsoku w:val="0"/>
        <w:topLinePunct/>
        <w:snapToGrid w:val="0"/>
        <w:spacing w:line="440" w:lineRule="exact"/>
        <w:ind w:firstLine="480"/>
        <w:rPr>
          <w:rFonts w:hint="eastAsia" w:ascii="宋体" w:hAnsi="宋体" w:cs="宋体"/>
          <w:sz w:val="24"/>
          <w:highlight w:val="none"/>
        </w:rPr>
      </w:pPr>
      <w:r>
        <w:rPr>
          <w:rFonts w:hint="eastAsia" w:ascii="宋体" w:hAnsi="宋体" w:cs="宋体"/>
          <w:sz w:val="24"/>
          <w:highlight w:val="none"/>
        </w:rPr>
        <w:t>第二次、第三次报价将在开标现场填写，响应文件密封提交时只需填写谈判响应报价总表（首次）。且第二次、第三次报价，谈判响应报价明细表按同比例下浮。</w:t>
      </w:r>
    </w:p>
    <w:p>
      <w:pPr>
        <w:kinsoku w:val="0"/>
        <w:topLinePunct/>
        <w:snapToGrid w:val="0"/>
        <w:spacing w:line="440" w:lineRule="exact"/>
        <w:rPr>
          <w:rFonts w:hint="eastAsia" w:ascii="宋体" w:hAnsi="宋体" w:cs="宋体"/>
          <w:sz w:val="24"/>
          <w:highlight w:val="none"/>
        </w:rPr>
      </w:pPr>
    </w:p>
    <w:p>
      <w:pPr>
        <w:kinsoku w:val="0"/>
        <w:topLinePunct/>
        <w:snapToGrid w:val="0"/>
        <w:spacing w:line="440" w:lineRule="exact"/>
        <w:rPr>
          <w:rFonts w:hint="eastAsia" w:ascii="宋体" w:hAnsi="宋体" w:cs="宋体"/>
          <w:sz w:val="24"/>
          <w:highlight w:val="none"/>
        </w:rPr>
      </w:pPr>
    </w:p>
    <w:p/>
    <w:p/>
    <w:sectPr>
      <w:headerReference r:id="rId3" w:type="default"/>
      <w:footerReference r:id="rId4" w:type="default"/>
      <w:pgSz w:w="11906" w:h="16838"/>
      <w:pgMar w:top="1021" w:right="1134" w:bottom="102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Style w:val="12"/>
                              <w:rFonts w:cs="Calibri"/>
                            </w:rPr>
                          </w:pPr>
                          <w:r>
                            <w:rPr>
                              <w:rFonts w:cs="Calibri"/>
                            </w:rPr>
                            <w:fldChar w:fldCharType="begin"/>
                          </w:r>
                          <w:r>
                            <w:rPr>
                              <w:rStyle w:val="12"/>
                              <w:rFonts w:cs="Calibri"/>
                            </w:rPr>
                            <w:instrText xml:space="preserve">PAGE  </w:instrText>
                          </w:r>
                          <w:r>
                            <w:rPr>
                              <w:rFonts w:cs="Calibri"/>
                            </w:rPr>
                            <w:fldChar w:fldCharType="separate"/>
                          </w:r>
                          <w:r>
                            <w:rPr>
                              <w:rStyle w:val="12"/>
                              <w:rFonts w:cs="Calibri"/>
                            </w:rPr>
                            <w:t>11</w:t>
                          </w:r>
                          <w:r>
                            <w:rPr>
                              <w:rFonts w:cs="Calibri"/>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0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v/pAc1AAAAAUB&#10;AAAPAAAAAAAAAAEAIAAAADgAAABkcnMvZG93bnJldi54bWxQSwECFAAUAAAACACHTuJAYHJxPNAB&#10;AACjAwAADgAAAAAAAAABACAAAAA5AQAAZHJzL2Uyb0RvYy54bWxQSwUGAAAAAAYABgBZAQAAewUA&#10;AAAA&#10;">
              <v:fill on="f" focussize="0,0"/>
              <v:stroke on="f" weight="1.25pt"/>
              <v:imagedata o:title=""/>
              <o:lock v:ext="edit" aspectratio="f"/>
              <v:textbox inset="0mm,0mm,0mm,0mm" style="mso-fit-shape-to-text:t;">
                <w:txbxContent>
                  <w:p>
                    <w:pPr>
                      <w:pStyle w:val="6"/>
                      <w:rPr>
                        <w:rStyle w:val="12"/>
                        <w:rFonts w:cs="Calibri"/>
                      </w:rPr>
                    </w:pPr>
                    <w:r>
                      <w:rPr>
                        <w:rFonts w:cs="Calibri"/>
                      </w:rPr>
                      <w:fldChar w:fldCharType="begin"/>
                    </w:r>
                    <w:r>
                      <w:rPr>
                        <w:rStyle w:val="12"/>
                        <w:rFonts w:cs="Calibri"/>
                      </w:rPr>
                      <w:instrText xml:space="preserve">PAGE  </w:instrText>
                    </w:r>
                    <w:r>
                      <w:rPr>
                        <w:rFonts w:cs="Calibri"/>
                      </w:rPr>
                      <w:fldChar w:fldCharType="separate"/>
                    </w:r>
                    <w:r>
                      <w:rPr>
                        <w:rStyle w:val="12"/>
                        <w:rFonts w:cs="Calibri"/>
                      </w:rPr>
                      <w:t>11</w:t>
                    </w:r>
                    <w:r>
                      <w:rPr>
                        <w:rFonts w:cs="Calibri"/>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E72AF"/>
    <w:multiLevelType w:val="singleLevel"/>
    <w:tmpl w:val="ABCE72AF"/>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58488"/>
    <w:rsid w:val="3DF58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99"/>
    <w:pPr>
      <w:spacing w:line="360" w:lineRule="auto"/>
    </w:pPr>
    <w:rPr>
      <w:sz w:val="24"/>
    </w:rPr>
  </w:style>
  <w:style w:type="paragraph" w:customStyle="1" w:styleId="3">
    <w:name w:val="正文文本缩进1"/>
    <w:basedOn w:val="1"/>
    <w:qFormat/>
    <w:uiPriority w:val="99"/>
    <w:pPr>
      <w:spacing w:line="150" w:lineRule="atLeast"/>
      <w:ind w:firstLine="420" w:firstLineChars="200"/>
      <w:textAlignment w:val="baseline"/>
    </w:pPr>
  </w:style>
  <w:style w:type="paragraph" w:styleId="4">
    <w:name w:val="Body Text Indent"/>
    <w:basedOn w:val="1"/>
    <w:next w:val="5"/>
    <w:qFormat/>
    <w:uiPriority w:val="0"/>
    <w:pPr>
      <w:spacing w:after="120"/>
      <w:ind w:left="420" w:leftChars="200"/>
    </w:pPr>
    <w:rPr>
      <w:szCs w:val="24"/>
    </w:rPr>
  </w:style>
  <w:style w:type="paragraph" w:styleId="5">
    <w:name w:val="envelope return"/>
    <w:basedOn w:val="1"/>
    <w:unhideWhenUsed/>
    <w:qFormat/>
    <w:uiPriority w:val="99"/>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9">
    <w:name w:val="Body Text First Indent 2"/>
    <w:basedOn w:val="4"/>
    <w:unhideWhenUsed/>
    <w:qFormat/>
    <w:uiPriority w:val="99"/>
    <w:pPr>
      <w:ind w:firstLine="420" w:firstLineChars="200"/>
    </w:pPr>
  </w:style>
  <w:style w:type="character" w:customStyle="1" w:styleId="12">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2022-08-22T11:00:00Z</dcterms:created>
  <dc:creator>陈溢鹏</dc:creator>
  <cp:lastModifiedBy>陈溢鹏</cp:lastModifiedBy>
  <dcterms:modified xsi:type="dcterms:W3CDTF">2022-08-22T11:01:56Z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793CB2F1BC2008A459F102630644527C</vt:lpwstr>
  </property>
</Properties>
</file>